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 xml:space="preserve">АДМИНИСТРАЦИЯ </w:t>
      </w:r>
      <w:r w:rsidR="00D021F1" w:rsidRPr="00411F8D">
        <w:rPr>
          <w:sz w:val="24"/>
          <w:szCs w:val="24"/>
        </w:rPr>
        <w:t xml:space="preserve">УСТЬ-БАКЧАРСКОГО </w:t>
      </w:r>
      <w:r w:rsidRPr="00411F8D">
        <w:rPr>
          <w:sz w:val="24"/>
          <w:szCs w:val="24"/>
        </w:rPr>
        <w:t xml:space="preserve"> СЕЛЬСКОГО ПОСЕЛЕНИЯ</w:t>
      </w:r>
    </w:p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>ПОСТАНОВЛЕНИЕ</w:t>
      </w:r>
    </w:p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Title"/>
        <w:jc w:val="center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Title"/>
        <w:outlineLvl w:val="0"/>
        <w:rPr>
          <w:b w:val="0"/>
          <w:sz w:val="24"/>
          <w:szCs w:val="24"/>
        </w:rPr>
      </w:pPr>
      <w:r w:rsidRPr="00411F8D">
        <w:rPr>
          <w:b w:val="0"/>
          <w:sz w:val="24"/>
          <w:szCs w:val="24"/>
        </w:rPr>
        <w:t xml:space="preserve">         </w:t>
      </w:r>
      <w:r w:rsidR="004B351C" w:rsidRPr="00411F8D">
        <w:rPr>
          <w:b w:val="0"/>
          <w:sz w:val="24"/>
          <w:szCs w:val="24"/>
        </w:rPr>
        <w:t>26</w:t>
      </w:r>
      <w:r w:rsidR="00D021F1" w:rsidRPr="00411F8D">
        <w:rPr>
          <w:b w:val="0"/>
          <w:sz w:val="24"/>
          <w:szCs w:val="24"/>
        </w:rPr>
        <w:t>.02.2018</w:t>
      </w:r>
      <w:r w:rsidRPr="00411F8D">
        <w:rPr>
          <w:b w:val="0"/>
          <w:sz w:val="24"/>
          <w:szCs w:val="24"/>
        </w:rPr>
        <w:t xml:space="preserve">     </w:t>
      </w:r>
      <w:r w:rsidRPr="00411F8D">
        <w:rPr>
          <w:b w:val="0"/>
          <w:sz w:val="24"/>
          <w:szCs w:val="24"/>
        </w:rPr>
        <w:tab/>
      </w:r>
      <w:r w:rsidRPr="00411F8D">
        <w:rPr>
          <w:b w:val="0"/>
          <w:sz w:val="24"/>
          <w:szCs w:val="24"/>
        </w:rPr>
        <w:tab/>
        <w:t xml:space="preserve">         с. </w:t>
      </w:r>
      <w:r w:rsidR="00D021F1" w:rsidRPr="00411F8D">
        <w:rPr>
          <w:b w:val="0"/>
          <w:sz w:val="24"/>
          <w:szCs w:val="24"/>
        </w:rPr>
        <w:t>Усть-Бакчар</w:t>
      </w:r>
      <w:r w:rsidRPr="00411F8D">
        <w:rPr>
          <w:b w:val="0"/>
          <w:sz w:val="24"/>
          <w:szCs w:val="24"/>
        </w:rPr>
        <w:t xml:space="preserve">                 </w:t>
      </w:r>
      <w:r w:rsidRPr="00411F8D">
        <w:rPr>
          <w:b w:val="0"/>
          <w:sz w:val="24"/>
          <w:szCs w:val="24"/>
        </w:rPr>
        <w:tab/>
        <w:t xml:space="preserve">                                №  </w:t>
      </w:r>
      <w:r w:rsidR="004B351C" w:rsidRPr="00411F8D">
        <w:rPr>
          <w:b w:val="0"/>
          <w:sz w:val="24"/>
          <w:szCs w:val="24"/>
        </w:rPr>
        <w:t>27</w:t>
      </w:r>
    </w:p>
    <w:p w:rsidR="00841ACD" w:rsidRPr="00411F8D" w:rsidRDefault="00841ACD" w:rsidP="00841ACD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411F8D">
        <w:rPr>
          <w:b w:val="0"/>
          <w:sz w:val="24"/>
          <w:szCs w:val="24"/>
        </w:rPr>
        <w:t xml:space="preserve"> </w:t>
      </w:r>
    </w:p>
    <w:p w:rsidR="00841ACD" w:rsidRPr="00411F8D" w:rsidRDefault="00841ACD" w:rsidP="00841ACD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D021F1" w:rsidRPr="00411F8D" w:rsidRDefault="00D021F1" w:rsidP="00D021F1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 xml:space="preserve">           Об утверждении Административного регламента предоставления муниципальной услуги «Прием заявлений граждан и включение их в список, нуждающихся в древесине для собственных нужд» </w:t>
      </w:r>
    </w:p>
    <w:p w:rsidR="00D021F1" w:rsidRPr="00411F8D" w:rsidRDefault="00D021F1" w:rsidP="00D021F1">
      <w:pPr>
        <w:pStyle w:val="ConsPlusNormal"/>
        <w:jc w:val="both"/>
        <w:rPr>
          <w:sz w:val="24"/>
          <w:szCs w:val="24"/>
        </w:rPr>
      </w:pPr>
    </w:p>
    <w:p w:rsidR="00D021F1" w:rsidRPr="00411F8D" w:rsidRDefault="00D021F1" w:rsidP="00D021F1">
      <w:pPr>
        <w:pStyle w:val="ConsPlusNormal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     </w:t>
      </w:r>
      <w:proofErr w:type="gramStart"/>
      <w:r w:rsidRPr="00411F8D">
        <w:rPr>
          <w:sz w:val="24"/>
          <w:szCs w:val="24"/>
        </w:rPr>
        <w:t xml:space="preserve">В соответствии  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на основании постановления Администрации Усть-Бакчарского сельского поселения от 26.07.2012 № 38 «Об утверждении Порядка разработки и утверждения административных регламентов предоставления муниципальных услуг в Усть-Бакчарском  сельском поселении», </w:t>
      </w:r>
      <w:proofErr w:type="gramEnd"/>
    </w:p>
    <w:p w:rsidR="00D021F1" w:rsidRPr="00411F8D" w:rsidRDefault="00D021F1" w:rsidP="00D021F1">
      <w:pPr>
        <w:widowControl w:val="0"/>
        <w:tabs>
          <w:tab w:val="left" w:pos="790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rmal"/>
        <w:jc w:val="both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>ПОСТАНОВЛЯЮ:</w:t>
      </w:r>
    </w:p>
    <w:p w:rsidR="00841ACD" w:rsidRPr="00411F8D" w:rsidRDefault="00841ACD" w:rsidP="00841ACD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2A2458" w:rsidRPr="00411F8D" w:rsidRDefault="00841ACD" w:rsidP="002A2458">
      <w:pPr>
        <w:rPr>
          <w:rStyle w:val="a4"/>
          <w:rFonts w:ascii="Arial" w:eastAsia="Calibri" w:hAnsi="Arial" w:cs="Arial"/>
          <w:b w:val="0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1.  </w:t>
      </w:r>
      <w:proofErr w:type="gramStart"/>
      <w:r w:rsidR="00D021F1" w:rsidRPr="00411F8D">
        <w:rPr>
          <w:rFonts w:ascii="Arial" w:hAnsi="Arial" w:cs="Arial"/>
          <w:sz w:val="24"/>
          <w:szCs w:val="24"/>
        </w:rPr>
        <w:t>Утверждении</w:t>
      </w:r>
      <w:proofErr w:type="gramEnd"/>
      <w:r w:rsidR="00D021F1" w:rsidRPr="00411F8D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 «Прием заявлений граждан и включение их в список, нуждающихся в древесине для собственных нужд</w:t>
      </w:r>
      <w:r w:rsidR="002A2458" w:rsidRPr="00411F8D">
        <w:rPr>
          <w:rFonts w:ascii="Arial" w:hAnsi="Arial" w:cs="Arial"/>
          <w:sz w:val="24"/>
          <w:szCs w:val="24"/>
        </w:rPr>
        <w:t xml:space="preserve"> </w:t>
      </w:r>
      <w:r w:rsidR="002A2458" w:rsidRPr="00411F8D">
        <w:rPr>
          <w:rFonts w:ascii="Arial" w:hAnsi="Arial" w:cs="Arial"/>
          <w:color w:val="000000"/>
          <w:sz w:val="24"/>
          <w:szCs w:val="24"/>
        </w:rPr>
        <w:t>согласно приложению.</w:t>
      </w:r>
    </w:p>
    <w:p w:rsidR="00841ACD" w:rsidRPr="00411F8D" w:rsidRDefault="00841ACD" w:rsidP="002A2458">
      <w:pPr>
        <w:rPr>
          <w:rFonts w:ascii="Arial" w:hAnsi="Arial" w:cs="Arial"/>
          <w:b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</w:t>
      </w:r>
      <w:r w:rsidR="00F9067F" w:rsidRPr="00411F8D">
        <w:rPr>
          <w:rFonts w:ascii="Arial" w:hAnsi="Arial" w:cs="Arial"/>
          <w:sz w:val="24"/>
          <w:szCs w:val="24"/>
        </w:rPr>
        <w:t xml:space="preserve"> </w:t>
      </w:r>
      <w:r w:rsidR="002A2458" w:rsidRPr="00411F8D">
        <w:rPr>
          <w:rFonts w:ascii="Arial" w:hAnsi="Arial" w:cs="Arial"/>
          <w:sz w:val="24"/>
          <w:szCs w:val="24"/>
        </w:rPr>
        <w:t>2.Настоящее постановление вступает в силу  со дня официального опубликования в «Официальных ведомостях  Усть-Бакчарского сельского поселения» и подлежит размещению на сайте муниципального образования «Усть-Бакчарское сельское поселение» в информационно-телекоммуникационной сети Интернет</w:t>
      </w:r>
      <w:r w:rsidRPr="00411F8D">
        <w:rPr>
          <w:rFonts w:ascii="Arial" w:hAnsi="Arial" w:cs="Arial"/>
          <w:sz w:val="24"/>
          <w:szCs w:val="24"/>
        </w:rPr>
        <w:t xml:space="preserve">       </w:t>
      </w:r>
    </w:p>
    <w:p w:rsidR="00841ACD" w:rsidRPr="00411F8D" w:rsidRDefault="00841ACD" w:rsidP="00841ACD">
      <w:pPr>
        <w:pStyle w:val="ConsPlusTitle"/>
        <w:jc w:val="both"/>
        <w:outlineLvl w:val="0"/>
        <w:rPr>
          <w:b w:val="0"/>
          <w:sz w:val="24"/>
          <w:szCs w:val="24"/>
        </w:rPr>
      </w:pPr>
      <w:r w:rsidRPr="00411F8D">
        <w:rPr>
          <w:b w:val="0"/>
          <w:sz w:val="24"/>
          <w:szCs w:val="24"/>
        </w:rPr>
        <w:t xml:space="preserve">        4. </w:t>
      </w:r>
      <w:proofErr w:type="gramStart"/>
      <w:r w:rsidRPr="00411F8D">
        <w:rPr>
          <w:b w:val="0"/>
          <w:sz w:val="24"/>
          <w:szCs w:val="24"/>
        </w:rPr>
        <w:t>Контроль за</w:t>
      </w:r>
      <w:proofErr w:type="gramEnd"/>
      <w:r w:rsidRPr="00411F8D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41ACD" w:rsidRPr="00411F8D" w:rsidRDefault="00841ACD" w:rsidP="00841ACD">
      <w:pPr>
        <w:pStyle w:val="ConsPlusNormal"/>
        <w:jc w:val="both"/>
        <w:rPr>
          <w:b/>
          <w:sz w:val="24"/>
          <w:szCs w:val="24"/>
        </w:rPr>
      </w:pPr>
      <w:r w:rsidRPr="00411F8D">
        <w:rPr>
          <w:sz w:val="24"/>
          <w:szCs w:val="24"/>
        </w:rPr>
        <w:br/>
      </w:r>
    </w:p>
    <w:p w:rsidR="00841ACD" w:rsidRPr="00411F8D" w:rsidRDefault="00841ACD" w:rsidP="00841ACD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841ACD" w:rsidRPr="00411F8D" w:rsidRDefault="00841ACD" w:rsidP="00841ACD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841ACD" w:rsidRPr="00411F8D" w:rsidRDefault="00841ACD" w:rsidP="00841ACD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841ACD" w:rsidRPr="00411F8D" w:rsidRDefault="00841ACD" w:rsidP="00841ACD">
      <w:pPr>
        <w:pStyle w:val="ConsPlusTitle"/>
        <w:jc w:val="both"/>
        <w:outlineLvl w:val="0"/>
        <w:rPr>
          <w:b w:val="0"/>
          <w:sz w:val="24"/>
          <w:szCs w:val="24"/>
        </w:rPr>
      </w:pPr>
    </w:p>
    <w:p w:rsidR="00841ACD" w:rsidRPr="00411F8D" w:rsidRDefault="00841ACD" w:rsidP="00841ACD">
      <w:pPr>
        <w:pStyle w:val="ConsPlusTitle"/>
        <w:jc w:val="both"/>
        <w:outlineLvl w:val="0"/>
        <w:rPr>
          <w:sz w:val="24"/>
          <w:szCs w:val="24"/>
        </w:rPr>
      </w:pPr>
    </w:p>
    <w:p w:rsidR="002A2458" w:rsidRPr="00411F8D" w:rsidRDefault="00841ACD" w:rsidP="00841ACD">
      <w:pPr>
        <w:pStyle w:val="ConsPlusNormal"/>
        <w:jc w:val="both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 xml:space="preserve">Глава </w:t>
      </w:r>
      <w:r w:rsidR="002A2458" w:rsidRPr="00411F8D">
        <w:rPr>
          <w:sz w:val="24"/>
          <w:szCs w:val="24"/>
        </w:rPr>
        <w:t>Усть-Бакчарского</w:t>
      </w:r>
    </w:p>
    <w:p w:rsidR="00841ACD" w:rsidRPr="00411F8D" w:rsidRDefault="00841ACD" w:rsidP="00841ACD">
      <w:pPr>
        <w:pStyle w:val="ConsPlusNormal"/>
        <w:jc w:val="both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 xml:space="preserve"> сельского поселения</w:t>
      </w:r>
      <w:r w:rsidRPr="00411F8D">
        <w:rPr>
          <w:sz w:val="24"/>
          <w:szCs w:val="24"/>
        </w:rPr>
        <w:tab/>
      </w:r>
      <w:r w:rsidRPr="00411F8D">
        <w:rPr>
          <w:sz w:val="24"/>
          <w:szCs w:val="24"/>
        </w:rPr>
        <w:tab/>
        <w:t xml:space="preserve">                                                    В.</w:t>
      </w:r>
      <w:r w:rsidR="002A2458" w:rsidRPr="00411F8D">
        <w:rPr>
          <w:sz w:val="24"/>
          <w:szCs w:val="24"/>
        </w:rPr>
        <w:t xml:space="preserve"> Н.</w:t>
      </w:r>
      <w:proofErr w:type="gramStart"/>
      <w:r w:rsidR="002A2458" w:rsidRPr="00411F8D">
        <w:rPr>
          <w:sz w:val="24"/>
          <w:szCs w:val="24"/>
        </w:rPr>
        <w:t>Бессмертных</w:t>
      </w:r>
      <w:proofErr w:type="gramEnd"/>
    </w:p>
    <w:p w:rsidR="00841ACD" w:rsidRPr="00411F8D" w:rsidRDefault="00841ACD" w:rsidP="00841A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</w:t>
      </w: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2A2458" w:rsidP="00841ACD">
      <w:pPr>
        <w:pStyle w:val="ConsPlusNormal"/>
        <w:jc w:val="right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>П</w:t>
      </w:r>
      <w:r w:rsidR="00841ACD" w:rsidRPr="00411F8D">
        <w:rPr>
          <w:sz w:val="24"/>
          <w:szCs w:val="24"/>
        </w:rPr>
        <w:t>риложение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УТВЕРЖДЕН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 xml:space="preserve">постановлением Администрации </w:t>
      </w:r>
    </w:p>
    <w:p w:rsidR="00841ACD" w:rsidRPr="00411F8D" w:rsidRDefault="002A2458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Усть-Бакчарского</w:t>
      </w:r>
      <w:r w:rsidR="00841ACD" w:rsidRPr="00411F8D">
        <w:rPr>
          <w:sz w:val="24"/>
          <w:szCs w:val="24"/>
        </w:rPr>
        <w:t xml:space="preserve"> сельского поселения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 xml:space="preserve">от </w:t>
      </w:r>
      <w:r w:rsidR="006202FD" w:rsidRPr="00411F8D">
        <w:rPr>
          <w:sz w:val="24"/>
          <w:szCs w:val="24"/>
        </w:rPr>
        <w:t>26</w:t>
      </w:r>
      <w:r w:rsidR="002A2458" w:rsidRPr="00411F8D">
        <w:rPr>
          <w:sz w:val="24"/>
          <w:szCs w:val="24"/>
        </w:rPr>
        <w:t>.02.2018</w:t>
      </w:r>
      <w:r w:rsidRPr="00411F8D">
        <w:rPr>
          <w:sz w:val="24"/>
          <w:szCs w:val="24"/>
        </w:rPr>
        <w:t xml:space="preserve"> № </w:t>
      </w:r>
      <w:r w:rsidR="006202FD" w:rsidRPr="00411F8D">
        <w:rPr>
          <w:sz w:val="24"/>
          <w:szCs w:val="24"/>
        </w:rPr>
        <w:t>27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bookmarkStart w:id="0" w:name="Par36"/>
      <w:bookmarkEnd w:id="0"/>
      <w:r w:rsidRPr="00411F8D">
        <w:rPr>
          <w:b/>
          <w:bCs/>
          <w:sz w:val="24"/>
          <w:szCs w:val="24"/>
        </w:rPr>
        <w:t>АДМИНИСТРАТИВНЫЙ РЕГЛАМЕНТ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ПРЕДОСТАВЛЕНИЯ МУНИЦИПАЛЬНОЙ УСЛУГИ «ПРИЕМ ЗАЯВЛЕНИЙ ГРАЖДАН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И ВКЛЮЧЕНИЕ ИХ В СПИСОК, НУЖДАЮЩИХСЯ В ДРЕВЕСИНЕ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ДЛЯ СОБСТВЕННЫХ НУЖД»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1. ОБЩИЕ ПОЛОЖЕНИЯ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spacing w:after="0" w:line="240" w:lineRule="auto"/>
        <w:ind w:firstLine="570"/>
        <w:jc w:val="both"/>
        <w:rPr>
          <w:rFonts w:ascii="Arial" w:hAnsi="Arial" w:cs="Arial"/>
          <w:color w:val="000000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11F8D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«Прием заявлений граждан и включение их в список, нуждающихся в древесине для собственных нужд» </w:t>
      </w:r>
      <w:r w:rsidRPr="00411F8D">
        <w:rPr>
          <w:rFonts w:ascii="Arial" w:hAnsi="Arial" w:cs="Arial"/>
          <w:spacing w:val="-2"/>
          <w:sz w:val="24"/>
          <w:szCs w:val="24"/>
        </w:rPr>
        <w:t xml:space="preserve">(далее – муниципальная услуга) определяет сроки и последовательность действий (административных процедур) при предоставлении </w:t>
      </w:r>
      <w:r w:rsidRPr="00411F8D">
        <w:rPr>
          <w:rFonts w:ascii="Arial" w:hAnsi="Arial" w:cs="Arial"/>
          <w:sz w:val="24"/>
          <w:szCs w:val="24"/>
        </w:rPr>
        <w:t xml:space="preserve">Администрацией </w:t>
      </w:r>
      <w:r w:rsidR="002A2458" w:rsidRPr="00411F8D">
        <w:rPr>
          <w:rFonts w:ascii="Arial" w:hAnsi="Arial" w:cs="Arial"/>
          <w:sz w:val="24"/>
          <w:szCs w:val="24"/>
        </w:rPr>
        <w:t>Усть-Бакчарского</w:t>
      </w:r>
      <w:r w:rsidRPr="00411F8D">
        <w:rPr>
          <w:rFonts w:ascii="Arial" w:hAnsi="Arial" w:cs="Arial"/>
          <w:sz w:val="24"/>
          <w:szCs w:val="24"/>
        </w:rPr>
        <w:t xml:space="preserve"> сельского поселения (д</w:t>
      </w:r>
      <w:r w:rsidRPr="00411F8D">
        <w:rPr>
          <w:rFonts w:ascii="Arial" w:hAnsi="Arial" w:cs="Arial"/>
          <w:spacing w:val="-2"/>
          <w:sz w:val="24"/>
          <w:szCs w:val="24"/>
        </w:rPr>
        <w:t xml:space="preserve">алее – Администрация) </w:t>
      </w:r>
      <w:r w:rsidRPr="00411F8D">
        <w:rPr>
          <w:rFonts w:ascii="Arial" w:hAnsi="Arial" w:cs="Arial"/>
          <w:sz w:val="24"/>
          <w:szCs w:val="24"/>
        </w:rPr>
        <w:t>муниципальной услуги</w:t>
      </w:r>
      <w:r w:rsidRPr="00411F8D">
        <w:rPr>
          <w:rFonts w:ascii="Arial" w:hAnsi="Arial" w:cs="Arial"/>
          <w:spacing w:val="-2"/>
          <w:sz w:val="24"/>
          <w:szCs w:val="24"/>
        </w:rPr>
        <w:t xml:space="preserve">, </w:t>
      </w:r>
      <w:r w:rsidRPr="00411F8D">
        <w:rPr>
          <w:rFonts w:ascii="Arial" w:hAnsi="Arial" w:cs="Arial"/>
          <w:sz w:val="24"/>
          <w:szCs w:val="24"/>
        </w:rPr>
        <w:t xml:space="preserve">а также порядок взаимодействия между муниципальными служащими Администрации, взаимодействия Администрации с заявителями, </w:t>
      </w:r>
      <w:r w:rsidRPr="00411F8D">
        <w:rPr>
          <w:rFonts w:ascii="Arial" w:hAnsi="Arial" w:cs="Arial"/>
          <w:color w:val="000000"/>
          <w:sz w:val="24"/>
          <w:szCs w:val="24"/>
        </w:rPr>
        <w:t>Департаментом развития предпринимательства и реального сектора экономики Томской области</w:t>
      </w:r>
      <w:proofErr w:type="gramEnd"/>
      <w:r w:rsidRPr="00411F8D">
        <w:rPr>
          <w:rFonts w:ascii="Arial" w:hAnsi="Arial" w:cs="Arial"/>
          <w:color w:val="000000"/>
          <w:sz w:val="24"/>
          <w:szCs w:val="24"/>
        </w:rPr>
        <w:t>, ОГУ «Томское управление лесами»</w:t>
      </w:r>
      <w:r w:rsidRPr="00411F8D">
        <w:rPr>
          <w:rFonts w:ascii="Arial" w:hAnsi="Arial" w:cs="Arial"/>
          <w:sz w:val="24"/>
          <w:szCs w:val="24"/>
        </w:rPr>
        <w:t>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2. Регламент предоставления муниципальной услуги разработан Администрацией </w:t>
      </w:r>
      <w:r w:rsidR="002A2458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на основании: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</w:t>
      </w:r>
      <w:hyperlink r:id="rId5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411F8D">
          <w:rPr>
            <w:sz w:val="24"/>
            <w:szCs w:val="24"/>
          </w:rPr>
          <w:t>части 1 статьи 13</w:t>
        </w:r>
      </w:hyperlink>
      <w:r w:rsidRPr="00411F8D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</w:t>
      </w:r>
      <w:hyperlink r:id="rId6" w:tooltip="Постановление Правительства РФ от 16.05.2011 N 373 (ред. от 18.12.2012) &quot;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&quot; (вместе с &quot;Правилами разраб" w:history="1">
        <w:r w:rsidRPr="00411F8D">
          <w:rPr>
            <w:sz w:val="24"/>
            <w:szCs w:val="24"/>
          </w:rPr>
          <w:t>Постановления</w:t>
        </w:r>
      </w:hyperlink>
      <w:r w:rsidRPr="00411F8D">
        <w:rPr>
          <w:sz w:val="24"/>
          <w:szCs w:val="24"/>
        </w:rPr>
        <w:t xml:space="preserve">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1" w:name="Par53"/>
      <w:bookmarkEnd w:id="1"/>
      <w:r w:rsidRPr="00411F8D">
        <w:rPr>
          <w:sz w:val="24"/>
          <w:szCs w:val="24"/>
        </w:rPr>
        <w:t>3. Заявителями являются граждане - физические лица, не связанные с осуществлением предпринимательской деятельности,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4. Порядок информирования о предоставлении муниципальной услуги: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1) Место нахождения Администрации </w:t>
      </w:r>
      <w:r w:rsidR="006202FD" w:rsidRPr="00411F8D">
        <w:rPr>
          <w:sz w:val="24"/>
          <w:szCs w:val="24"/>
        </w:rPr>
        <w:t>У</w:t>
      </w:r>
      <w:r w:rsidR="002A2458" w:rsidRPr="00411F8D">
        <w:rPr>
          <w:sz w:val="24"/>
          <w:szCs w:val="24"/>
        </w:rPr>
        <w:t>сть-Бакчарского</w:t>
      </w:r>
      <w:r w:rsidRPr="00411F8D">
        <w:rPr>
          <w:sz w:val="24"/>
          <w:szCs w:val="24"/>
        </w:rPr>
        <w:t xml:space="preserve"> сельского поселения: Томская область, Чаинский район, с</w:t>
      </w:r>
      <w:proofErr w:type="gramStart"/>
      <w:r w:rsidRPr="00411F8D">
        <w:rPr>
          <w:sz w:val="24"/>
          <w:szCs w:val="24"/>
        </w:rPr>
        <w:t>.</w:t>
      </w:r>
      <w:r w:rsidR="002A2458" w:rsidRPr="00411F8D">
        <w:rPr>
          <w:sz w:val="24"/>
          <w:szCs w:val="24"/>
        </w:rPr>
        <w:t>У</w:t>
      </w:r>
      <w:proofErr w:type="gramEnd"/>
      <w:r w:rsidR="002A2458" w:rsidRPr="00411F8D">
        <w:rPr>
          <w:sz w:val="24"/>
          <w:szCs w:val="24"/>
        </w:rPr>
        <w:t>сть-Бакчар</w:t>
      </w:r>
      <w:r w:rsidRPr="00411F8D">
        <w:rPr>
          <w:sz w:val="24"/>
          <w:szCs w:val="24"/>
        </w:rPr>
        <w:t xml:space="preserve">, ул. </w:t>
      </w:r>
      <w:r w:rsidR="002A2458" w:rsidRPr="00411F8D">
        <w:rPr>
          <w:sz w:val="24"/>
          <w:szCs w:val="24"/>
        </w:rPr>
        <w:t>Центральная,17</w:t>
      </w:r>
      <w:r w:rsidRPr="00411F8D">
        <w:rPr>
          <w:sz w:val="24"/>
          <w:szCs w:val="24"/>
        </w:rPr>
        <w:t>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График работы Администрации </w:t>
      </w:r>
      <w:r w:rsidR="002A2458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поселения:</w:t>
      </w:r>
    </w:p>
    <w:p w:rsidR="002A2458" w:rsidRPr="00411F8D" w:rsidRDefault="00841ACD" w:rsidP="002A2458">
      <w:pPr>
        <w:widowControl w:val="0"/>
        <w:tabs>
          <w:tab w:val="left" w:pos="1134"/>
          <w:tab w:val="num" w:pos="174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</w:t>
      </w:r>
      <w:r w:rsidR="002A2458" w:rsidRPr="00411F8D">
        <w:rPr>
          <w:rFonts w:ascii="Arial" w:hAnsi="Arial" w:cs="Arial"/>
          <w:sz w:val="24"/>
          <w:szCs w:val="24"/>
        </w:rPr>
        <w:t xml:space="preserve">Приёмные дни: понедельник - пятница </w:t>
      </w:r>
    </w:p>
    <w:p w:rsidR="002A2458" w:rsidRPr="00411F8D" w:rsidRDefault="002A2458" w:rsidP="002A2458">
      <w:pPr>
        <w:widowControl w:val="0"/>
        <w:tabs>
          <w:tab w:val="left" w:pos="1134"/>
          <w:tab w:val="num" w:pos="174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Часы работы:  с 9.00  до 17.00 часов</w:t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  <w:t xml:space="preserve">   </w:t>
      </w:r>
    </w:p>
    <w:p w:rsidR="002A2458" w:rsidRPr="00411F8D" w:rsidRDefault="002A2458" w:rsidP="002A2458">
      <w:pPr>
        <w:widowControl w:val="0"/>
        <w:tabs>
          <w:tab w:val="left" w:pos="1134"/>
          <w:tab w:val="num" w:pos="174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Обеденный перерыв: с 13.00 до 14.00 часов</w:t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</w:p>
    <w:p w:rsidR="002A2458" w:rsidRPr="00411F8D" w:rsidRDefault="002A2458" w:rsidP="002A2458">
      <w:pPr>
        <w:widowControl w:val="0"/>
        <w:tabs>
          <w:tab w:val="left" w:pos="1134"/>
          <w:tab w:val="num" w:pos="1742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Выходные дни: суббота, воскресенье</w:t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Информация о месте нахождения и графике работы Администрации </w:t>
      </w:r>
      <w:r w:rsidR="002A2458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может быть получена: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  по телефонам: (838 257) </w:t>
      </w:r>
      <w:r w:rsidR="002A2458" w:rsidRPr="00411F8D">
        <w:rPr>
          <w:sz w:val="24"/>
          <w:szCs w:val="24"/>
        </w:rPr>
        <w:t>3-52-35</w:t>
      </w:r>
      <w:r w:rsidRPr="00411F8D">
        <w:rPr>
          <w:sz w:val="24"/>
          <w:szCs w:val="24"/>
        </w:rPr>
        <w:t>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по электронной почте: </w:t>
      </w:r>
      <w:r w:rsidR="002A2458" w:rsidRPr="00411F8D">
        <w:rPr>
          <w:sz w:val="24"/>
          <w:szCs w:val="24"/>
          <w:lang w:val="en-US"/>
        </w:rPr>
        <w:t>u</w:t>
      </w:r>
      <w:r w:rsidR="002A2458" w:rsidRPr="00411F8D">
        <w:rPr>
          <w:sz w:val="24"/>
          <w:szCs w:val="24"/>
        </w:rPr>
        <w:t>-</w:t>
      </w:r>
      <w:proofErr w:type="spellStart"/>
      <w:r w:rsidR="002A2458" w:rsidRPr="00411F8D">
        <w:rPr>
          <w:sz w:val="24"/>
          <w:szCs w:val="24"/>
          <w:lang w:val="en-US"/>
        </w:rPr>
        <w:t>bakch</w:t>
      </w:r>
      <w:proofErr w:type="spellEnd"/>
      <w:r w:rsidRPr="00411F8D">
        <w:rPr>
          <w:sz w:val="24"/>
          <w:szCs w:val="24"/>
        </w:rPr>
        <w:t>@</w:t>
      </w:r>
      <w:proofErr w:type="spellStart"/>
      <w:r w:rsidRPr="00411F8D">
        <w:rPr>
          <w:sz w:val="24"/>
          <w:szCs w:val="24"/>
        </w:rPr>
        <w:t>tomsk</w:t>
      </w:r>
      <w:proofErr w:type="spellEnd"/>
      <w:r w:rsidRPr="00411F8D">
        <w:rPr>
          <w:sz w:val="24"/>
          <w:szCs w:val="24"/>
        </w:rPr>
        <w:t>.</w:t>
      </w:r>
      <w:proofErr w:type="spellStart"/>
      <w:r w:rsidRPr="00411F8D">
        <w:rPr>
          <w:sz w:val="24"/>
          <w:szCs w:val="24"/>
          <w:lang w:val="en-US"/>
        </w:rPr>
        <w:t>gov</w:t>
      </w:r>
      <w:proofErr w:type="spellEnd"/>
      <w:r w:rsidRPr="00411F8D">
        <w:rPr>
          <w:sz w:val="24"/>
          <w:szCs w:val="24"/>
        </w:rPr>
        <w:t>.</w:t>
      </w:r>
      <w:proofErr w:type="spellStart"/>
      <w:r w:rsidRPr="00411F8D">
        <w:rPr>
          <w:sz w:val="24"/>
          <w:szCs w:val="24"/>
        </w:rPr>
        <w:t>ru</w:t>
      </w:r>
      <w:proofErr w:type="spellEnd"/>
      <w:r w:rsidRPr="00411F8D">
        <w:rPr>
          <w:sz w:val="24"/>
          <w:szCs w:val="24"/>
        </w:rPr>
        <w:t>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с использованием официального сайта (далее по тексту - официальный сайт) по адресу в сети Интернет: </w:t>
      </w:r>
      <w:hyperlink w:history="1">
        <w:r w:rsidR="002A2458" w:rsidRPr="00411F8D">
          <w:rPr>
            <w:rStyle w:val="a3"/>
            <w:rFonts w:cs="Arial"/>
            <w:sz w:val="24"/>
            <w:szCs w:val="24"/>
          </w:rPr>
          <w:t xml:space="preserve">http://www. </w:t>
        </w:r>
        <w:r w:rsidR="002A2458" w:rsidRPr="00411F8D">
          <w:rPr>
            <w:rStyle w:val="a3"/>
            <w:rFonts w:cs="Arial"/>
            <w:sz w:val="24"/>
            <w:szCs w:val="24"/>
            <w:lang w:val="en-US"/>
          </w:rPr>
          <w:t>u</w:t>
        </w:r>
        <w:r w:rsidR="002A2458" w:rsidRPr="00411F8D">
          <w:rPr>
            <w:rStyle w:val="a3"/>
            <w:rFonts w:cs="Arial"/>
            <w:sz w:val="24"/>
            <w:szCs w:val="24"/>
          </w:rPr>
          <w:t>-</w:t>
        </w:r>
        <w:proofErr w:type="spellStart"/>
        <w:r w:rsidR="002A2458" w:rsidRPr="00411F8D">
          <w:rPr>
            <w:rStyle w:val="a3"/>
            <w:rFonts w:cs="Arial"/>
            <w:sz w:val="24"/>
            <w:szCs w:val="24"/>
            <w:lang w:val="en-US"/>
          </w:rPr>
          <w:t>bakch</w:t>
        </w:r>
        <w:proofErr w:type="spellEnd"/>
        <w:r w:rsidR="002A2458" w:rsidRPr="00411F8D">
          <w:rPr>
            <w:rStyle w:val="a3"/>
            <w:rFonts w:cs="Arial"/>
            <w:sz w:val="24"/>
            <w:szCs w:val="24"/>
          </w:rPr>
          <w:t xml:space="preserve"> .</w:t>
        </w:r>
        <w:proofErr w:type="spellStart"/>
        <w:r w:rsidR="002A2458" w:rsidRPr="00411F8D">
          <w:rPr>
            <w:rStyle w:val="a3"/>
            <w:rFonts w:cs="Arial"/>
            <w:sz w:val="24"/>
            <w:szCs w:val="24"/>
          </w:rPr>
          <w:t>tomsk.ru</w:t>
        </w:r>
        <w:proofErr w:type="spellEnd"/>
      </w:hyperlink>
      <w:r w:rsidRPr="00411F8D">
        <w:rPr>
          <w:sz w:val="24"/>
          <w:szCs w:val="24"/>
        </w:rPr>
        <w:t xml:space="preserve">  в разделе "Муниципальные услуги – График приема граждан";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с использованием Единого портала государственных и муниципальных услуг по адресу в сети Интернет: www.epgu.gosuslugi.ru.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2) Справочные телефоны Администрации: (838 257) </w:t>
      </w:r>
      <w:r w:rsidR="002A2458" w:rsidRPr="00411F8D">
        <w:rPr>
          <w:sz w:val="24"/>
          <w:szCs w:val="24"/>
        </w:rPr>
        <w:t>3-52-35</w:t>
      </w:r>
      <w:r w:rsidRPr="00411F8D">
        <w:rPr>
          <w:sz w:val="24"/>
          <w:szCs w:val="24"/>
        </w:rPr>
        <w:t xml:space="preserve"> (факс)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lastRenderedPageBreak/>
        <w:t xml:space="preserve">3) Адрес официального сайта Администрации: </w:t>
      </w:r>
      <w:hyperlink w:history="1">
        <w:r w:rsidR="00E25816" w:rsidRPr="00411F8D">
          <w:rPr>
            <w:rStyle w:val="a3"/>
            <w:rFonts w:cs="Arial"/>
            <w:sz w:val="24"/>
            <w:szCs w:val="24"/>
          </w:rPr>
          <w:t xml:space="preserve">http://www. </w:t>
        </w:r>
        <w:r w:rsidR="00E25816" w:rsidRPr="00411F8D">
          <w:rPr>
            <w:rStyle w:val="a3"/>
            <w:rFonts w:cs="Arial"/>
            <w:sz w:val="24"/>
            <w:szCs w:val="24"/>
            <w:lang w:val="en-US"/>
          </w:rPr>
          <w:t>u</w:t>
        </w:r>
        <w:r w:rsidR="00E25816" w:rsidRPr="00411F8D">
          <w:rPr>
            <w:rStyle w:val="a3"/>
            <w:rFonts w:cs="Arial"/>
            <w:sz w:val="24"/>
            <w:szCs w:val="24"/>
          </w:rPr>
          <w:t>-</w:t>
        </w:r>
        <w:proofErr w:type="spellStart"/>
        <w:r w:rsidR="00E25816" w:rsidRPr="00411F8D">
          <w:rPr>
            <w:rStyle w:val="a3"/>
            <w:rFonts w:cs="Arial"/>
            <w:sz w:val="24"/>
            <w:szCs w:val="24"/>
            <w:lang w:val="en-US"/>
          </w:rPr>
          <w:t>bakch</w:t>
        </w:r>
        <w:proofErr w:type="spellEnd"/>
        <w:r w:rsidR="00E25816" w:rsidRPr="00411F8D">
          <w:rPr>
            <w:rStyle w:val="a3"/>
            <w:rFonts w:cs="Arial"/>
            <w:sz w:val="24"/>
            <w:szCs w:val="24"/>
          </w:rPr>
          <w:t xml:space="preserve"> </w:t>
        </w:r>
        <w:proofErr w:type="spellStart"/>
        <w:r w:rsidR="00E25816" w:rsidRPr="00411F8D">
          <w:rPr>
            <w:rStyle w:val="a3"/>
            <w:rFonts w:cs="Arial"/>
            <w:sz w:val="24"/>
            <w:szCs w:val="24"/>
          </w:rPr>
          <w:t>tomsk.ru</w:t>
        </w:r>
        <w:proofErr w:type="spellEnd"/>
      </w:hyperlink>
      <w:r w:rsidRPr="00411F8D">
        <w:rPr>
          <w:sz w:val="24"/>
          <w:szCs w:val="24"/>
        </w:rPr>
        <w:t xml:space="preserve"> раздел «Муниципальные услуги».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Адрес электронной почты Администрации: </w:t>
      </w:r>
      <w:r w:rsidR="00E25816" w:rsidRPr="00411F8D">
        <w:rPr>
          <w:sz w:val="24"/>
          <w:szCs w:val="24"/>
          <w:lang w:val="en-US"/>
        </w:rPr>
        <w:t>u</w:t>
      </w:r>
      <w:r w:rsidR="00E25816" w:rsidRPr="00411F8D">
        <w:rPr>
          <w:sz w:val="24"/>
          <w:szCs w:val="24"/>
        </w:rPr>
        <w:t>-</w:t>
      </w:r>
      <w:proofErr w:type="spellStart"/>
      <w:r w:rsidR="00E25816" w:rsidRPr="00411F8D">
        <w:rPr>
          <w:sz w:val="24"/>
          <w:szCs w:val="24"/>
          <w:lang w:val="en-US"/>
        </w:rPr>
        <w:t>bakch</w:t>
      </w:r>
      <w:proofErr w:type="spellEnd"/>
      <w:r w:rsidR="00E25816" w:rsidRPr="00411F8D">
        <w:rPr>
          <w:sz w:val="24"/>
          <w:szCs w:val="24"/>
        </w:rPr>
        <w:t xml:space="preserve"> </w:t>
      </w:r>
      <w:r w:rsidRPr="00411F8D">
        <w:rPr>
          <w:sz w:val="24"/>
          <w:szCs w:val="24"/>
        </w:rPr>
        <w:t>@</w:t>
      </w:r>
      <w:proofErr w:type="spellStart"/>
      <w:r w:rsidRPr="00411F8D">
        <w:rPr>
          <w:sz w:val="24"/>
          <w:szCs w:val="24"/>
          <w:lang w:val="en-US"/>
        </w:rPr>
        <w:t>tomsk</w:t>
      </w:r>
      <w:proofErr w:type="spellEnd"/>
      <w:r w:rsidRPr="00411F8D">
        <w:rPr>
          <w:sz w:val="24"/>
          <w:szCs w:val="24"/>
        </w:rPr>
        <w:t>.</w:t>
      </w:r>
      <w:proofErr w:type="spellStart"/>
      <w:r w:rsidRPr="00411F8D">
        <w:rPr>
          <w:sz w:val="24"/>
          <w:szCs w:val="24"/>
          <w:lang w:val="en-US"/>
        </w:rPr>
        <w:t>gov</w:t>
      </w:r>
      <w:proofErr w:type="spellEnd"/>
      <w:r w:rsidRPr="00411F8D">
        <w:rPr>
          <w:sz w:val="24"/>
          <w:szCs w:val="24"/>
        </w:rPr>
        <w:t>.</w:t>
      </w:r>
      <w:proofErr w:type="spellStart"/>
      <w:r w:rsidRPr="00411F8D">
        <w:rPr>
          <w:sz w:val="24"/>
          <w:szCs w:val="24"/>
          <w:lang w:val="en-US"/>
        </w:rPr>
        <w:t>ru</w:t>
      </w:r>
      <w:proofErr w:type="spell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4) 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Томской области, Единого портала государственных и муниципальных услуг (функций):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при личном обращении заявителя, доверенного или уполномоченного лица в Администрацию, в местах предоставления услуг, по телефону, при обращении в письменной форме почтовым отправлением в адрес Администрации, по факсу, при обращении по электронной почте, на официальном сайте, на Едином  портале государственных и муниципальных услуг.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5) Порядок, форма и место размещения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На информационных стендах в Администрации, в местах предоставления услуг, которые являются необходимыми и обязательными для предоставления муниципальной услуги, на официальном сайте Администрации, на Едином  портале государственных и муниципальных услуг (функций).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2. СТАНДАРТ ПРЕДОСТАВЛЕНИЯ МУНИЦИПАЛЬНОЙ УСЛУГИ</w:t>
      </w: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5. Наименование муниципальной услуги: «Прием заявлений граждан и включение их в список, нуждающихся в древесине для собственных нужд».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6. Наименование Администрации: Администрация </w:t>
      </w:r>
      <w:r w:rsidR="00E25816" w:rsidRPr="00411F8D">
        <w:rPr>
          <w:sz w:val="24"/>
          <w:szCs w:val="24"/>
        </w:rPr>
        <w:t xml:space="preserve"> </w:t>
      </w:r>
      <w:proofErr w:type="spellStart"/>
      <w:r w:rsidR="00E25816" w:rsidRPr="00411F8D">
        <w:rPr>
          <w:sz w:val="24"/>
          <w:szCs w:val="24"/>
        </w:rPr>
        <w:t>Усть-Бакчарского</w:t>
      </w:r>
      <w:proofErr w:type="spellEnd"/>
      <w:r w:rsidRPr="00411F8D">
        <w:rPr>
          <w:sz w:val="24"/>
          <w:szCs w:val="24"/>
        </w:rPr>
        <w:t xml:space="preserve"> сельского поселения.</w:t>
      </w:r>
    </w:p>
    <w:p w:rsidR="00841ACD" w:rsidRPr="00411F8D" w:rsidRDefault="00841ACD" w:rsidP="00841ACD">
      <w:pPr>
        <w:tabs>
          <w:tab w:val="left" w:pos="364"/>
        </w:tabs>
        <w:autoSpaceDE w:val="0"/>
        <w:autoSpaceDN w:val="0"/>
        <w:adjustRightInd w:val="0"/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7. Результатом предоставления муниципальной услуги является:</w:t>
      </w:r>
    </w:p>
    <w:p w:rsidR="00841ACD" w:rsidRPr="00411F8D" w:rsidRDefault="00841ACD" w:rsidP="00841ACD">
      <w:pPr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принятие Администрацией распоряжения о включении граждан в список нуждающихся в древесине для собственных нужд и направление списка органу, уполномоченному на заключение договоров купли-продажи лесных насаждений;</w:t>
      </w:r>
    </w:p>
    <w:p w:rsidR="00841ACD" w:rsidRPr="00411F8D" w:rsidRDefault="00841ACD" w:rsidP="00841ACD">
      <w:pPr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мотивированный отказ заявителю.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8. Срок предоставления муниципальной услуги.</w:t>
      </w:r>
    </w:p>
    <w:p w:rsidR="00841ACD" w:rsidRPr="00411F8D" w:rsidRDefault="00841ACD" w:rsidP="00841ACD">
      <w:pPr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 предоставления муниципальной услуги: не более 30 календарных дней со дня подачи заявления.</w:t>
      </w:r>
    </w:p>
    <w:p w:rsidR="00841ACD" w:rsidRPr="00411F8D" w:rsidRDefault="00841ACD" w:rsidP="00841ACD">
      <w:pPr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Допустимый срок прохождения отдельных административных процедур, необходимых для предоставления муниципальной услуги, составляет:</w:t>
      </w:r>
    </w:p>
    <w:p w:rsidR="00841ACD" w:rsidRPr="00411F8D" w:rsidRDefault="00841ACD" w:rsidP="00841ACD">
      <w:pPr>
        <w:spacing w:after="0"/>
        <w:ind w:firstLine="570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проверка обоснованности заявления - 15 календарных дней;</w:t>
      </w:r>
    </w:p>
    <w:p w:rsidR="00841ACD" w:rsidRPr="00411F8D" w:rsidRDefault="00841ACD" w:rsidP="00841ACD">
      <w:pPr>
        <w:spacing w:after="0"/>
        <w:ind w:firstLine="57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принятие решения о включении гражданина в список нуждающихся в древесине для собственных нужд, либо об отказе - 15 календарных дней.</w:t>
      </w:r>
    </w:p>
    <w:p w:rsidR="00841ACD" w:rsidRPr="00411F8D" w:rsidRDefault="00841ACD" w:rsidP="00841ACD">
      <w:pPr>
        <w:spacing w:after="0"/>
        <w:ind w:firstLine="513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9. Перечень нормативных правовых актов, регулирующих предоставление муниципальной услуги:</w:t>
      </w:r>
    </w:p>
    <w:p w:rsidR="00841ACD" w:rsidRPr="00411F8D" w:rsidRDefault="00841ACD" w:rsidP="00841ACD">
      <w:pPr>
        <w:autoSpaceDE w:val="0"/>
        <w:autoSpaceDN w:val="0"/>
        <w:adjustRightInd w:val="0"/>
        <w:spacing w:after="0"/>
        <w:ind w:firstLine="741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Лесной кодекс Российской Федерации от 04 декабря 2006 года № 200-ФЗ;</w:t>
      </w:r>
    </w:p>
    <w:p w:rsidR="00841ACD" w:rsidRPr="00411F8D" w:rsidRDefault="00841ACD" w:rsidP="00841ACD">
      <w:pPr>
        <w:autoSpaceDE w:val="0"/>
        <w:autoSpaceDN w:val="0"/>
        <w:adjustRightInd w:val="0"/>
        <w:spacing w:after="0"/>
        <w:ind w:firstLine="741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Федеральный закон «Об общих принципах организации местного самоуправления в Российской Федерации» от 06 октября 2003 года  №131-ФЗ;</w:t>
      </w:r>
    </w:p>
    <w:p w:rsidR="00841ACD" w:rsidRPr="00411F8D" w:rsidRDefault="00841ACD" w:rsidP="00841ACD">
      <w:pPr>
        <w:autoSpaceDE w:val="0"/>
        <w:autoSpaceDN w:val="0"/>
        <w:adjustRightInd w:val="0"/>
        <w:spacing w:after="0"/>
        <w:ind w:firstLine="741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Федеральный закон «О порядке рассмотрения обращений граждан РФ» от 02 мая 2006 года № 59-ФЗ;</w:t>
      </w:r>
    </w:p>
    <w:p w:rsidR="00841ACD" w:rsidRPr="00411F8D" w:rsidRDefault="00841ACD" w:rsidP="00841ACD">
      <w:pPr>
        <w:autoSpaceDE w:val="0"/>
        <w:autoSpaceDN w:val="0"/>
        <w:adjustRightInd w:val="0"/>
        <w:spacing w:after="0"/>
        <w:ind w:firstLine="741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lastRenderedPageBreak/>
        <w:t>-  Законом Томской области «Об установлении порядка и нормативов заготовки гражданами древесины для собственных нужд» от 09 августа 2007 года № 165-ОЗ.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2" w:name="Par100"/>
      <w:bookmarkEnd w:id="2"/>
      <w:r w:rsidRPr="00411F8D">
        <w:rPr>
          <w:sz w:val="24"/>
          <w:szCs w:val="24"/>
        </w:rPr>
        <w:t>10. Исчерпывающий перечень документов в соответствии с нормативными правовыми актами для предоставления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3" w:name="Par101"/>
      <w:bookmarkEnd w:id="3"/>
      <w:r w:rsidRPr="00411F8D">
        <w:rPr>
          <w:sz w:val="24"/>
          <w:szCs w:val="24"/>
        </w:rPr>
        <w:t>10.1. Заявителем представляются в Администрацию следующие документы, являющиеся основанием для начала предоставления муниципальные услуги: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</w:t>
      </w:r>
      <w:hyperlink w:anchor="Par348" w:tooltip="Ссылка на текущий документ" w:history="1">
        <w:r w:rsidRPr="00411F8D">
          <w:rPr>
            <w:sz w:val="24"/>
            <w:szCs w:val="24"/>
          </w:rPr>
          <w:t>заявление</w:t>
        </w:r>
      </w:hyperlink>
      <w:r w:rsidRPr="00411F8D">
        <w:rPr>
          <w:sz w:val="24"/>
          <w:szCs w:val="24"/>
        </w:rPr>
        <w:t xml:space="preserve"> о предоставлении муниципальной услуги - заявление гражданина о включении его в список граждан, нуждающихся в древесине для собственных нужд (по форме, указанной в приложении № 1 к Регламенту).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 заявлении указываются: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фамилия, имя, отчество гражданина, его адрес, данные документа, удостоверяющего личность;</w:t>
      </w:r>
      <w:r w:rsidRPr="00411F8D">
        <w:rPr>
          <w:sz w:val="24"/>
          <w:szCs w:val="24"/>
        </w:rPr>
        <w:br/>
        <w:t xml:space="preserve">        2) наименование лесничества, в границах которого предполагается осуществить куплю лесных насаждений;</w:t>
      </w:r>
      <w:r w:rsidRPr="00411F8D">
        <w:rPr>
          <w:sz w:val="24"/>
          <w:szCs w:val="24"/>
        </w:rPr>
        <w:br/>
        <w:t xml:space="preserve">        3) цель использования древесины для определения ее качественных показателей; </w:t>
      </w:r>
      <w:r w:rsidRPr="00411F8D">
        <w:rPr>
          <w:sz w:val="24"/>
          <w:szCs w:val="24"/>
        </w:rPr>
        <w:br/>
        <w:t xml:space="preserve">        4) испрашиваемый объем древесины (в кубических метрах) в пределах установленных нормативов.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5) согласие заявителя с обработкой его персональных данных в Администрации в целях и объеме, необходимых для предоставления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4" w:name="Par109"/>
      <w:bookmarkEnd w:id="4"/>
      <w:r w:rsidRPr="00411F8D">
        <w:rPr>
          <w:sz w:val="24"/>
          <w:szCs w:val="24"/>
        </w:rPr>
        <w:t>10.2. К заявлению прилагаются копии следующих документов: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копия паспорта или иного документа, удостоверяющего личность заявителя, с приложением подлинника для сверки;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2) для строительства индивидуального жилого дома: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договор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разрешение на строительство.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для строительства хозяйственных построек: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4) для ремонта объекта недвижимости: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документ, подтверждающий право собственности на объект недвижимости;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5) для строительства строений для содержания принадлежащих гражданину на праве собственности пяти и более коров: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договор аренды земельного участка или свидетельство о праве собственности на земельный участок или иных документов, подтверждающих право пользования земельным участком;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разрешение на строительство;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документ, подтверждающий право собственности на пять и более коров;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6) для нужд </w:t>
      </w:r>
      <w:proofErr w:type="gramStart"/>
      <w:r w:rsidRPr="00411F8D">
        <w:rPr>
          <w:sz w:val="24"/>
          <w:szCs w:val="24"/>
        </w:rPr>
        <w:t>отопления</w:t>
      </w:r>
      <w:proofErr w:type="gramEnd"/>
      <w:r w:rsidRPr="00411F8D">
        <w:rPr>
          <w:sz w:val="24"/>
          <w:szCs w:val="24"/>
        </w:rPr>
        <w:t xml:space="preserve"> вновь прибывшие граждане из других поселений предоставляют документ, подтверждающий право собственности на объект недвижимости.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Граждане</w:t>
      </w:r>
      <w:proofErr w:type="gramEnd"/>
      <w:r w:rsidRPr="00411F8D">
        <w:rPr>
          <w:sz w:val="24"/>
          <w:szCs w:val="24"/>
        </w:rPr>
        <w:t xml:space="preserve"> нуждающиеся в древесине для собственных нужд отопления жилых помещений, отопления бань  включаются в список без заявления на основании информации находящейся в похозяйственной книге. 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5" w:name="Par126"/>
      <w:bookmarkEnd w:id="5"/>
      <w:r w:rsidRPr="00411F8D">
        <w:rPr>
          <w:sz w:val="24"/>
          <w:szCs w:val="24"/>
        </w:rPr>
        <w:t xml:space="preserve">10.3. Гражданин признается нуждающимся в древесине для собственных нужд в зависимости от целей, с учетом срочного интервала с момента предыдущего признания данного гражданина нуждающимся в древесине в сроки, установленные </w:t>
      </w:r>
      <w:hyperlink r:id="rId7" w:tooltip="Закон Томской области от 09.08.2007 N 165-ОЗ (ред. от 17.12.2012) &quot;Об установлении порядка и нормативов заготовки гражданами древесины для собственных нужд&quot; (принят постановлением Государственной Думы Томской области от 26.07.2007 N 417){КонсультантПлюс}" w:history="1">
        <w:r w:rsidRPr="00411F8D">
          <w:rPr>
            <w:sz w:val="24"/>
            <w:szCs w:val="24"/>
          </w:rPr>
          <w:t>Законом</w:t>
        </w:r>
      </w:hyperlink>
      <w:r w:rsidRPr="00411F8D">
        <w:rPr>
          <w:sz w:val="24"/>
          <w:szCs w:val="24"/>
        </w:rPr>
        <w:t xml:space="preserve"> Томской области от 09 августа 2007 года № 165-ОЗ.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10.4. Администрация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 дважды в год в срок до 1 ноября и 1 июня формирует список граждан, нуждающихся в древесине для собственных нужд, и в срок до 10 ноября и 10 июня направляет его органу, уполномоченному на заключение договоров купли-продажи лесных насаждений.</w:t>
      </w:r>
      <w:r w:rsidRPr="00411F8D">
        <w:rPr>
          <w:sz w:val="24"/>
          <w:szCs w:val="24"/>
        </w:rPr>
        <w:br/>
      </w:r>
      <w:r w:rsidRPr="00411F8D">
        <w:rPr>
          <w:sz w:val="24"/>
          <w:szCs w:val="24"/>
        </w:rPr>
        <w:lastRenderedPageBreak/>
        <w:t xml:space="preserve">          В случае возникновения событий чрезвычайного характера (пожар, наводнение, другие стихийные бедствия) Администрация  формирует список граждан, пострадавших от событий чрезвычайного характера и нуждающихся в древесине для собственных нужд, и ежемесячно направляет его органу, уполномоченному на заключение договоров купли-продажи лесных насаждений.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10.5. При обращении за получением муниципальной услуги от имени заявителя его представителя, последний </w:t>
      </w:r>
      <w:proofErr w:type="gramStart"/>
      <w:r w:rsidRPr="00411F8D">
        <w:rPr>
          <w:sz w:val="24"/>
          <w:szCs w:val="24"/>
        </w:rPr>
        <w:t>предоставляет документ</w:t>
      </w:r>
      <w:proofErr w:type="gramEnd"/>
      <w:r w:rsidRPr="00411F8D">
        <w:rPr>
          <w:sz w:val="24"/>
          <w:szCs w:val="24"/>
        </w:rPr>
        <w:t>, удостоверяющий личность, и документ, подтверждающий его полномочия на представление интересов заявителя.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Форма заявления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 бумажном виде форма заявления может быть получена непосредственно в Администрации.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Для получения муниципальной услуги заявителем предоставляется лично или направляется почтовым отправлением, электронной почтой заявление о признании гражданина нуждающимся в древесине для собственных нужд и включении его в список граждан, нуждающихся в древесине для собственных нужд.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10.6. Документы, необходимые для предоставления муниципальной услуги, могут быть представлены в Администрацию: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С использованием электронной почты или почтовым отправлением, посредством отправки факсимильного сообщения, через официальный сайт Администрации, через Портал государственных и муниципальных услуг Томской области, Единый портал государственных и муниципальных услуг (функций), при личном обращении.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  <w:highlight w:val="yellow"/>
        </w:rPr>
        <w:t xml:space="preserve"> 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11. Администрация не вправе требовать от заявителя: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</w:t>
      </w:r>
      <w:proofErr w:type="gramEnd"/>
      <w:r w:rsidRPr="00411F8D">
        <w:rPr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hyperlink r:id="rId8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411F8D">
          <w:rPr>
            <w:sz w:val="24"/>
            <w:szCs w:val="24"/>
          </w:rPr>
          <w:t>частью 6 статьи 7</w:t>
        </w:r>
      </w:hyperlink>
      <w:r w:rsidRPr="00411F8D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Администрации по собственной инициативе.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Для обработки информации, которая связана с правами и законными интересами заявителя, доступ к которой ограничен Федеральными законами, за исключением персональных данных и сведений, составляющих государственную и налоговую тайну, которая имеется в распоряжении Администрации, предоставляющей муниципальную услугу, либо подведомственных организаций, участвующих в представлении муниципальной услуги по запросу заявителя, требуется получение согласия заявителя.</w:t>
      </w:r>
      <w:proofErr w:type="gramEnd"/>
      <w:r w:rsidRPr="00411F8D">
        <w:rPr>
          <w:sz w:val="24"/>
          <w:szCs w:val="24"/>
        </w:rPr>
        <w:t xml:space="preserve"> В случае если для предоставления муниципальной услуги требуется обработка персональных данных третьих лиц, то требуется согласие третьих лиц на обработку персональных данных. Согласие может быть получено как в форме документа на бумажном носителе, так и в форме электронного документа.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6" w:name="Par142"/>
      <w:bookmarkEnd w:id="6"/>
      <w:r w:rsidRPr="00411F8D">
        <w:rPr>
          <w:sz w:val="24"/>
          <w:szCs w:val="24"/>
        </w:rPr>
        <w:t>12. Основания для отказа в приеме документов: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 обращение за предоставлением услуги в ненадлежащий орган;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- обращение за предоставлением муниципальной услуги лица, не отвечающего </w:t>
      </w:r>
      <w:r w:rsidRPr="00411F8D">
        <w:rPr>
          <w:sz w:val="24"/>
          <w:szCs w:val="24"/>
        </w:rPr>
        <w:lastRenderedPageBreak/>
        <w:t xml:space="preserve">требованиям, установленным </w:t>
      </w:r>
      <w:hyperlink w:anchor="Par53" w:tooltip="Ссылка на текущий документ" w:history="1">
        <w:r w:rsidRPr="00411F8D">
          <w:rPr>
            <w:sz w:val="24"/>
            <w:szCs w:val="24"/>
          </w:rPr>
          <w:t>пунктом 3</w:t>
        </w:r>
      </w:hyperlink>
      <w:r w:rsidRPr="00411F8D">
        <w:rPr>
          <w:sz w:val="24"/>
          <w:szCs w:val="24"/>
        </w:rPr>
        <w:t xml:space="preserve"> настоящего Регламента;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заявителем не представлен документ, удостоверяющий личность и подтверждающий его полномочия;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заявителем представлены документы, имеющие подчистки, приписки, зачеркнутые слова и иные, не оговоренные в них исправления, имеющие  повреждения, не позволяющие однозначно истолковать их содержание.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7" w:name="Par147"/>
      <w:bookmarkEnd w:id="7"/>
      <w:r w:rsidRPr="00411F8D">
        <w:rPr>
          <w:sz w:val="24"/>
          <w:szCs w:val="24"/>
        </w:rPr>
        <w:t>13. Основания для отказа в предоставлении муниципальной услуги: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1) непредставление документов, определенных </w:t>
      </w:r>
      <w:hyperlink w:anchor="Par101" w:tooltip="Ссылка на текущий документ" w:history="1">
        <w:r w:rsidRPr="00411F8D">
          <w:rPr>
            <w:sz w:val="24"/>
            <w:szCs w:val="24"/>
          </w:rPr>
          <w:t>пунктами 10.1</w:t>
        </w:r>
      </w:hyperlink>
      <w:r w:rsidRPr="00411F8D">
        <w:rPr>
          <w:sz w:val="24"/>
          <w:szCs w:val="24"/>
        </w:rPr>
        <w:t xml:space="preserve">, </w:t>
      </w:r>
      <w:hyperlink w:anchor="Par109" w:tooltip="Ссылка на текущий документ" w:history="1">
        <w:r w:rsidRPr="00411F8D">
          <w:rPr>
            <w:sz w:val="24"/>
            <w:szCs w:val="24"/>
          </w:rPr>
          <w:t>10.2</w:t>
        </w:r>
      </w:hyperlink>
      <w:r w:rsidRPr="00411F8D">
        <w:rPr>
          <w:sz w:val="24"/>
          <w:szCs w:val="24"/>
        </w:rPr>
        <w:t xml:space="preserve"> Регламента;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2) не истек срок включения граждан в список граждан, нуждающихся в древесине для собственных нужд, предусмотренный </w:t>
      </w:r>
      <w:hyperlink w:anchor="Par126" w:tooltip="Ссылка на текущий документ" w:history="1">
        <w:r w:rsidRPr="00411F8D">
          <w:rPr>
            <w:sz w:val="24"/>
            <w:szCs w:val="24"/>
          </w:rPr>
          <w:t>пунктом 10.3</w:t>
        </w:r>
      </w:hyperlink>
      <w:r w:rsidRPr="00411F8D">
        <w:rPr>
          <w:sz w:val="24"/>
          <w:szCs w:val="24"/>
        </w:rPr>
        <w:t xml:space="preserve"> Регламента.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14. Муниципальная услуга предоставляется бесплатно.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15. Максимальные сроки ожидания в очереди: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при подаче заявления о предоставлении муниципальной услуги не должно превышать пятнадцати минут;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при получении результата предоставления муниципальной услуги не должно превышать пятнадцати минут.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16. Срок регистрации заявления заявителя о предоставлении муниципальной услуги - в течение одного рабочего дня.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17. Порядок регистрации заявления заявителя о предоставлении муниципальной услуги:</w:t>
      </w:r>
    </w:p>
    <w:p w:rsidR="00841ACD" w:rsidRPr="00411F8D" w:rsidRDefault="00841ACD" w:rsidP="00841ACD">
      <w:pPr>
        <w:suppressAutoHyphens/>
        <w:spacing w:after="0"/>
        <w:ind w:firstLine="684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а) заявление регистрируется специалистом Администрации в журнале регистрации заявлений граждан нуждающихся в древесине для собственных нужд;</w:t>
      </w:r>
    </w:p>
    <w:p w:rsidR="00841ACD" w:rsidRPr="00411F8D" w:rsidRDefault="00841ACD" w:rsidP="00841ACD">
      <w:pPr>
        <w:suppressAutoHyphens/>
        <w:spacing w:after="0"/>
        <w:ind w:firstLine="684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б) в заявлении с возможной полнотой указываются сведения, необходимые для его исполнения.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18.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услуг: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а) 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 для парковки автотранспортных средств, из них 1 место для парковки специальных автотранспортных средств инвалидов</w:t>
      </w:r>
      <w:proofErr w:type="gramStart"/>
      <w:r w:rsidRPr="00411F8D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11F8D">
        <w:rPr>
          <w:rFonts w:ascii="Arial" w:hAnsi="Arial" w:cs="Arial"/>
          <w:sz w:val="24"/>
          <w:szCs w:val="24"/>
        </w:rPr>
        <w:t xml:space="preserve"> Доступ заявителей к парковочным местам является бесплатным;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11F8D">
        <w:rPr>
          <w:rFonts w:ascii="Arial" w:hAnsi="Arial" w:cs="Arial"/>
          <w:bCs/>
          <w:sz w:val="24"/>
          <w:szCs w:val="24"/>
        </w:rPr>
        <w:t xml:space="preserve">б) центральный вход в здание Администрации должен быть оборудован информационной табличкой (вывеской), содержащей информацию о наименовании. 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11F8D">
        <w:rPr>
          <w:rFonts w:ascii="Arial" w:hAnsi="Arial" w:cs="Arial"/>
          <w:bCs/>
          <w:sz w:val="24"/>
          <w:szCs w:val="24"/>
        </w:rPr>
        <w:t xml:space="preserve"> Для инвалидов и лиц с ограниченными возможностями  центральный вход в здание, где расположено место предоставления </w:t>
      </w:r>
      <w:proofErr w:type="gramStart"/>
      <w:r w:rsidRPr="00411F8D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411F8D">
        <w:rPr>
          <w:rFonts w:ascii="Arial" w:hAnsi="Arial" w:cs="Arial"/>
          <w:bCs/>
          <w:sz w:val="24"/>
          <w:szCs w:val="24"/>
        </w:rPr>
        <w:t xml:space="preserve"> услуги, оборудуется кнопкой  вызова специалиста для оказания необходимой помощи;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в) прием заявителей осуществляется в специально выделенных для этих целей помещениях и залах обслуживания (присутственных местах);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г) присутственные места включают места для ожидания, информирования, приема заявителей.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Помещения Администрации должны соответствовать установленным санитарно-эпидемиологическим правилам. Присутственные места оборудуются средствами противопожарной защиты;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д)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е) места ожидания в очереди на представление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 Администрации, но не может составлять менее 3 мест;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ж) места ожидания должны соответствовать комфортным условиям для заявителей и оптимальным условиям работы специалистов;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з) места для заполнения документов оборудуются стульями, столами (стойками) и </w:t>
      </w:r>
      <w:r w:rsidRPr="00411F8D">
        <w:rPr>
          <w:rFonts w:ascii="Arial" w:hAnsi="Arial" w:cs="Arial"/>
          <w:sz w:val="24"/>
          <w:szCs w:val="24"/>
        </w:rPr>
        <w:lastRenderedPageBreak/>
        <w:t>обеспечиваются образцами заполнения документов, бланками заявлений и канцелярскими принадлежностями;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и) кабинеты приема заявителей должны быть оборудованы информационными табличками (вывесками) с указанием: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номера кабинета;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фамилии, имени, отчества и должности специалиста;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к) каждое рабочее место специалиста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л) на информационных стендах в помещениях Администрации, предназначенных для приема документов, размещается следующая информация: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-  текст настоящего регламента с </w:t>
      </w:r>
      <w:hyperlink w:anchor="Par348" w:tooltip="Ссылка на текущий документ" w:history="1">
        <w:r w:rsidRPr="00411F8D">
          <w:rPr>
            <w:rFonts w:ascii="Arial" w:hAnsi="Arial" w:cs="Arial"/>
            <w:sz w:val="24"/>
            <w:szCs w:val="24"/>
          </w:rPr>
          <w:t>приложениями</w:t>
        </w:r>
      </w:hyperlink>
      <w:r w:rsidRPr="00411F8D">
        <w:rPr>
          <w:rFonts w:ascii="Arial" w:hAnsi="Arial" w:cs="Arial"/>
          <w:sz w:val="24"/>
          <w:szCs w:val="24"/>
        </w:rPr>
        <w:t>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блок-схема порядка предоставления муниципальной услуги и краткое описание порядка предоставления муниципальной услуги;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образец заполнения заявления;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перечень документов для предоставления муниципальной услуги и требования, предъявляемые к этим документам;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-  время приема заявителей специалистами, должностными лицами Администрации.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11F8D">
        <w:rPr>
          <w:rFonts w:ascii="Arial" w:hAnsi="Arial" w:cs="Arial"/>
          <w:bCs/>
          <w:sz w:val="24"/>
          <w:szCs w:val="24"/>
        </w:rPr>
        <w:t>м) В местах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</w:t>
      </w:r>
    </w:p>
    <w:p w:rsidR="00841ACD" w:rsidRPr="00411F8D" w:rsidRDefault="00841ACD" w:rsidP="00841ACD">
      <w:pPr>
        <w:widowControl w:val="0"/>
        <w:autoSpaceDE w:val="0"/>
        <w:autoSpaceDN w:val="0"/>
        <w:adjustRightInd w:val="0"/>
        <w:spacing w:line="2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19. Показатели доступности и качества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Количество взаимодействий заявителя со специалистами Администрации: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минимальное количество - 1 раз;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максимальное количество - 3 раза.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Заявитель в процессе предоставления муниципальной услуги взаимодействует со специалистами Администрации в следующих случаях: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а) в процессе консультирования (максимальная продолжительность - 30 минут);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б) при подаче запроса о предоставлении муниципальной услуги (максимальная продолжительность личного приема - 10 минут с момента начала личного приема.);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в) при получении уведомления о предоставлении (об отказе в предоставлении) муниципальной услуги (максимальная продолжительность личного приема - 15 минут).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2) Муниципальная услуга не может быть получена в Многофункциональном центре.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Муниципальная услуга не может быть получена с использованием универсальной электронной карты.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4) Заявитель может получить информацию о ходе предоставления муниципальной услуги: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при личном обращении в Администрацию, по телефону, при обращении по электронной почте, в письменной форме, по почте в адрес Администрации, по факсу;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с использованием информационно-коммуникационных технологий, в том числе Портала государственных и муниципальных услуг Томской области, Единого портала государственных и муниципальных услуг (функций), путем заполнения запроса на официальном сайте Администрации.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3. СОСТАВ, ПОСЛЕДОВАТЕЛЬНОСТЬ И СРОКИ ВЫПОЛНЕНИЯ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>АДМИНИСТРАТИВНЫХ ПРОЦЕДУР, ТРЕБОВАНИЯ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>К ПОРЯДКУ ИХ ВЫПОЛНЕНИЯ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20. Предоставление муниципальной услуги включает в себя следующие административные процедуры: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прием и регистрации заявления заявителя либо отказ в приеме документов;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lastRenderedPageBreak/>
        <w:t>2) рассмотрение заявления заявителя;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выдача результата предоставления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21. </w:t>
      </w:r>
      <w:hyperlink w:anchor="Par379" w:tooltip="Ссылка на текущий документ" w:history="1">
        <w:r w:rsidRPr="00411F8D">
          <w:rPr>
            <w:sz w:val="24"/>
            <w:szCs w:val="24"/>
          </w:rPr>
          <w:t>Блок-схема</w:t>
        </w:r>
      </w:hyperlink>
      <w:r w:rsidRPr="00411F8D">
        <w:rPr>
          <w:sz w:val="24"/>
          <w:szCs w:val="24"/>
        </w:rPr>
        <w:t xml:space="preserve"> предоставления муниципальной услуги приводится в приложении № 2 к регламенту.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8" w:name="Par216"/>
      <w:bookmarkEnd w:id="8"/>
      <w:r w:rsidRPr="00411F8D">
        <w:rPr>
          <w:sz w:val="24"/>
          <w:szCs w:val="24"/>
        </w:rPr>
        <w:t>22. Особенности предоставления муниципальной услуги в электронной форме: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Заявитель может ознакомиться с информацией о предоставляемой муниципальной услуге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местного самоуправления, в местах предоставления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2) Размещенные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Органов местного самоуправления, в местах предоставления услуги формы запроса (заявления) и иные документы, необходимые для получения муниципальной услуги (далее - заявка), доступны для копирования и заполнения заявителями.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 xml:space="preserve">3) Заявитель может подать заявку через Портал государственных и муниципальных услуг Томской области, Единый государственный портал государственных и муниципальных услуг (функций), на официальном сайте Органов местного самоуправления, в местах предоставления услуги путем заполнения формы запроса (заявления) и (или) приложения и загрузки документов, указанных в </w:t>
      </w:r>
      <w:hyperlink w:anchor="Par100" w:tooltip="Ссылка на текущий документ" w:history="1">
        <w:r w:rsidRPr="00411F8D">
          <w:rPr>
            <w:sz w:val="24"/>
            <w:szCs w:val="24"/>
          </w:rPr>
          <w:t>пункте 10</w:t>
        </w:r>
      </w:hyperlink>
      <w:r w:rsidRPr="00411F8D">
        <w:rPr>
          <w:sz w:val="24"/>
          <w:szCs w:val="24"/>
        </w:rPr>
        <w:t xml:space="preserve"> Регламента (если требуются), в электронной форме.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Допустимые форматы вложений (если требуется приложение документов): word, pdf.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Заявка на предоставление муниципальной услуги в электронной форме может быть оформлена только при наличии у заявителя электронной подписи.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Заявка заверяется электронной подписью заявителя в обязательном порядке.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При подаче электронной заявки, отвечающей условию комплектности, заявителю выдается электронная квитанция, являющаяся уникальным идентификатором данного экземпляра процедуры предоставления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4) Прием и регистрация заявки, поданной через Портал государственных и муниципальных услуг Томской области, Единый портал государственных и муниципальных услуг (функций), официальный сайт Администрации, осуществляется ответственным специалистом Администрации за прием и регистрацию заявок в течение 1 рабочего дня.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Ответственный специалист Администрации за прием и регистрацию заявок в течение 1-го рабочего дня с момента регистрации заявки передает ее ответственным за предоставление муниципальной услуги специалистам.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Ответственный специалист Администрации в течение 2-х рабочих дней с момента регистрации заявки направляет заявителю уведомление о приеме и регистрации заявки с указанием ответственных за предоставление муниципальной услуги специалистов посредством электронной почты, почтовой связи, каналов связи.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5) Заявитель может получить сведения о ходе предоставления муниципальной услуги, а также о результате предоставления муниципальной услуги в своем личном кабинете на Портале государственных и муниципальных услуг Томской области по номеру электронной квитанции.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Заявитель может получить сведения о ходе предоставления муниципальной услуги, а также о результате, заполнив форму заявления на официальном сайте органов местного самоуправления и отправив его на адрес электронной почты, указанный в разделе "Муниципальные услуги", или по телефону ответственного структурного подразделения.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6) Ответственный специалист Администрации уведомляет заявителя о результате предоставления муниципальной услуги посредством электронной почты, почтовой связи или по телефону, указанному в запросе заявителя, в течение 2-х рабочих дней с момента принятия решения о предоставлении муниципальной услуги (отказе в предоставлении муниципальной услуги).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lastRenderedPageBreak/>
        <w:t>7) Результат предоставления муниципальной услуги может быть получен заявителем в своем личном кабинете на Портале государственных и муниципальных услуг Томской области, в местах предоставления услуги не позже 2-х рабочих дней с момента принятия решения о предоставлении муниципальной услуги (отказе в предоставлении муниципальной услуги).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23. Административная процедура «Прием и регистрация заявления (заявки) заявителя либо отказ в приеме документов».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а) Основание для начала административной процедуры: поступление в Администрацию заявления, указанного в </w:t>
      </w:r>
      <w:hyperlink w:anchor="Par101" w:tooltip="Ссылка на текущий документ" w:history="1">
        <w:r w:rsidRPr="00411F8D">
          <w:rPr>
            <w:sz w:val="24"/>
            <w:szCs w:val="24"/>
          </w:rPr>
          <w:t>пункте 10.1</w:t>
        </w:r>
      </w:hyperlink>
      <w:r w:rsidRPr="00411F8D">
        <w:rPr>
          <w:sz w:val="24"/>
          <w:szCs w:val="24"/>
        </w:rPr>
        <w:t xml:space="preserve"> Регламента (далее - запрос):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при личном обращении заявителя;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в виде почтового отправления;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факсимильной связью;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сообщения по электронной почте;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через Портал государственных и муниципальных услуг Томской области;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через федеральный Портал государственных и муниципальных услуг.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б) Прием и регистрация заявления (заявки) заявителя, поданного на Портале государственных и муниципальных услуг Томской области, осуществляется в соответствии с </w:t>
      </w:r>
      <w:hyperlink w:anchor="Par216" w:tooltip="Ссылка на текущий документ" w:history="1">
        <w:r w:rsidRPr="00411F8D">
          <w:rPr>
            <w:sz w:val="24"/>
            <w:szCs w:val="24"/>
          </w:rPr>
          <w:t>пунктом 22</w:t>
        </w:r>
      </w:hyperlink>
      <w:r w:rsidRPr="00411F8D">
        <w:rPr>
          <w:sz w:val="24"/>
          <w:szCs w:val="24"/>
        </w:rPr>
        <w:t xml:space="preserve"> Регламента.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в) Специалист Администраци, ответственные за выполнение административных действий в рамках административной процедуры: специалист Администрации, ответственным за оказание данной муниципальной услуги (далее – специалист</w:t>
      </w:r>
      <w:proofErr w:type="gramStart"/>
      <w:r w:rsidRPr="00411F8D">
        <w:rPr>
          <w:sz w:val="24"/>
          <w:szCs w:val="24"/>
        </w:rPr>
        <w:t xml:space="preserve"> )</w:t>
      </w:r>
      <w:proofErr w:type="gramEnd"/>
      <w:r w:rsidRPr="00411F8D">
        <w:rPr>
          <w:sz w:val="24"/>
          <w:szCs w:val="24"/>
        </w:rPr>
        <w:t>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Глава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определяет ответственного исполнителя.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г)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специалист,  проверяет заявление (заявку) и представленные документы для предоставления муниципальной услуги на наличие оснований, указанных в </w:t>
      </w:r>
      <w:hyperlink w:anchor="Par142" w:tooltip="Ссылка на текущий документ" w:history="1">
        <w:r w:rsidRPr="00411F8D">
          <w:rPr>
            <w:sz w:val="24"/>
            <w:szCs w:val="24"/>
          </w:rPr>
          <w:t>пункте 12</w:t>
        </w:r>
      </w:hyperlink>
      <w:r w:rsidRPr="00411F8D">
        <w:rPr>
          <w:sz w:val="24"/>
          <w:szCs w:val="24"/>
        </w:rPr>
        <w:t xml:space="preserve"> настоящего Регламента.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При наличии оснований, указанных в </w:t>
      </w:r>
      <w:hyperlink w:anchor="Par142" w:tooltip="Ссылка на текущий документ" w:history="1">
        <w:r w:rsidRPr="00411F8D">
          <w:rPr>
            <w:sz w:val="24"/>
            <w:szCs w:val="24"/>
          </w:rPr>
          <w:t>пункте 12</w:t>
        </w:r>
      </w:hyperlink>
      <w:r w:rsidRPr="00411F8D">
        <w:rPr>
          <w:sz w:val="24"/>
          <w:szCs w:val="24"/>
        </w:rPr>
        <w:t xml:space="preserve"> настоящего Регламента, специалист, оформляет </w:t>
      </w:r>
      <w:hyperlink w:anchor="Par434" w:tooltip="Ссылка на текущий документ" w:history="1">
        <w:r w:rsidRPr="00411F8D">
          <w:rPr>
            <w:sz w:val="24"/>
            <w:szCs w:val="24"/>
          </w:rPr>
          <w:t>отказ</w:t>
        </w:r>
      </w:hyperlink>
      <w:r w:rsidRPr="00411F8D">
        <w:rPr>
          <w:sz w:val="24"/>
          <w:szCs w:val="24"/>
        </w:rPr>
        <w:t xml:space="preserve"> в приеме документов на отдельном листе по форме согласно приложению 3.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При отсутствии оснований, указанных в </w:t>
      </w:r>
      <w:hyperlink w:anchor="Par142" w:tooltip="Ссылка на текущий документ" w:history="1">
        <w:r w:rsidRPr="00411F8D">
          <w:rPr>
            <w:sz w:val="24"/>
            <w:szCs w:val="24"/>
          </w:rPr>
          <w:t>пункте 12</w:t>
        </w:r>
      </w:hyperlink>
      <w:r w:rsidRPr="00411F8D">
        <w:rPr>
          <w:sz w:val="24"/>
          <w:szCs w:val="24"/>
        </w:rPr>
        <w:t xml:space="preserve"> настоящего Регламента, специалист,  ставит входящий номер и текущую дату на запросе заявител. Максимальное время осуществления данного административного действия при личном обращении не должно превышать 10 минут с момента обращения.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д) Результат административной процедуры: прием и регистрация заявления (заявки) заявителя либо вручение письменного отказа в приеме документов.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е) Максимальная продолжительность административной процедуры - 1 рабочий день с момента подачи заявителем заявления на предоставление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24. Административная процедура «Рассмотрение заявления (заявки) заявителя»: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а) Основанием для начала административной процедуры является получение зарегистрированного заявления.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б) Содержание и продолжительность административных действий, алгоритм их выполнения, критерии принятия решений, порядок передачи и способ фиксации результата выполнения административной процедуры: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Специалист,  в течение пяти календарных дней со дня регистрации заявления рассматривает его на предмет наличия оснований для отказа в предоставлении муниципальной услуги, указанных в </w:t>
      </w:r>
      <w:hyperlink w:anchor="Par147" w:tooltip="Ссылка на текущий документ" w:history="1">
        <w:r w:rsidRPr="00411F8D">
          <w:rPr>
            <w:sz w:val="24"/>
            <w:szCs w:val="24"/>
          </w:rPr>
          <w:t>пункте 13</w:t>
        </w:r>
      </w:hyperlink>
      <w:r w:rsidRPr="00411F8D">
        <w:rPr>
          <w:sz w:val="24"/>
          <w:szCs w:val="24"/>
        </w:rPr>
        <w:t xml:space="preserve"> настоящего Регламента.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 xml:space="preserve">В случае наличия оснований для отказа в предоставлении муниципальной услуги специалист  информирует заявителя либо его представителя, в течение трех календарных дней со дня принятия решения об отказе в признании гражданина нуждающимся в древесине для собственных нужд, и включении его в список граждан, нуждающихся в древесине для собственных нужд с указанием причин отказа в </w:t>
      </w:r>
      <w:r w:rsidRPr="00411F8D">
        <w:rPr>
          <w:sz w:val="24"/>
          <w:szCs w:val="24"/>
        </w:rPr>
        <w:lastRenderedPageBreak/>
        <w:t>письменном или электронном виде.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подготавливает проект Постановления Администрации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о признании граждан, </w:t>
      </w:r>
      <w:proofErr w:type="gramStart"/>
      <w:r w:rsidRPr="00411F8D">
        <w:rPr>
          <w:sz w:val="24"/>
          <w:szCs w:val="24"/>
        </w:rPr>
        <w:t>нуждающимся</w:t>
      </w:r>
      <w:proofErr w:type="gramEnd"/>
      <w:r w:rsidRPr="00411F8D">
        <w:rPr>
          <w:sz w:val="24"/>
          <w:szCs w:val="24"/>
        </w:rPr>
        <w:t xml:space="preserve"> в древесине для собственных нужд и включении их в список граждан, нуждающихся в древесине для собственных нужд (далее по тексту - проект Постановления).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 xml:space="preserve">Результат административной процедуры: постановление Администрации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 о признании граждан нуждающихся в древесине для собственных нужд и включении их в список граждан, нуждающихся в древесине для собственных нужд, либо решение об отказе в признании гражданина нуждающимся в древесине для собственных нужд и включении его в список граждан, нуждающихся в древесине для собственных нужд, с указанием причин отказа.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Максимальная продолжительность административной процедуры - 15 календарных дней.</w:t>
      </w:r>
    </w:p>
    <w:p w:rsidR="00841ACD" w:rsidRPr="00411F8D" w:rsidRDefault="00841ACD" w:rsidP="00841ACD">
      <w:pPr>
        <w:pStyle w:val="ConsPlusNormal"/>
        <w:tabs>
          <w:tab w:val="left" w:pos="870"/>
        </w:tabs>
        <w:ind w:firstLine="54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tabs>
          <w:tab w:val="left" w:pos="870"/>
        </w:tabs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 xml:space="preserve">4. ФОРМЫ </w:t>
      </w:r>
      <w:proofErr w:type="gramStart"/>
      <w:r w:rsidRPr="00411F8D">
        <w:rPr>
          <w:sz w:val="24"/>
          <w:szCs w:val="24"/>
        </w:rPr>
        <w:t>КОНТРОЛЯ ЗА</w:t>
      </w:r>
      <w:proofErr w:type="gramEnd"/>
      <w:r w:rsidRPr="00411F8D">
        <w:rPr>
          <w:sz w:val="24"/>
          <w:szCs w:val="24"/>
        </w:rPr>
        <w:t xml:space="preserve"> ИСПОЛНЕНИЕМ РЕГЛАМЕНТА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25. Порядок осуществления текущего </w:t>
      </w:r>
      <w:proofErr w:type="gramStart"/>
      <w:r w:rsidRPr="00411F8D">
        <w:rPr>
          <w:sz w:val="24"/>
          <w:szCs w:val="24"/>
        </w:rPr>
        <w:t>контроля за</w:t>
      </w:r>
      <w:proofErr w:type="gramEnd"/>
      <w:r w:rsidRPr="00411F8D">
        <w:rPr>
          <w:sz w:val="24"/>
          <w:szCs w:val="24"/>
        </w:rPr>
        <w:t xml:space="preserve"> соблюдением и исполнением ответственными специалистами Администрации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Текущий контроль исполнения Регламента осуществляется Главой Администрации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Текущий контроль за соблюдением и исполнением ответственными специалистами Администрации, организации положений Регламента и иных нормативных правовых актов Российской Федерации и Томской области, устанавливающих требования к предоставлению муниципальных услуг, а также принятием решений ответственными лицами проводится путем: оперативного выяснения хода выполнения административных процедур, напоминаний о своевременном выполнении административных действий, истребования от ответственных исполнителей объяснений причин задержки осуществления административных действий.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26. Порядок и периодичность осуществления плановых и внеплановых проверок полноты и качества предоставления муниципальных услуг.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Контроль за</w:t>
      </w:r>
      <w:proofErr w:type="gramEnd"/>
      <w:r w:rsidRPr="00411F8D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содержание жалобы на действие (бездействие) специалистов Администрации.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Формами </w:t>
      </w:r>
      <w:proofErr w:type="gramStart"/>
      <w:r w:rsidRPr="00411F8D">
        <w:rPr>
          <w:sz w:val="24"/>
          <w:szCs w:val="24"/>
        </w:rPr>
        <w:t>контроля за</w:t>
      </w:r>
      <w:proofErr w:type="gramEnd"/>
      <w:r w:rsidRPr="00411F8D">
        <w:rPr>
          <w:sz w:val="24"/>
          <w:szCs w:val="24"/>
        </w:rPr>
        <w:t xml:space="preserve"> полнотой и качеством предоставления муниципальной услуги являются: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рассмотрение отчетов и справок о предоставлении муниципальной услуги;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рассмотрение жалоб на действия (бездействие) и решения специалистов (должностных лиц), осуществляемые (принятые) в ходе предоставления муниципальной услуги;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- проведение плановых и внеплановых проверок полноты и качества предоставления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Контроль за</w:t>
      </w:r>
      <w:proofErr w:type="gramEnd"/>
      <w:r w:rsidRPr="00411F8D">
        <w:rPr>
          <w:sz w:val="24"/>
          <w:szCs w:val="24"/>
        </w:rPr>
        <w:t xml:space="preserve"> полнотой и качеством предоставления муниципальной услуги осуществляется Главой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поселения.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lastRenderedPageBreak/>
        <w:t>Плановые проверки проводятся не реже одного раза в год, внеплановые - в случае поступления жалоб на действия (бездействие) и решения должностных лиц специалистов (должностных лиц), осуществляемые (принятые) в ходе предоставления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Результаты проверки оформляются в виде акта о проведении контрольного мероприятия, подписанного Уполномоченным лицом, а также руководителем исполнителей муниципальных услуг, в отношении которых проводилась контрольная проверка. По результатам проверок в случае выявления нарушений прав заявителей осуществляется привлечение виновных лиц к ответственности в соответствии с </w:t>
      </w:r>
      <w:hyperlink r:id="rId9" w:tooltip="&quot;Кодекс Российской Федерации об административных правонарушениях&quot; от 30.12.2001 N 195-ФЗ (ред. от 02.11.2013) (с изм. и доп., вступающими в силу с 15.11.2013){КонсультантПлюс}" w:history="1">
        <w:r w:rsidRPr="00411F8D">
          <w:rPr>
            <w:sz w:val="24"/>
            <w:szCs w:val="24"/>
          </w:rPr>
          <w:t>Кодексом</w:t>
        </w:r>
      </w:hyperlink>
      <w:r w:rsidRPr="00411F8D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По результатам рассмотрения отчетов и справок о предоставлении муниципальной услуги, а также жалоб на действия (бездействие) специалистов (должностных лиц) при предоставлении муниципальной услуги, при выявлении нарушений виновные лица привлекаются к ответственности в соответствии с </w:t>
      </w:r>
      <w:hyperlink r:id="rId10" w:tooltip="&quot;Кодекс Российской Федерации об административных правонарушениях&quot; от 30.12.2001 N 195-ФЗ (ред. от 02.11.2013) (с изм. и доп., вступающими в силу с 15.11.2013){КонсультантПлюс}" w:history="1">
        <w:r w:rsidRPr="00411F8D">
          <w:rPr>
            <w:sz w:val="24"/>
            <w:szCs w:val="24"/>
          </w:rPr>
          <w:t>Кодексом</w:t>
        </w:r>
      </w:hyperlink>
      <w:r w:rsidRPr="00411F8D">
        <w:rPr>
          <w:sz w:val="24"/>
          <w:szCs w:val="24"/>
        </w:rPr>
        <w:t xml:space="preserve"> Российской Федерации об административных правонарушениях.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Специалисты Администрации (в том числе должностные лица), ответственные за предоставление муниципальной услуги, несут дисциплинарную, административную и иную ответственность, установленную законодательством Российской Федерации за соблюдение сроков и порядка исполнения каждой административной процедуры, указанной в настоящем Регламенте.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Ответственность специалистов Администрации закрепляется в их должностных инструкциях.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Специалист, ответственный за прием запросов заявителей, в соответствии со своей должностной инструкцией несет ответственность за надлежащие прием и регистрацию запросов, своевременную их передачу Главе Администрации (ответственным исполнителям).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Специалист, ответственный за предоставление муниципальной услуги, в соответствии со своей должностной инструкцией несет ответственность за соблюдение сроков и порядка рассмотрения заявлений (заявок), правильность оформления и качество подготовки документов.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Глава Администрации в соответствии со своей должностной инструкцией несет ответственность за качество (полноту) предоставления муниципальной услуги, соблюдение сроков, порядка предоставления муниципальной услуги и требований настоящего административного Регламента.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27. Требования к порядку и формам </w:t>
      </w:r>
      <w:proofErr w:type="gramStart"/>
      <w:r w:rsidRPr="00411F8D">
        <w:rPr>
          <w:sz w:val="24"/>
          <w:szCs w:val="24"/>
        </w:rPr>
        <w:t>контроля за</w:t>
      </w:r>
      <w:proofErr w:type="gramEnd"/>
      <w:r w:rsidRPr="00411F8D">
        <w:rPr>
          <w:sz w:val="24"/>
          <w:szCs w:val="24"/>
        </w:rPr>
        <w:t xml:space="preserve"> предоставлением муниципальной услуги со стороны физических и юридических лиц.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1) </w:t>
      </w:r>
      <w:proofErr w:type="gramStart"/>
      <w:r w:rsidRPr="00411F8D">
        <w:rPr>
          <w:sz w:val="24"/>
          <w:szCs w:val="24"/>
        </w:rPr>
        <w:t>Контроль за</w:t>
      </w:r>
      <w:proofErr w:type="gramEnd"/>
      <w:r w:rsidRPr="00411F8D">
        <w:rPr>
          <w:sz w:val="24"/>
          <w:szCs w:val="24"/>
        </w:rPr>
        <w:t xml:space="preserve"> рассмотрением своих заявлений могут осуществлять заявители на основании полученной в Администрации информации.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2)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муниципальных услуг.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Граждане, их объединения и организации вправе направить обращение с просьбой о проведении проверки соблюдения и исполнения положений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(представителей заявителя) при предоставлении муниципальной услуги.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28. В течение 15 рабочих дней со дня регистрации обращений от граждан, их объединений или организаций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bookmarkStart w:id="9" w:name="Par293"/>
      <w:bookmarkEnd w:id="9"/>
      <w:r w:rsidRPr="00411F8D">
        <w:rPr>
          <w:sz w:val="24"/>
          <w:szCs w:val="24"/>
        </w:rPr>
        <w:t xml:space="preserve">29. Должностное лицо Администрации, уполномоченное на проведение мониторинга качества предоставления муниципальной услуги: Глава </w:t>
      </w:r>
      <w:r w:rsidR="00E25816" w:rsidRPr="00411F8D">
        <w:rPr>
          <w:sz w:val="24"/>
          <w:szCs w:val="24"/>
        </w:rPr>
        <w:t>Усть-Бакчарского</w:t>
      </w:r>
      <w:r w:rsidRPr="00411F8D">
        <w:rPr>
          <w:sz w:val="24"/>
          <w:szCs w:val="24"/>
        </w:rPr>
        <w:t xml:space="preserve"> сельского </w:t>
      </w:r>
      <w:r w:rsidRPr="00411F8D">
        <w:rPr>
          <w:sz w:val="24"/>
          <w:szCs w:val="24"/>
        </w:rPr>
        <w:lastRenderedPageBreak/>
        <w:t xml:space="preserve">поселения. 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5. ДОСУДЕБНЫЙ (ВНЕСУДЕБНЫЙ) ПОРЯДОК ОБЖАЛОВАНИЯ РЕШЕНИЙ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>И ДЕЙСТВИЙ (БЕЗДЕЙСТВИЯ) ОРГАНА, ПРЕДОСТАВЛЯЮЩЕГО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 xml:space="preserve">МУНИЦИПАЛЬНУЮ УСЛУГУ НА ТЕРРИТОРИИ </w:t>
      </w:r>
    </w:p>
    <w:p w:rsidR="00841ACD" w:rsidRPr="00411F8D" w:rsidRDefault="00E25816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 xml:space="preserve">УСТЬ-БАКЧАРСКОГО </w:t>
      </w:r>
      <w:r w:rsidR="00841ACD" w:rsidRPr="00411F8D">
        <w:rPr>
          <w:sz w:val="24"/>
          <w:szCs w:val="24"/>
        </w:rPr>
        <w:t>СЕЛЬСКОГО ПОСЕЛЕНИЯ, А ТАКЖЕ ИХ ДОЛЖНОСТНЫХ ЛИЦ,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  <w:r w:rsidRPr="00411F8D">
        <w:rPr>
          <w:sz w:val="24"/>
          <w:szCs w:val="24"/>
        </w:rPr>
        <w:t>МУНИЦИПАЛЬНЫХ СЛУЖАЩИХ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30. Заявитель может обратиться с жалобой, в том числе в следующих случаях: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нарушение срока регистрации заявления (заявки) заявителя о предоставлении муниципальной услуги;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2) нарушение срока предоставления муниципальной услуги;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для предоставления муниципальной услуги, у заявителя;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области;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31. Общие требования к порядку подачи и рассмотрения жалобы: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2) Жалоба может быть направлена по почте, с использованием информационно-телекоммуникационной сети Интернет, официального сайта органов местного самоуправления,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3) Жалоба должна содержать: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411F8D">
        <w:rPr>
          <w:sz w:val="24"/>
          <w:szCs w:val="24"/>
        </w:rPr>
        <w:lastRenderedPageBreak/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4) Жалоба, поступившая в Администрацию,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11F8D">
        <w:rPr>
          <w:sz w:val="24"/>
          <w:szCs w:val="24"/>
        </w:rPr>
        <w:t xml:space="preserve"> таких исправлений - в течение пяти рабочих дней со дня ее регистрации.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5) По результатам рассмотрения жалобы орган, предоставляющий муниципальную услугу, принимает одно из следующих решений: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11F8D">
        <w:rPr>
          <w:sz w:val="24"/>
          <w:szCs w:val="24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области;</w:t>
      </w:r>
      <w:proofErr w:type="gramEnd"/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б) отказывает в удовлетворении жалобы.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>в)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7) В случае установления в ходе или по результатам </w:t>
      </w:r>
      <w:proofErr w:type="gramStart"/>
      <w:r w:rsidRPr="00411F8D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11F8D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293" w:tooltip="Ссылка на текущий документ" w:history="1">
        <w:r w:rsidRPr="00411F8D">
          <w:rPr>
            <w:sz w:val="24"/>
            <w:szCs w:val="24"/>
          </w:rPr>
          <w:t>пунктом 30</w:t>
        </w:r>
      </w:hyperlink>
      <w:r w:rsidRPr="00411F8D">
        <w:rPr>
          <w:sz w:val="24"/>
          <w:szCs w:val="24"/>
        </w:rPr>
        <w:t xml:space="preserve"> настоящего административного регламента, незамедлительно направляет имеющиеся материалы в полицию или следственный комитет.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8) Положения настоящего раздела административного регламента предоставления муниципальной услуги,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 w:tooltip="Федеральный закон от 02.05.2006 N 59-ФЗ (ред. от 02.07.2013) &quot;О порядке рассмотрения обращений граждан Российской Федерации&quot;{КонсультантПлюс}" w:history="1">
        <w:r w:rsidRPr="00411F8D">
          <w:rPr>
            <w:sz w:val="24"/>
            <w:szCs w:val="24"/>
          </w:rPr>
          <w:t>законом</w:t>
        </w:r>
      </w:hyperlink>
      <w:r w:rsidRPr="00411F8D">
        <w:rPr>
          <w:sz w:val="24"/>
          <w:szCs w:val="24"/>
        </w:rPr>
        <w:t xml:space="preserve"> от 02 мая 2006 года № 59-ФЗ «О порядке рассмотрения обращений граждан Российской Федерации».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Приложение № 1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к Административному регламенту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предоставления муниципальной услуги «Прием заявлений граждан и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включение их в список, нуждающихся в древесине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для собственных нужд»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</w:p>
    <w:p w:rsidR="00841ACD" w:rsidRPr="00411F8D" w:rsidRDefault="00841ACD" w:rsidP="00841ACD">
      <w:pPr>
        <w:ind w:left="4950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  <w:t xml:space="preserve">Главе  </w:t>
      </w:r>
      <w:r w:rsidR="00E25816" w:rsidRPr="00411F8D">
        <w:rPr>
          <w:rFonts w:ascii="Arial" w:hAnsi="Arial" w:cs="Arial"/>
          <w:sz w:val="24"/>
          <w:szCs w:val="24"/>
        </w:rPr>
        <w:t>Усть-Бакчарского</w:t>
      </w:r>
      <w:r w:rsidRPr="00411F8D">
        <w:rPr>
          <w:rFonts w:ascii="Arial" w:hAnsi="Arial" w:cs="Arial"/>
          <w:sz w:val="24"/>
          <w:szCs w:val="24"/>
        </w:rPr>
        <w:t xml:space="preserve"> сельского поселения _________________________________</w:t>
      </w:r>
    </w:p>
    <w:p w:rsidR="00841ACD" w:rsidRPr="00411F8D" w:rsidRDefault="00841ACD" w:rsidP="00841ACD">
      <w:pPr>
        <w:ind w:left="4950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lastRenderedPageBreak/>
        <w:t xml:space="preserve">                                              (ФИО)</w:t>
      </w:r>
    </w:p>
    <w:p w:rsidR="00841ACD" w:rsidRPr="00411F8D" w:rsidRDefault="00841ACD" w:rsidP="00841ACD">
      <w:pPr>
        <w:spacing w:after="0" w:line="240" w:lineRule="auto"/>
        <w:ind w:left="4242" w:firstLine="708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от ________________________________</w:t>
      </w:r>
    </w:p>
    <w:p w:rsidR="00841ACD" w:rsidRPr="00411F8D" w:rsidRDefault="00841ACD" w:rsidP="00841ACD">
      <w:pPr>
        <w:spacing w:after="0" w:line="240" w:lineRule="auto"/>
        <w:ind w:left="4242" w:firstLine="708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паспорт ___________________________</w:t>
      </w:r>
    </w:p>
    <w:p w:rsidR="00841ACD" w:rsidRPr="00411F8D" w:rsidRDefault="00841ACD" w:rsidP="00841ACD">
      <w:pPr>
        <w:spacing w:after="0" w:line="240" w:lineRule="auto"/>
        <w:ind w:left="4242" w:firstLine="708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</w:t>
      </w:r>
    </w:p>
    <w:p w:rsidR="00841ACD" w:rsidRPr="00411F8D" w:rsidRDefault="00841ACD" w:rsidP="00841ACD">
      <w:pPr>
        <w:spacing w:after="0" w:line="240" w:lineRule="auto"/>
        <w:ind w:left="4242" w:firstLine="708"/>
        <w:rPr>
          <w:rFonts w:ascii="Arial" w:hAnsi="Arial" w:cs="Arial"/>
          <w:sz w:val="24"/>
          <w:szCs w:val="24"/>
        </w:rPr>
      </w:pPr>
      <w:proofErr w:type="gramStart"/>
      <w:r w:rsidRPr="00411F8D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411F8D">
        <w:rPr>
          <w:rFonts w:ascii="Arial" w:hAnsi="Arial" w:cs="Arial"/>
          <w:sz w:val="24"/>
          <w:szCs w:val="24"/>
        </w:rPr>
        <w:t xml:space="preserve"> по адресу:____________ </w:t>
      </w:r>
    </w:p>
    <w:p w:rsidR="00841ACD" w:rsidRPr="00411F8D" w:rsidRDefault="00841ACD" w:rsidP="00841ACD">
      <w:pPr>
        <w:spacing w:after="0" w:line="240" w:lineRule="auto"/>
        <w:ind w:left="4242" w:firstLine="708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</w:t>
      </w:r>
      <w:r w:rsidRPr="00411F8D">
        <w:rPr>
          <w:rFonts w:ascii="Arial" w:hAnsi="Arial" w:cs="Arial"/>
          <w:sz w:val="24"/>
          <w:szCs w:val="24"/>
        </w:rPr>
        <w:tab/>
      </w:r>
      <w:r w:rsidRPr="00411F8D">
        <w:rPr>
          <w:rFonts w:ascii="Arial" w:hAnsi="Arial" w:cs="Arial"/>
          <w:sz w:val="24"/>
          <w:szCs w:val="24"/>
        </w:rPr>
        <w:tab/>
        <w:t>с __________________ отоплением.</w:t>
      </w:r>
    </w:p>
    <w:p w:rsidR="00841ACD" w:rsidRPr="00411F8D" w:rsidRDefault="00841ACD" w:rsidP="00841ACD">
      <w:pPr>
        <w:spacing w:after="0" w:line="360" w:lineRule="auto"/>
        <w:ind w:left="4242" w:firstLine="708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(вид отопления)</w:t>
      </w:r>
    </w:p>
    <w:p w:rsidR="00841ACD" w:rsidRPr="00411F8D" w:rsidRDefault="00841ACD" w:rsidP="00841ACD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11F8D">
        <w:rPr>
          <w:rFonts w:ascii="Arial" w:hAnsi="Arial" w:cs="Arial"/>
          <w:b/>
          <w:i/>
          <w:sz w:val="24"/>
          <w:szCs w:val="24"/>
        </w:rPr>
        <w:t>ЗАЯВЛЕНИЕ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411F8D">
        <w:rPr>
          <w:rFonts w:ascii="Arial" w:hAnsi="Arial" w:cs="Arial"/>
          <w:sz w:val="24"/>
          <w:szCs w:val="24"/>
        </w:rPr>
        <w:t>Прошу включить в список нуждающихся на заготовку древесины для собственных нужд.</w:t>
      </w:r>
      <w:proofErr w:type="gramEnd"/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11F8D">
        <w:rPr>
          <w:rFonts w:ascii="Arial" w:hAnsi="Arial" w:cs="Arial"/>
          <w:b/>
          <w:sz w:val="24"/>
          <w:szCs w:val="24"/>
        </w:rPr>
        <w:t xml:space="preserve"> </w:t>
      </w:r>
      <w:r w:rsidRPr="00411F8D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______________________________________________________________________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(наименование лесничества, в границах которого предполагается осуществить куплю, лесных насаждений)</w:t>
      </w:r>
    </w:p>
    <w:p w:rsidR="00841ACD" w:rsidRPr="00411F8D" w:rsidRDefault="00841ACD" w:rsidP="00841AC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На строительство жилого дома ___________________________________ м3.</w:t>
      </w:r>
    </w:p>
    <w:p w:rsidR="00841ACD" w:rsidRPr="00411F8D" w:rsidRDefault="00841ACD" w:rsidP="00841AC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На ремонт (реконструкцию) жилого дома __________________________ м3.</w:t>
      </w:r>
    </w:p>
    <w:p w:rsidR="00841ACD" w:rsidRPr="00411F8D" w:rsidRDefault="00841ACD" w:rsidP="00841AC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На строительство хозяйственных построек _________________________ м3.</w:t>
      </w:r>
    </w:p>
    <w:p w:rsidR="00841ACD" w:rsidRPr="00411F8D" w:rsidRDefault="00841ACD" w:rsidP="00841AC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На заготовку древесины для печного отопления _____________________ м3.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К данному заявлению прилагаются копии: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1. ________________________________________________________________.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2. ________________________________________________________________.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3. ________________________________________________________________.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Даю согласие на обработку моих персональных данных в целях и объеме, необходимых для предоставления муниципальной услуги</w:t>
      </w: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«______» _____________ 201_</w:t>
      </w:r>
      <w:r w:rsidRPr="00411F8D">
        <w:rPr>
          <w:rFonts w:ascii="Arial" w:hAnsi="Arial" w:cs="Arial"/>
          <w:sz w:val="24"/>
          <w:szCs w:val="24"/>
        </w:rPr>
        <w:tab/>
        <w:t xml:space="preserve">                       _____________ _____________________</w:t>
      </w:r>
    </w:p>
    <w:p w:rsidR="00841ACD" w:rsidRPr="00411F8D" w:rsidRDefault="00841ACD" w:rsidP="00841ACD">
      <w:pPr>
        <w:pStyle w:val="ConsPlusNormal"/>
        <w:tabs>
          <w:tab w:val="center" w:pos="5102"/>
          <w:tab w:val="left" w:pos="7560"/>
        </w:tabs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ab/>
        <w:t xml:space="preserve">                                  (подпись)</w:t>
      </w:r>
      <w:r w:rsidRPr="00411F8D">
        <w:rPr>
          <w:sz w:val="24"/>
          <w:szCs w:val="24"/>
        </w:rPr>
        <w:tab/>
        <w:t xml:space="preserve">      (ФИО)</w:t>
      </w: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  <w:r w:rsidRPr="00411F8D">
        <w:rPr>
          <w:sz w:val="24"/>
          <w:szCs w:val="24"/>
        </w:rPr>
        <w:t xml:space="preserve">   </w:t>
      </w: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0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  <w:r w:rsidRPr="00411F8D">
        <w:rPr>
          <w:sz w:val="24"/>
          <w:szCs w:val="24"/>
        </w:rPr>
        <w:t xml:space="preserve"> </w:t>
      </w:r>
    </w:p>
    <w:p w:rsidR="00841ACD" w:rsidRPr="00411F8D" w:rsidRDefault="00841ACD" w:rsidP="00841ACD">
      <w:pPr>
        <w:pStyle w:val="ConsPlusNormal"/>
        <w:ind w:firstLine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Приложение № 2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к Административному регламенту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предоставления муниципальной услуги «Прием заявлений граждан и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включение их в список, нуждающихся в древесине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для собственных нужд»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bookmarkStart w:id="10" w:name="Par379"/>
      <w:bookmarkEnd w:id="10"/>
      <w:r w:rsidRPr="00411F8D">
        <w:rPr>
          <w:b/>
          <w:bCs/>
          <w:sz w:val="24"/>
          <w:szCs w:val="24"/>
        </w:rPr>
        <w:t>БЛОК-СХЕМА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ПОРЯДКА ПРЕДОСТАВЛЕНИЯ МУНИЦИПАЛЬНОЙ УСЛУГИ «ПРИЕМ ЗАЯВЛЕНИЙ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ГРАЖДАН И ВКЛЮЧЕНИЕ ИХ В СПИСОК, НУЖДАЮЩИХСЯ В ДРЕВЕСИНЕ</w:t>
      </w:r>
    </w:p>
    <w:p w:rsidR="00841ACD" w:rsidRPr="00411F8D" w:rsidRDefault="00841ACD" w:rsidP="00841ACD">
      <w:pPr>
        <w:pStyle w:val="ConsPlusNormal"/>
        <w:jc w:val="center"/>
        <w:rPr>
          <w:b/>
          <w:bCs/>
          <w:sz w:val="24"/>
          <w:szCs w:val="24"/>
        </w:rPr>
      </w:pPr>
      <w:r w:rsidRPr="00411F8D">
        <w:rPr>
          <w:b/>
          <w:bCs/>
          <w:sz w:val="24"/>
          <w:szCs w:val="24"/>
        </w:rPr>
        <w:t>ДЛЯ СОБСТВЕННЫХ НУЖД»</w:t>
      </w:r>
    </w:p>
    <w:p w:rsidR="00841ACD" w:rsidRPr="00411F8D" w:rsidRDefault="00841ACD" w:rsidP="00841ACD">
      <w:pPr>
        <w:pStyle w:val="ConsPlusNormal"/>
        <w:rPr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lastRenderedPageBreak/>
        <w:t xml:space="preserve">             ┌───────────────────────────────────────────────┐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             Информирование 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└───────────────────────┬───────────────────────┘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┌───────────────────────────────────────────────┐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            Подача заявления 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└───────────────────────┬───────────────────────┘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┌───────────────────────────────────────────────┐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 Прием и регистрации заявления (заявки)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заявителя либо отказ в приеме документов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└───────────────────────┬───────────────────────┘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┌───────────────────────────────────────────────┐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     Рассмотрение запроса заявителя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└───────────────────────┬───────────────────────┘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┌───────────────────────────────────────────────┐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│Принятие решения о предоставлении </w:t>
      </w:r>
      <w:proofErr w:type="gramStart"/>
      <w:r w:rsidRPr="00411F8D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411F8D">
        <w:rPr>
          <w:rFonts w:ascii="Arial" w:hAnsi="Arial" w:cs="Arial"/>
          <w:sz w:val="24"/>
          <w:szCs w:val="24"/>
        </w:rPr>
        <w:t xml:space="preserve">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│    услуги или об отказе в предоставлении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└───────────────────────┬───────────────────────┘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┌────────────────────────────────────────────────┐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│   Формирование списка граждан, нуждающихся </w:t>
      </w:r>
      <w:proofErr w:type="gramStart"/>
      <w:r w:rsidRPr="00411F8D">
        <w:rPr>
          <w:rFonts w:ascii="Arial" w:hAnsi="Arial" w:cs="Arial"/>
          <w:sz w:val="24"/>
          <w:szCs w:val="24"/>
        </w:rPr>
        <w:t>в</w:t>
      </w:r>
      <w:proofErr w:type="gramEnd"/>
      <w:r w:rsidRPr="00411F8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│ древесине для собственных нужд, и направление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│  списка в орган, уполномоченный на заключение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└────────────────────────────────────────────────┘</w:t>
      </w: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ind w:left="540"/>
        <w:jc w:val="both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jc w:val="right"/>
        <w:outlineLvl w:val="1"/>
        <w:rPr>
          <w:sz w:val="24"/>
          <w:szCs w:val="24"/>
        </w:rPr>
      </w:pPr>
      <w:r w:rsidRPr="00411F8D">
        <w:rPr>
          <w:sz w:val="24"/>
          <w:szCs w:val="24"/>
        </w:rPr>
        <w:t>Приложение № 3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к Административному регламенту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предоставления муниципальной услуги «Прием заявлений граждан и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включение их в список, нуждающихся в древесине</w:t>
      </w:r>
    </w:p>
    <w:p w:rsidR="00841ACD" w:rsidRPr="00411F8D" w:rsidRDefault="00841ACD" w:rsidP="00841ACD">
      <w:pPr>
        <w:pStyle w:val="ConsPlusNormal"/>
        <w:jc w:val="right"/>
        <w:rPr>
          <w:sz w:val="24"/>
          <w:szCs w:val="24"/>
        </w:rPr>
      </w:pPr>
      <w:r w:rsidRPr="00411F8D">
        <w:rPr>
          <w:sz w:val="24"/>
          <w:szCs w:val="24"/>
        </w:rPr>
        <w:t>для собственных нужд»</w:t>
      </w:r>
    </w:p>
    <w:p w:rsidR="00841ACD" w:rsidRPr="00411F8D" w:rsidRDefault="00841ACD" w:rsidP="00841ACD">
      <w:pPr>
        <w:pStyle w:val="ConsPlusNormal"/>
        <w:jc w:val="center"/>
        <w:rPr>
          <w:sz w:val="24"/>
          <w:szCs w:val="24"/>
        </w:rPr>
      </w:pPr>
    </w:p>
    <w:p w:rsidR="00841ACD" w:rsidRPr="00411F8D" w:rsidRDefault="00841ACD" w:rsidP="00841A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Администрация </w:t>
      </w:r>
      <w:r w:rsidR="008D14BA" w:rsidRPr="00411F8D">
        <w:rPr>
          <w:rFonts w:ascii="Arial" w:hAnsi="Arial" w:cs="Arial"/>
          <w:sz w:val="24"/>
          <w:szCs w:val="24"/>
        </w:rPr>
        <w:t>Усть-Бакчарского</w:t>
      </w:r>
      <w:r w:rsidRPr="00411F8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ar434"/>
      <w:bookmarkEnd w:id="11"/>
      <w:r w:rsidRPr="00411F8D">
        <w:rPr>
          <w:rFonts w:ascii="Arial" w:hAnsi="Arial" w:cs="Arial"/>
          <w:sz w:val="24"/>
          <w:szCs w:val="24"/>
        </w:rPr>
        <w:t>ОТКАЗ В ПРИЕМЕ ДОКУМЕНТОВ от "__"____________20___ г.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______________________________________________________________________, при </w:t>
      </w:r>
      <w:r w:rsidRPr="00411F8D">
        <w:rPr>
          <w:rFonts w:ascii="Arial" w:hAnsi="Arial" w:cs="Arial"/>
          <w:sz w:val="24"/>
          <w:szCs w:val="24"/>
        </w:rPr>
        <w:lastRenderedPageBreak/>
        <w:t>приеме документов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(Ф.И.О. должностного лица, принявшего решение)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________________________________________________________________________, которые предоставил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"__"____________20__ г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841ACD" w:rsidRPr="00411F8D" w:rsidRDefault="00841ACD" w:rsidP="00841A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(сокращенное наименование заявителя)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с целью предоставления муниципальной услуги __________________________________________________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(наименование муниципальной услуги)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УСТАНОВИЛ: __________________________________________________________________________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841ACD" w:rsidRPr="00411F8D" w:rsidRDefault="00841ACD" w:rsidP="00841A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(причина отказа - основания, указанные в </w:t>
      </w:r>
      <w:hyperlink w:anchor="Par142" w:tooltip="Ссылка на текущий документ" w:history="1">
        <w:r w:rsidRPr="00411F8D">
          <w:rPr>
            <w:rFonts w:ascii="Arial" w:hAnsi="Arial" w:cs="Arial"/>
            <w:sz w:val="24"/>
            <w:szCs w:val="24"/>
          </w:rPr>
          <w:t>пункте 12</w:t>
        </w:r>
      </w:hyperlink>
      <w:r w:rsidRPr="00411F8D">
        <w:rPr>
          <w:rFonts w:ascii="Arial" w:hAnsi="Arial" w:cs="Arial"/>
          <w:sz w:val="24"/>
          <w:szCs w:val="24"/>
        </w:rPr>
        <w:t xml:space="preserve"> Регламента)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ПРИНЯЛ РЕШЕНИЕ: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отказать ___________________________________________________________________________</w:t>
      </w:r>
    </w:p>
    <w:p w:rsidR="00841ACD" w:rsidRPr="00411F8D" w:rsidRDefault="00841ACD" w:rsidP="00841AC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(сокращенное наименование заявителя)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в приеме документов _________________________________________________________________________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Глава </w:t>
      </w:r>
      <w:r w:rsidR="008D14BA" w:rsidRPr="00411F8D">
        <w:rPr>
          <w:rFonts w:ascii="Arial" w:hAnsi="Arial" w:cs="Arial"/>
          <w:sz w:val="24"/>
          <w:szCs w:val="24"/>
        </w:rPr>
        <w:t>Усть-Бакчарского</w:t>
      </w:r>
      <w:r w:rsidRPr="00411F8D">
        <w:rPr>
          <w:rFonts w:ascii="Arial" w:hAnsi="Arial" w:cs="Arial"/>
          <w:sz w:val="24"/>
          <w:szCs w:val="24"/>
        </w:rPr>
        <w:t xml:space="preserve"> сельского поселения                   _________________       И.О.Фамилия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(подпись)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>Исполнитель:_________________</w:t>
      </w:r>
    </w:p>
    <w:p w:rsidR="00841ACD" w:rsidRPr="00411F8D" w:rsidRDefault="00841ACD" w:rsidP="00841ACD">
      <w:pPr>
        <w:pStyle w:val="ConsPlusNonformat"/>
        <w:rPr>
          <w:rFonts w:ascii="Arial" w:hAnsi="Arial" w:cs="Arial"/>
          <w:sz w:val="24"/>
          <w:szCs w:val="24"/>
        </w:rPr>
      </w:pPr>
      <w:r w:rsidRPr="00411F8D">
        <w:rPr>
          <w:rFonts w:ascii="Arial" w:hAnsi="Arial" w:cs="Arial"/>
          <w:sz w:val="24"/>
          <w:szCs w:val="24"/>
        </w:rPr>
        <w:t xml:space="preserve">Телефон: ____________________                                             </w:t>
      </w:r>
    </w:p>
    <w:p w:rsidR="00841ACD" w:rsidRPr="00411F8D" w:rsidRDefault="00841ACD" w:rsidP="00841ACD">
      <w:pPr>
        <w:pStyle w:val="ConsPlusNormal"/>
        <w:rPr>
          <w:sz w:val="24"/>
          <w:szCs w:val="24"/>
        </w:rPr>
      </w:pPr>
    </w:p>
    <w:p w:rsidR="00841ACD" w:rsidRPr="00411F8D" w:rsidRDefault="00841ACD" w:rsidP="00841ACD">
      <w:pPr>
        <w:pStyle w:val="ConsPlusNormal"/>
        <w:rPr>
          <w:sz w:val="24"/>
          <w:szCs w:val="24"/>
        </w:rPr>
      </w:pPr>
    </w:p>
    <w:p w:rsidR="00EC7779" w:rsidRPr="00411F8D" w:rsidRDefault="00EC7779">
      <w:pPr>
        <w:rPr>
          <w:rFonts w:ascii="Arial" w:hAnsi="Arial" w:cs="Arial"/>
          <w:sz w:val="24"/>
          <w:szCs w:val="24"/>
        </w:rPr>
      </w:pPr>
    </w:p>
    <w:sectPr w:rsidR="00EC7779" w:rsidRPr="00411F8D" w:rsidSect="00E37EA8">
      <w:pgSz w:w="11906" w:h="16838"/>
      <w:pgMar w:top="992" w:right="567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0FE4"/>
    <w:multiLevelType w:val="hybridMultilevel"/>
    <w:tmpl w:val="8F7AC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ACD"/>
    <w:rsid w:val="0012497B"/>
    <w:rsid w:val="001B7E97"/>
    <w:rsid w:val="001C1685"/>
    <w:rsid w:val="002A2458"/>
    <w:rsid w:val="00411F8D"/>
    <w:rsid w:val="004B351C"/>
    <w:rsid w:val="005924F5"/>
    <w:rsid w:val="006202FD"/>
    <w:rsid w:val="007E52D2"/>
    <w:rsid w:val="00841ACD"/>
    <w:rsid w:val="008D14BA"/>
    <w:rsid w:val="009B28DC"/>
    <w:rsid w:val="00D021F1"/>
    <w:rsid w:val="00D705F4"/>
    <w:rsid w:val="00E25816"/>
    <w:rsid w:val="00EC7779"/>
    <w:rsid w:val="00F9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D"/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2A2458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1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41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41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841AC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41A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021F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qFormat/>
    <w:rsid w:val="002A2458"/>
    <w:rPr>
      <w:b/>
      <w:bCs/>
    </w:rPr>
  </w:style>
  <w:style w:type="character" w:customStyle="1" w:styleId="40">
    <w:name w:val="Заголовок 4 Знак"/>
    <w:basedOn w:val="a0"/>
    <w:link w:val="4"/>
    <w:rsid w:val="002A2458"/>
    <w:rPr>
      <w:rFonts w:ascii="Times New Roman" w:eastAsia="Calibri" w:hAnsi="Times New Roman" w:cs="Times New Roman"/>
      <w:b/>
      <w:bCs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2A245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24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2458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245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245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4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1EB6F92E4B23449A499A030218A174092C0D23E86941B3B945C2A77450B46BA3EC808h6X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11EB6F92E4B23449A487AD264DD413409D96D631879C4E61CB0777204C0111hFX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11EB6F92E4B23449A499A030218A174095C1DF3E83941B3B945C2A77h4X5F" TargetMode="External"/><Relationship Id="rId11" Type="http://schemas.openxmlformats.org/officeDocument/2006/relationships/hyperlink" Target="consultantplus://offline/ref=5D11EB6F92E4B23449A499A030218A174092C0DE3485941B3B945C2A77h4X5F" TargetMode="External"/><Relationship Id="rId5" Type="http://schemas.openxmlformats.org/officeDocument/2006/relationships/hyperlink" Target="consultantplus://offline/ref=5D11EB6F92E4B23449A499A030218A174092C0D23E86941B3B945C2A77450B46BA3EC80D699BD660hDX2F" TargetMode="External"/><Relationship Id="rId10" Type="http://schemas.openxmlformats.org/officeDocument/2006/relationships/hyperlink" Target="consultantplus://offline/ref=5D11EB6F92E4B23449A499A030218A174093CBDE3186941B3B945C2A77h4X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11EB6F92E4B23449A499A030218A174093CBDE3186941B3B945C2A77h4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7380</Words>
  <Characters>42069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2018-02-09T05:06:00Z</dcterms:created>
  <dcterms:modified xsi:type="dcterms:W3CDTF">2018-03-06T04:20:00Z</dcterms:modified>
</cp:coreProperties>
</file>