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2F1" w:rsidRPr="00BC2211" w:rsidRDefault="00F01CC8" w:rsidP="000062F1">
      <w:pPr>
        <w:pStyle w:val="Iniiaiieoaeno2"/>
        <w:tabs>
          <w:tab w:val="left" w:pos="2429"/>
        </w:tabs>
        <w:jc w:val="center"/>
        <w:rPr>
          <w:rFonts w:ascii="Arial" w:hAnsi="Arial" w:cs="Arial"/>
          <w:b/>
          <w:sz w:val="24"/>
          <w:szCs w:val="24"/>
        </w:rPr>
      </w:pPr>
      <w:r w:rsidRPr="00BC2211">
        <w:rPr>
          <w:rFonts w:ascii="Arial" w:hAnsi="Arial" w:cs="Arial"/>
          <w:b/>
          <w:sz w:val="24"/>
          <w:szCs w:val="24"/>
        </w:rPr>
        <w:t>Усть-Бакчарское</w:t>
      </w:r>
      <w:r w:rsidR="000062F1" w:rsidRPr="00BC2211">
        <w:rPr>
          <w:rFonts w:ascii="Arial" w:hAnsi="Arial" w:cs="Arial"/>
          <w:b/>
          <w:sz w:val="24"/>
          <w:szCs w:val="24"/>
        </w:rPr>
        <w:t xml:space="preserve"> сельского поселения</w:t>
      </w:r>
    </w:p>
    <w:p w:rsidR="000062F1" w:rsidRPr="00BC2211" w:rsidRDefault="000062F1" w:rsidP="000062F1">
      <w:pPr>
        <w:pStyle w:val="Iniiaiieoaeno2"/>
        <w:tabs>
          <w:tab w:val="left" w:pos="2204"/>
        </w:tabs>
        <w:ind w:firstLine="900"/>
        <w:jc w:val="center"/>
        <w:rPr>
          <w:rFonts w:ascii="Arial" w:hAnsi="Arial" w:cs="Arial"/>
          <w:b/>
          <w:sz w:val="24"/>
          <w:szCs w:val="24"/>
        </w:rPr>
      </w:pPr>
      <w:r w:rsidRPr="00BC2211">
        <w:rPr>
          <w:rFonts w:ascii="Arial" w:hAnsi="Arial" w:cs="Arial"/>
          <w:b/>
          <w:sz w:val="24"/>
          <w:szCs w:val="24"/>
        </w:rPr>
        <w:t>Чаинского района Томской области</w:t>
      </w:r>
    </w:p>
    <w:p w:rsidR="000062F1" w:rsidRPr="00BC2211" w:rsidRDefault="000062F1" w:rsidP="000062F1">
      <w:pPr>
        <w:pStyle w:val="Iniiaiieoaeno2"/>
        <w:ind w:firstLine="900"/>
        <w:jc w:val="center"/>
        <w:rPr>
          <w:rFonts w:ascii="Arial" w:hAnsi="Arial" w:cs="Arial"/>
          <w:b/>
          <w:sz w:val="24"/>
          <w:szCs w:val="24"/>
        </w:rPr>
      </w:pPr>
    </w:p>
    <w:p w:rsidR="000062F1" w:rsidRPr="00BC2211" w:rsidRDefault="000062F1" w:rsidP="000062F1">
      <w:pPr>
        <w:pStyle w:val="Iniiaiieoaeno2"/>
        <w:ind w:firstLine="900"/>
        <w:jc w:val="center"/>
        <w:rPr>
          <w:rFonts w:ascii="Arial" w:hAnsi="Arial" w:cs="Arial"/>
          <w:b/>
          <w:sz w:val="24"/>
          <w:szCs w:val="24"/>
        </w:rPr>
      </w:pPr>
    </w:p>
    <w:p w:rsidR="000062F1" w:rsidRPr="00BC2211" w:rsidRDefault="000062F1" w:rsidP="000062F1">
      <w:pPr>
        <w:pStyle w:val="Iniiaiieoaeno2"/>
        <w:ind w:firstLine="900"/>
        <w:jc w:val="center"/>
        <w:rPr>
          <w:rFonts w:ascii="Arial" w:hAnsi="Arial" w:cs="Arial"/>
          <w:b/>
          <w:sz w:val="24"/>
          <w:szCs w:val="24"/>
        </w:rPr>
      </w:pPr>
      <w:r w:rsidRPr="00BC2211">
        <w:rPr>
          <w:rFonts w:ascii="Arial" w:hAnsi="Arial" w:cs="Arial"/>
          <w:b/>
          <w:sz w:val="24"/>
          <w:szCs w:val="24"/>
        </w:rPr>
        <w:t>ПОСТАНОВЛЕНИЕ</w:t>
      </w:r>
    </w:p>
    <w:p w:rsidR="000062F1" w:rsidRPr="00BC2211" w:rsidRDefault="000062F1" w:rsidP="000062F1">
      <w:pPr>
        <w:pStyle w:val="Iniiaiieoaeno2"/>
        <w:ind w:firstLine="900"/>
        <w:rPr>
          <w:rFonts w:ascii="Arial" w:hAnsi="Arial" w:cs="Arial"/>
          <w:b/>
          <w:sz w:val="24"/>
          <w:szCs w:val="24"/>
        </w:rPr>
      </w:pPr>
    </w:p>
    <w:p w:rsidR="000062F1" w:rsidRPr="00BC2211" w:rsidRDefault="000062F1" w:rsidP="000062F1">
      <w:pPr>
        <w:pStyle w:val="Iniiaiieoaeno2"/>
        <w:ind w:firstLine="900"/>
        <w:rPr>
          <w:rFonts w:ascii="Arial" w:hAnsi="Arial" w:cs="Arial"/>
          <w:color w:val="FF0000"/>
          <w:sz w:val="24"/>
          <w:szCs w:val="24"/>
        </w:rPr>
      </w:pPr>
      <w:r w:rsidRPr="00BC2211">
        <w:rPr>
          <w:rFonts w:ascii="Arial" w:hAnsi="Arial" w:cs="Arial"/>
          <w:color w:val="FF0000"/>
          <w:sz w:val="24"/>
          <w:szCs w:val="24"/>
        </w:rPr>
        <w:t xml:space="preserve"> </w:t>
      </w:r>
    </w:p>
    <w:p w:rsidR="000062F1" w:rsidRPr="00BC2211" w:rsidRDefault="00ED4CC3" w:rsidP="000062F1">
      <w:pPr>
        <w:pStyle w:val="Iniiaiieoaeno2"/>
        <w:ind w:firstLine="0"/>
        <w:rPr>
          <w:rFonts w:ascii="Arial" w:hAnsi="Arial" w:cs="Arial"/>
          <w:sz w:val="24"/>
          <w:szCs w:val="24"/>
        </w:rPr>
      </w:pPr>
      <w:r w:rsidRPr="00BC2211">
        <w:rPr>
          <w:rFonts w:ascii="Arial" w:hAnsi="Arial" w:cs="Arial"/>
          <w:sz w:val="24"/>
          <w:szCs w:val="24"/>
        </w:rPr>
        <w:t>26</w:t>
      </w:r>
      <w:r w:rsidR="00F01CC8" w:rsidRPr="00BC2211">
        <w:rPr>
          <w:rFonts w:ascii="Arial" w:hAnsi="Arial" w:cs="Arial"/>
          <w:sz w:val="24"/>
          <w:szCs w:val="24"/>
        </w:rPr>
        <w:t>.02 2018</w:t>
      </w:r>
      <w:r w:rsidR="000062F1" w:rsidRPr="00BC2211">
        <w:rPr>
          <w:rFonts w:ascii="Arial" w:hAnsi="Arial" w:cs="Arial"/>
          <w:sz w:val="24"/>
          <w:szCs w:val="24"/>
        </w:rPr>
        <w:t xml:space="preserve">                                             с. </w:t>
      </w:r>
      <w:r w:rsidR="00F01CC8" w:rsidRPr="00BC2211">
        <w:rPr>
          <w:rFonts w:ascii="Arial" w:hAnsi="Arial" w:cs="Arial"/>
          <w:sz w:val="24"/>
          <w:szCs w:val="24"/>
        </w:rPr>
        <w:t>Усть-Бакчар</w:t>
      </w:r>
      <w:r w:rsidR="000062F1" w:rsidRPr="00BC2211">
        <w:rPr>
          <w:rFonts w:ascii="Arial" w:hAnsi="Arial" w:cs="Arial"/>
          <w:sz w:val="24"/>
          <w:szCs w:val="24"/>
        </w:rPr>
        <w:t xml:space="preserve">                                      № </w:t>
      </w:r>
      <w:r w:rsidRPr="00BC2211">
        <w:rPr>
          <w:rFonts w:ascii="Arial" w:hAnsi="Arial" w:cs="Arial"/>
          <w:sz w:val="24"/>
          <w:szCs w:val="24"/>
        </w:rPr>
        <w:t xml:space="preserve">  28</w:t>
      </w:r>
    </w:p>
    <w:p w:rsidR="000062F1" w:rsidRPr="00BC2211" w:rsidRDefault="000062F1" w:rsidP="000062F1">
      <w:pPr>
        <w:pStyle w:val="Iniiaiieoaeno2"/>
        <w:ind w:firstLine="0"/>
        <w:rPr>
          <w:rFonts w:ascii="Arial" w:hAnsi="Arial" w:cs="Arial"/>
          <w:sz w:val="24"/>
          <w:szCs w:val="24"/>
        </w:rPr>
      </w:pPr>
    </w:p>
    <w:p w:rsidR="000062F1" w:rsidRPr="00BC2211" w:rsidRDefault="000062F1" w:rsidP="00F01CC8">
      <w:pPr>
        <w:pStyle w:val="Iniiaiieoaeno2"/>
        <w:ind w:firstLine="0"/>
        <w:jc w:val="center"/>
        <w:rPr>
          <w:rFonts w:ascii="Arial" w:hAnsi="Arial" w:cs="Arial"/>
          <w:i/>
          <w:color w:val="FF00FF"/>
          <w:sz w:val="24"/>
          <w:szCs w:val="24"/>
        </w:rPr>
      </w:pPr>
    </w:p>
    <w:p w:rsidR="000062F1" w:rsidRPr="00BC2211" w:rsidRDefault="000062F1" w:rsidP="000062F1">
      <w:pPr>
        <w:pStyle w:val="Iniiaiieoaeno2"/>
        <w:ind w:firstLine="0"/>
        <w:rPr>
          <w:rFonts w:ascii="Arial" w:hAnsi="Arial" w:cs="Arial"/>
          <w:color w:val="0000FF"/>
          <w:sz w:val="24"/>
          <w:szCs w:val="24"/>
        </w:rPr>
      </w:pPr>
    </w:p>
    <w:p w:rsidR="000062F1" w:rsidRPr="00BC2211" w:rsidRDefault="000062F1" w:rsidP="000062F1">
      <w:pPr>
        <w:pStyle w:val="Standard"/>
        <w:snapToGrid w:val="0"/>
        <w:jc w:val="center"/>
        <w:rPr>
          <w:rFonts w:ascii="Arial" w:hAnsi="Arial" w:cs="Arial"/>
        </w:rPr>
      </w:pPr>
      <w:r w:rsidRPr="00BC2211">
        <w:rPr>
          <w:rFonts w:ascii="Arial" w:hAnsi="Arial" w:cs="Arial"/>
        </w:rPr>
        <w:t>Об утверждении Административного регламента</w:t>
      </w:r>
    </w:p>
    <w:p w:rsidR="000062F1" w:rsidRPr="00BC2211" w:rsidRDefault="000062F1" w:rsidP="000062F1">
      <w:pPr>
        <w:pStyle w:val="Standard"/>
        <w:snapToGrid w:val="0"/>
        <w:jc w:val="center"/>
        <w:rPr>
          <w:rFonts w:ascii="Arial" w:hAnsi="Arial" w:cs="Arial"/>
        </w:rPr>
      </w:pPr>
      <w:r w:rsidRPr="00BC2211">
        <w:rPr>
          <w:rFonts w:ascii="Arial" w:hAnsi="Arial" w:cs="Arial"/>
        </w:rPr>
        <w:t>по предоставлению муниципальной услуги</w:t>
      </w:r>
    </w:p>
    <w:p w:rsidR="000062F1" w:rsidRPr="00BC2211" w:rsidRDefault="000062F1" w:rsidP="000062F1">
      <w:pPr>
        <w:widowControl w:val="0"/>
        <w:autoSpaceDE w:val="0"/>
        <w:autoSpaceDN w:val="0"/>
        <w:adjustRightInd w:val="0"/>
        <w:spacing w:after="0" w:line="360" w:lineRule="auto"/>
        <w:jc w:val="center"/>
        <w:rPr>
          <w:rFonts w:ascii="Arial" w:eastAsia="PMingLiU" w:hAnsi="Arial" w:cs="Arial"/>
          <w:bCs/>
          <w:i/>
          <w:sz w:val="24"/>
          <w:szCs w:val="24"/>
        </w:rPr>
      </w:pPr>
      <w:r w:rsidRPr="00BC2211">
        <w:rPr>
          <w:rFonts w:ascii="Arial" w:eastAsia="PMingLiU" w:hAnsi="Arial" w:cs="Arial"/>
          <w:sz w:val="24"/>
          <w:szCs w:val="24"/>
        </w:rPr>
        <w:t xml:space="preserve">«Присвоение, изменение и аннулирование адресов объектов недвижимости» </w:t>
      </w:r>
    </w:p>
    <w:p w:rsidR="000062F1" w:rsidRPr="00BC2211" w:rsidRDefault="000062F1" w:rsidP="000062F1">
      <w:pPr>
        <w:pStyle w:val="af"/>
        <w:tabs>
          <w:tab w:val="left" w:pos="2268"/>
        </w:tabs>
        <w:spacing w:before="0"/>
        <w:ind w:right="-2" w:firstLine="851"/>
        <w:jc w:val="both"/>
        <w:rPr>
          <w:rFonts w:ascii="Arial" w:hAnsi="Arial" w:cs="Arial"/>
          <w:szCs w:val="24"/>
        </w:rPr>
      </w:pPr>
    </w:p>
    <w:p w:rsidR="000062F1" w:rsidRPr="00BC2211" w:rsidRDefault="000062F1" w:rsidP="000062F1">
      <w:pPr>
        <w:pStyle w:val="Standard"/>
        <w:jc w:val="both"/>
        <w:rPr>
          <w:rFonts w:ascii="Arial" w:hAnsi="Arial" w:cs="Arial"/>
        </w:rPr>
      </w:pPr>
      <w:r w:rsidRPr="00BC2211">
        <w:rPr>
          <w:rFonts w:ascii="Arial" w:hAnsi="Arial" w:cs="Arial"/>
        </w:rPr>
        <w:t xml:space="preserve">        В соответствии  с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на основании постановления Администрации </w:t>
      </w:r>
      <w:r w:rsidR="004E6843" w:rsidRPr="00BC2211">
        <w:rPr>
          <w:rFonts w:ascii="Arial" w:hAnsi="Arial" w:cs="Arial"/>
        </w:rPr>
        <w:t>Усть-Бакчарского</w:t>
      </w:r>
      <w:r w:rsidRPr="00BC2211">
        <w:rPr>
          <w:rFonts w:ascii="Arial" w:hAnsi="Arial" w:cs="Arial"/>
        </w:rPr>
        <w:t xml:space="preserve"> сельского поселения от </w:t>
      </w:r>
      <w:r w:rsidR="004E6843" w:rsidRPr="00BC2211">
        <w:rPr>
          <w:rFonts w:ascii="Arial" w:hAnsi="Arial" w:cs="Arial"/>
        </w:rPr>
        <w:t>26</w:t>
      </w:r>
      <w:r w:rsidRPr="00BC2211">
        <w:rPr>
          <w:rFonts w:ascii="Arial" w:hAnsi="Arial" w:cs="Arial"/>
        </w:rPr>
        <w:t>.07.2012 № 3</w:t>
      </w:r>
      <w:r w:rsidR="004E6843" w:rsidRPr="00BC2211">
        <w:rPr>
          <w:rFonts w:ascii="Arial" w:hAnsi="Arial" w:cs="Arial"/>
        </w:rPr>
        <w:t>8</w:t>
      </w:r>
      <w:r w:rsidRPr="00BC2211">
        <w:rPr>
          <w:rFonts w:ascii="Arial" w:hAnsi="Arial" w:cs="Arial"/>
        </w:rPr>
        <w:t xml:space="preserve">«Об утверждении Порядка разработки и утверждения административных регламентов предоставления муниципальных услуг в </w:t>
      </w:r>
      <w:r w:rsidR="004E6843" w:rsidRPr="00BC2211">
        <w:rPr>
          <w:rFonts w:ascii="Arial" w:hAnsi="Arial" w:cs="Arial"/>
        </w:rPr>
        <w:t>Усть-Бакчарском</w:t>
      </w:r>
      <w:r w:rsidRPr="00BC2211">
        <w:rPr>
          <w:rFonts w:ascii="Arial" w:hAnsi="Arial" w:cs="Arial"/>
        </w:rPr>
        <w:t xml:space="preserve"> сельском поселении», </w:t>
      </w:r>
    </w:p>
    <w:p w:rsidR="000062F1" w:rsidRPr="00BC2211" w:rsidRDefault="000062F1" w:rsidP="000062F1">
      <w:pPr>
        <w:pStyle w:val="Standard"/>
        <w:jc w:val="both"/>
        <w:rPr>
          <w:rFonts w:ascii="Arial" w:hAnsi="Arial" w:cs="Arial"/>
          <w:b/>
        </w:rPr>
      </w:pPr>
    </w:p>
    <w:p w:rsidR="000062F1" w:rsidRPr="00BC2211" w:rsidRDefault="000062F1" w:rsidP="000062F1">
      <w:pPr>
        <w:pStyle w:val="af"/>
        <w:tabs>
          <w:tab w:val="left" w:pos="2268"/>
        </w:tabs>
        <w:spacing w:before="0"/>
        <w:ind w:right="-2"/>
        <w:jc w:val="both"/>
        <w:rPr>
          <w:rFonts w:ascii="Arial" w:hAnsi="Arial" w:cs="Arial"/>
          <w:b/>
          <w:szCs w:val="24"/>
        </w:rPr>
      </w:pPr>
      <w:r w:rsidRPr="00BC2211">
        <w:rPr>
          <w:rFonts w:ascii="Arial" w:hAnsi="Arial" w:cs="Arial"/>
          <w:b/>
          <w:szCs w:val="24"/>
        </w:rPr>
        <w:t>ПОСТАНОВЛЯЮ:</w:t>
      </w:r>
    </w:p>
    <w:p w:rsidR="000062F1" w:rsidRPr="00BC2211" w:rsidRDefault="000062F1" w:rsidP="000062F1">
      <w:pPr>
        <w:pStyle w:val="af"/>
        <w:tabs>
          <w:tab w:val="left" w:pos="2268"/>
        </w:tabs>
        <w:spacing w:before="0"/>
        <w:ind w:right="-2"/>
        <w:jc w:val="both"/>
        <w:rPr>
          <w:rFonts w:ascii="Arial" w:hAnsi="Arial" w:cs="Arial"/>
          <w:b/>
          <w:szCs w:val="24"/>
        </w:rPr>
      </w:pPr>
    </w:p>
    <w:p w:rsidR="000062F1" w:rsidRPr="00BC2211" w:rsidRDefault="000062F1" w:rsidP="000062F1">
      <w:pPr>
        <w:pStyle w:val="af"/>
        <w:tabs>
          <w:tab w:val="left" w:pos="2268"/>
        </w:tabs>
        <w:spacing w:before="0"/>
        <w:ind w:right="-2"/>
        <w:jc w:val="both"/>
        <w:rPr>
          <w:rFonts w:ascii="Arial" w:hAnsi="Arial" w:cs="Arial"/>
          <w:szCs w:val="24"/>
        </w:rPr>
      </w:pPr>
      <w:r w:rsidRPr="00BC2211">
        <w:rPr>
          <w:rFonts w:ascii="Arial" w:hAnsi="Arial" w:cs="Arial"/>
          <w:b/>
          <w:szCs w:val="24"/>
        </w:rPr>
        <w:t xml:space="preserve">         </w:t>
      </w:r>
      <w:r w:rsidRPr="00BC2211">
        <w:rPr>
          <w:rFonts w:ascii="Arial" w:hAnsi="Arial" w:cs="Arial"/>
          <w:szCs w:val="24"/>
        </w:rPr>
        <w:t>1.</w:t>
      </w:r>
      <w:r w:rsidRPr="00BC2211">
        <w:rPr>
          <w:rFonts w:ascii="Arial" w:hAnsi="Arial" w:cs="Arial"/>
          <w:b/>
          <w:szCs w:val="24"/>
        </w:rPr>
        <w:t xml:space="preserve"> </w:t>
      </w:r>
      <w:r w:rsidRPr="00BC2211">
        <w:rPr>
          <w:rFonts w:ascii="Arial" w:hAnsi="Arial" w:cs="Arial"/>
          <w:szCs w:val="24"/>
        </w:rPr>
        <w:t xml:space="preserve">Утвердить Административный регламент по предоставлению муниципальной услуги </w:t>
      </w:r>
      <w:r w:rsidRPr="00BC2211">
        <w:rPr>
          <w:rFonts w:ascii="Arial" w:eastAsia="PMingLiU" w:hAnsi="Arial" w:cs="Arial"/>
          <w:szCs w:val="24"/>
        </w:rPr>
        <w:t xml:space="preserve">«Присвоение, изменение и аннулирование адресов объектов недвижимости» </w:t>
      </w:r>
      <w:r w:rsidRPr="00BC2211">
        <w:rPr>
          <w:rFonts w:ascii="Arial" w:hAnsi="Arial" w:cs="Arial"/>
          <w:szCs w:val="24"/>
        </w:rPr>
        <w:t>согласно приложению к настоящему постановлению.</w:t>
      </w:r>
    </w:p>
    <w:p w:rsidR="00F01CC8" w:rsidRPr="00BC2211" w:rsidRDefault="00F01CC8" w:rsidP="00F01CC8">
      <w:pPr>
        <w:spacing w:line="240" w:lineRule="auto"/>
        <w:jc w:val="both"/>
        <w:rPr>
          <w:rFonts w:ascii="Arial" w:hAnsi="Arial" w:cs="Arial"/>
          <w:sz w:val="24"/>
          <w:szCs w:val="24"/>
        </w:rPr>
      </w:pPr>
      <w:r w:rsidRPr="00BC2211">
        <w:rPr>
          <w:rFonts w:ascii="Arial" w:hAnsi="Arial" w:cs="Arial"/>
          <w:sz w:val="24"/>
          <w:szCs w:val="24"/>
        </w:rPr>
        <w:t xml:space="preserve">        .2.   Постановление Администрации Усть-Бакчарского сельского поселения от  от29.09.2015 № 94   «Об утверждении Административного регламента по предоставлению муниципальной услуги «Присвоение, изменение и аннулирование адреса объекта недвижимости» считать утратившим силу.</w:t>
      </w:r>
    </w:p>
    <w:p w:rsidR="000062F1" w:rsidRPr="00BC2211" w:rsidRDefault="000062F1" w:rsidP="00F01CC8">
      <w:pPr>
        <w:spacing w:line="240" w:lineRule="auto"/>
        <w:jc w:val="both"/>
        <w:rPr>
          <w:rFonts w:ascii="Arial" w:hAnsi="Arial" w:cs="Arial"/>
          <w:sz w:val="24"/>
          <w:szCs w:val="24"/>
        </w:rPr>
      </w:pPr>
      <w:r w:rsidRPr="00BC2211">
        <w:rPr>
          <w:rFonts w:ascii="Arial" w:hAnsi="Arial" w:cs="Arial"/>
          <w:sz w:val="24"/>
          <w:szCs w:val="24"/>
        </w:rPr>
        <w:t xml:space="preserve">        </w:t>
      </w:r>
      <w:r w:rsidR="00F01CC8" w:rsidRPr="00BC2211">
        <w:rPr>
          <w:rFonts w:ascii="Arial" w:hAnsi="Arial" w:cs="Arial"/>
          <w:sz w:val="24"/>
          <w:szCs w:val="24"/>
        </w:rPr>
        <w:t>3</w:t>
      </w:r>
      <w:r w:rsidRPr="00BC2211">
        <w:rPr>
          <w:rFonts w:ascii="Arial" w:hAnsi="Arial" w:cs="Arial"/>
          <w:sz w:val="24"/>
          <w:szCs w:val="24"/>
        </w:rPr>
        <w:t xml:space="preserve">. Настоящее постановление вступает в силу  с момента официального опубликования в «Официальных ведомостях </w:t>
      </w:r>
      <w:r w:rsidR="00F01CC8" w:rsidRPr="00BC2211">
        <w:rPr>
          <w:rFonts w:ascii="Arial" w:hAnsi="Arial" w:cs="Arial"/>
          <w:sz w:val="24"/>
          <w:szCs w:val="24"/>
        </w:rPr>
        <w:t>Усть-Бакчарского</w:t>
      </w:r>
      <w:r w:rsidRPr="00BC2211">
        <w:rPr>
          <w:rFonts w:ascii="Arial" w:hAnsi="Arial" w:cs="Arial"/>
          <w:sz w:val="24"/>
          <w:szCs w:val="24"/>
        </w:rPr>
        <w:t xml:space="preserve"> сельского поселения» и подлежит размещению на сайте муниципального образования «</w:t>
      </w:r>
      <w:r w:rsidR="00F01CC8" w:rsidRPr="00BC2211">
        <w:rPr>
          <w:rFonts w:ascii="Arial" w:hAnsi="Arial" w:cs="Arial"/>
          <w:sz w:val="24"/>
          <w:szCs w:val="24"/>
        </w:rPr>
        <w:t>Усть-Бакчарское</w:t>
      </w:r>
      <w:r w:rsidRPr="00BC2211">
        <w:rPr>
          <w:rFonts w:ascii="Arial" w:hAnsi="Arial" w:cs="Arial"/>
          <w:sz w:val="24"/>
          <w:szCs w:val="24"/>
        </w:rPr>
        <w:t xml:space="preserve"> сельское поселение» в информационно-телекоммуникационной сети Интернет.</w:t>
      </w:r>
    </w:p>
    <w:p w:rsidR="000062F1" w:rsidRPr="00BC2211" w:rsidRDefault="000062F1" w:rsidP="000062F1">
      <w:pPr>
        <w:pStyle w:val="af"/>
        <w:tabs>
          <w:tab w:val="left" w:pos="2268"/>
        </w:tabs>
        <w:spacing w:before="0"/>
        <w:ind w:right="-2"/>
        <w:jc w:val="both"/>
        <w:rPr>
          <w:rFonts w:ascii="Arial" w:hAnsi="Arial" w:cs="Arial"/>
          <w:szCs w:val="24"/>
        </w:rPr>
      </w:pPr>
      <w:r w:rsidRPr="00BC2211">
        <w:rPr>
          <w:rFonts w:ascii="Arial" w:hAnsi="Arial" w:cs="Arial"/>
          <w:szCs w:val="24"/>
        </w:rPr>
        <w:t xml:space="preserve">        </w:t>
      </w:r>
      <w:r w:rsidR="004E6843" w:rsidRPr="00BC2211">
        <w:rPr>
          <w:rFonts w:ascii="Arial" w:hAnsi="Arial" w:cs="Arial"/>
          <w:szCs w:val="24"/>
        </w:rPr>
        <w:t>4</w:t>
      </w:r>
      <w:r w:rsidRPr="00BC2211">
        <w:rPr>
          <w:rFonts w:ascii="Arial" w:hAnsi="Arial" w:cs="Arial"/>
          <w:b/>
          <w:szCs w:val="24"/>
        </w:rPr>
        <w:t xml:space="preserve">. </w:t>
      </w:r>
      <w:r w:rsidRPr="00BC2211">
        <w:rPr>
          <w:rFonts w:ascii="Arial" w:hAnsi="Arial" w:cs="Arial"/>
          <w:szCs w:val="24"/>
        </w:rPr>
        <w:t>Контроль за исполнением настоящего постановления оставляю за собой.</w:t>
      </w:r>
    </w:p>
    <w:p w:rsidR="000062F1" w:rsidRPr="00BC2211" w:rsidRDefault="000062F1" w:rsidP="000062F1">
      <w:pPr>
        <w:pStyle w:val="af"/>
        <w:tabs>
          <w:tab w:val="left" w:pos="2268"/>
        </w:tabs>
        <w:spacing w:before="0"/>
        <w:ind w:right="-2"/>
        <w:jc w:val="both"/>
        <w:rPr>
          <w:rFonts w:ascii="Arial" w:hAnsi="Arial" w:cs="Arial"/>
          <w:szCs w:val="24"/>
        </w:rPr>
      </w:pPr>
    </w:p>
    <w:p w:rsidR="000062F1" w:rsidRPr="00BC2211" w:rsidRDefault="000062F1" w:rsidP="000062F1">
      <w:pPr>
        <w:pStyle w:val="af"/>
        <w:tabs>
          <w:tab w:val="left" w:pos="2268"/>
        </w:tabs>
        <w:spacing w:before="0"/>
        <w:ind w:right="-2"/>
        <w:jc w:val="both"/>
        <w:rPr>
          <w:rFonts w:ascii="Arial" w:hAnsi="Arial" w:cs="Arial"/>
          <w:szCs w:val="24"/>
        </w:rPr>
      </w:pPr>
    </w:p>
    <w:p w:rsidR="000062F1" w:rsidRPr="00BC2211" w:rsidRDefault="000062F1" w:rsidP="000062F1">
      <w:pPr>
        <w:pStyle w:val="af"/>
        <w:tabs>
          <w:tab w:val="left" w:pos="2268"/>
        </w:tabs>
        <w:spacing w:before="0"/>
        <w:ind w:right="-2"/>
        <w:jc w:val="both"/>
        <w:rPr>
          <w:rFonts w:ascii="Arial" w:hAnsi="Arial" w:cs="Arial"/>
          <w:szCs w:val="24"/>
        </w:rPr>
      </w:pPr>
    </w:p>
    <w:p w:rsidR="000062F1" w:rsidRPr="00BC2211" w:rsidRDefault="000062F1" w:rsidP="000062F1">
      <w:pPr>
        <w:pStyle w:val="af"/>
        <w:tabs>
          <w:tab w:val="left" w:pos="2268"/>
        </w:tabs>
        <w:spacing w:before="0"/>
        <w:ind w:right="-2"/>
        <w:jc w:val="both"/>
        <w:rPr>
          <w:rFonts w:ascii="Arial" w:hAnsi="Arial" w:cs="Arial"/>
          <w:szCs w:val="24"/>
        </w:rPr>
      </w:pPr>
    </w:p>
    <w:p w:rsidR="000062F1" w:rsidRPr="00BC2211" w:rsidRDefault="000062F1" w:rsidP="000062F1">
      <w:pPr>
        <w:pStyle w:val="af"/>
        <w:tabs>
          <w:tab w:val="left" w:pos="2268"/>
        </w:tabs>
        <w:spacing w:before="0"/>
        <w:ind w:right="-2"/>
        <w:jc w:val="both"/>
        <w:rPr>
          <w:rFonts w:ascii="Arial" w:hAnsi="Arial" w:cs="Arial"/>
          <w:szCs w:val="24"/>
        </w:rPr>
      </w:pPr>
    </w:p>
    <w:p w:rsidR="000062F1" w:rsidRPr="00BC2211" w:rsidRDefault="000062F1" w:rsidP="000062F1">
      <w:pPr>
        <w:pStyle w:val="af"/>
        <w:tabs>
          <w:tab w:val="left" w:pos="2268"/>
        </w:tabs>
        <w:spacing w:before="0"/>
        <w:ind w:right="-2"/>
        <w:jc w:val="both"/>
        <w:rPr>
          <w:rFonts w:ascii="Arial" w:hAnsi="Arial" w:cs="Arial"/>
          <w:b/>
          <w:szCs w:val="24"/>
        </w:rPr>
      </w:pPr>
      <w:r w:rsidRPr="00BC2211">
        <w:rPr>
          <w:rFonts w:ascii="Arial" w:hAnsi="Arial" w:cs="Arial"/>
          <w:szCs w:val="24"/>
        </w:rPr>
        <w:t xml:space="preserve">Глава </w:t>
      </w:r>
      <w:r w:rsidR="004E6843" w:rsidRPr="00BC2211">
        <w:rPr>
          <w:rFonts w:ascii="Arial" w:hAnsi="Arial" w:cs="Arial"/>
          <w:szCs w:val="24"/>
        </w:rPr>
        <w:t>Усть-Бакчарского</w:t>
      </w:r>
    </w:p>
    <w:p w:rsidR="000062F1" w:rsidRPr="00BC2211" w:rsidRDefault="000062F1" w:rsidP="000062F1">
      <w:pPr>
        <w:jc w:val="both"/>
        <w:rPr>
          <w:rFonts w:ascii="Arial" w:hAnsi="Arial" w:cs="Arial"/>
          <w:sz w:val="24"/>
          <w:szCs w:val="24"/>
        </w:rPr>
      </w:pPr>
      <w:r w:rsidRPr="00BC2211">
        <w:rPr>
          <w:rFonts w:ascii="Arial" w:hAnsi="Arial" w:cs="Arial"/>
          <w:sz w:val="24"/>
          <w:szCs w:val="24"/>
        </w:rPr>
        <w:t xml:space="preserve">сельского поселения                                                                     </w:t>
      </w:r>
      <w:r w:rsidR="004E6843" w:rsidRPr="00BC2211">
        <w:rPr>
          <w:rFonts w:ascii="Arial" w:hAnsi="Arial" w:cs="Arial"/>
          <w:sz w:val="24"/>
          <w:szCs w:val="24"/>
        </w:rPr>
        <w:t>В.Н.Бессмертных</w:t>
      </w:r>
    </w:p>
    <w:p w:rsidR="004E6843" w:rsidRPr="00BC2211" w:rsidRDefault="004E6843" w:rsidP="000062F1">
      <w:pPr>
        <w:jc w:val="both"/>
        <w:rPr>
          <w:rFonts w:ascii="Arial" w:hAnsi="Arial" w:cs="Arial"/>
          <w:sz w:val="24"/>
          <w:szCs w:val="24"/>
        </w:rPr>
      </w:pPr>
    </w:p>
    <w:p w:rsidR="004E6843" w:rsidRPr="00BC2211" w:rsidRDefault="004E6843" w:rsidP="000062F1">
      <w:pPr>
        <w:jc w:val="both"/>
        <w:rPr>
          <w:rFonts w:ascii="Arial" w:hAnsi="Arial" w:cs="Arial"/>
          <w:sz w:val="24"/>
          <w:szCs w:val="24"/>
        </w:rPr>
      </w:pPr>
    </w:p>
    <w:p w:rsidR="004E6843" w:rsidRPr="00BC2211" w:rsidRDefault="004E6843" w:rsidP="000062F1">
      <w:pPr>
        <w:jc w:val="both"/>
        <w:rPr>
          <w:rFonts w:ascii="Arial" w:hAnsi="Arial" w:cs="Arial"/>
          <w:sz w:val="24"/>
          <w:szCs w:val="24"/>
        </w:rPr>
      </w:pPr>
    </w:p>
    <w:p w:rsidR="000062F1" w:rsidRPr="00BC2211" w:rsidRDefault="000062F1" w:rsidP="000062F1">
      <w:pPr>
        <w:ind w:left="5643"/>
        <w:jc w:val="right"/>
        <w:rPr>
          <w:rFonts w:ascii="Arial" w:hAnsi="Arial" w:cs="Arial"/>
          <w:sz w:val="24"/>
          <w:szCs w:val="24"/>
        </w:rPr>
      </w:pPr>
      <w:r w:rsidRPr="00BC2211">
        <w:rPr>
          <w:rFonts w:ascii="Arial" w:hAnsi="Arial" w:cs="Arial"/>
          <w:sz w:val="24"/>
          <w:szCs w:val="24"/>
        </w:rPr>
        <w:t xml:space="preserve">              Приложение</w:t>
      </w:r>
    </w:p>
    <w:p w:rsidR="000062F1" w:rsidRPr="00BC2211" w:rsidRDefault="000062F1" w:rsidP="000062F1">
      <w:pPr>
        <w:ind w:left="5664"/>
        <w:jc w:val="right"/>
        <w:rPr>
          <w:rFonts w:ascii="Arial" w:hAnsi="Arial" w:cs="Arial"/>
          <w:sz w:val="24"/>
          <w:szCs w:val="24"/>
        </w:rPr>
      </w:pPr>
      <w:r w:rsidRPr="00BC2211">
        <w:rPr>
          <w:rFonts w:ascii="Arial" w:hAnsi="Arial" w:cs="Arial"/>
          <w:sz w:val="24"/>
          <w:szCs w:val="24"/>
        </w:rPr>
        <w:t xml:space="preserve">к постановлению Администрации </w:t>
      </w:r>
      <w:r w:rsidR="004E6843" w:rsidRPr="00BC2211">
        <w:rPr>
          <w:rFonts w:ascii="Arial" w:hAnsi="Arial" w:cs="Arial"/>
          <w:sz w:val="24"/>
          <w:szCs w:val="24"/>
        </w:rPr>
        <w:t>Усть-Бакчарского</w:t>
      </w:r>
      <w:r w:rsidRPr="00BC2211">
        <w:rPr>
          <w:rFonts w:ascii="Arial" w:hAnsi="Arial" w:cs="Arial"/>
          <w:sz w:val="24"/>
          <w:szCs w:val="24"/>
        </w:rPr>
        <w:t xml:space="preserve"> сельского поселения </w:t>
      </w:r>
    </w:p>
    <w:p w:rsidR="000062F1" w:rsidRPr="00BC2211" w:rsidRDefault="000062F1" w:rsidP="000062F1">
      <w:pPr>
        <w:ind w:left="5664"/>
        <w:jc w:val="right"/>
        <w:rPr>
          <w:rFonts w:ascii="Arial" w:hAnsi="Arial" w:cs="Arial"/>
          <w:sz w:val="24"/>
          <w:szCs w:val="24"/>
        </w:rPr>
      </w:pPr>
      <w:r w:rsidRPr="00BC2211">
        <w:rPr>
          <w:rFonts w:ascii="Arial" w:hAnsi="Arial" w:cs="Arial"/>
          <w:sz w:val="24"/>
          <w:szCs w:val="24"/>
        </w:rPr>
        <w:t xml:space="preserve">от </w:t>
      </w:r>
      <w:r w:rsidR="00ED4CC3" w:rsidRPr="00BC2211">
        <w:rPr>
          <w:rFonts w:ascii="Arial" w:hAnsi="Arial" w:cs="Arial"/>
          <w:sz w:val="24"/>
          <w:szCs w:val="24"/>
        </w:rPr>
        <w:t>26</w:t>
      </w:r>
      <w:r w:rsidRPr="00BC2211">
        <w:rPr>
          <w:rFonts w:ascii="Arial" w:hAnsi="Arial" w:cs="Arial"/>
          <w:sz w:val="24"/>
          <w:szCs w:val="24"/>
        </w:rPr>
        <w:t>.</w:t>
      </w:r>
      <w:r w:rsidR="004E6843" w:rsidRPr="00BC2211">
        <w:rPr>
          <w:rFonts w:ascii="Arial" w:hAnsi="Arial" w:cs="Arial"/>
          <w:sz w:val="24"/>
          <w:szCs w:val="24"/>
        </w:rPr>
        <w:t>0</w:t>
      </w:r>
      <w:r w:rsidRPr="00BC2211">
        <w:rPr>
          <w:rFonts w:ascii="Arial" w:hAnsi="Arial" w:cs="Arial"/>
          <w:sz w:val="24"/>
          <w:szCs w:val="24"/>
        </w:rPr>
        <w:t>2.201</w:t>
      </w:r>
      <w:r w:rsidR="004E6843" w:rsidRPr="00BC2211">
        <w:rPr>
          <w:rFonts w:ascii="Arial" w:hAnsi="Arial" w:cs="Arial"/>
          <w:sz w:val="24"/>
          <w:szCs w:val="24"/>
        </w:rPr>
        <w:t>18</w:t>
      </w:r>
      <w:r w:rsidRPr="00BC2211">
        <w:rPr>
          <w:rFonts w:ascii="Arial" w:hAnsi="Arial" w:cs="Arial"/>
          <w:sz w:val="24"/>
          <w:szCs w:val="24"/>
        </w:rPr>
        <w:t xml:space="preserve">  № </w:t>
      </w:r>
      <w:r w:rsidR="00ED4CC3" w:rsidRPr="00BC2211">
        <w:rPr>
          <w:rFonts w:ascii="Arial" w:hAnsi="Arial" w:cs="Arial"/>
          <w:sz w:val="24"/>
          <w:szCs w:val="24"/>
        </w:rPr>
        <w:t>28</w:t>
      </w:r>
    </w:p>
    <w:p w:rsidR="000062F1" w:rsidRPr="00BC2211" w:rsidRDefault="000062F1" w:rsidP="000062F1">
      <w:pPr>
        <w:widowControl w:val="0"/>
        <w:autoSpaceDE w:val="0"/>
        <w:autoSpaceDN w:val="0"/>
        <w:adjustRightInd w:val="0"/>
        <w:spacing w:after="0" w:line="360" w:lineRule="auto"/>
        <w:jc w:val="center"/>
        <w:rPr>
          <w:rFonts w:ascii="Arial" w:hAnsi="Arial" w:cs="Arial"/>
          <w:sz w:val="24"/>
          <w:szCs w:val="24"/>
        </w:rPr>
      </w:pPr>
    </w:p>
    <w:p w:rsidR="000062F1" w:rsidRPr="00BC2211" w:rsidRDefault="000062F1" w:rsidP="000062F1">
      <w:pPr>
        <w:widowControl w:val="0"/>
        <w:autoSpaceDE w:val="0"/>
        <w:autoSpaceDN w:val="0"/>
        <w:adjustRightInd w:val="0"/>
        <w:spacing w:after="0" w:line="360" w:lineRule="auto"/>
        <w:jc w:val="center"/>
        <w:rPr>
          <w:rFonts w:ascii="Arial" w:eastAsia="PMingLiU" w:hAnsi="Arial" w:cs="Arial"/>
          <w:b/>
          <w:bCs/>
          <w:sz w:val="24"/>
          <w:szCs w:val="24"/>
        </w:rPr>
      </w:pPr>
    </w:p>
    <w:p w:rsidR="000062F1" w:rsidRPr="00BC2211" w:rsidRDefault="000062F1" w:rsidP="000062F1">
      <w:pPr>
        <w:widowControl w:val="0"/>
        <w:autoSpaceDE w:val="0"/>
        <w:autoSpaceDN w:val="0"/>
        <w:adjustRightInd w:val="0"/>
        <w:spacing w:after="0" w:line="360" w:lineRule="auto"/>
        <w:jc w:val="center"/>
        <w:rPr>
          <w:rFonts w:ascii="Arial" w:eastAsia="PMingLiU" w:hAnsi="Arial" w:cs="Arial"/>
          <w:b/>
          <w:bCs/>
          <w:sz w:val="24"/>
          <w:szCs w:val="24"/>
        </w:rPr>
      </w:pPr>
      <w:r w:rsidRPr="00BC2211">
        <w:rPr>
          <w:rFonts w:ascii="Arial" w:eastAsia="PMingLiU" w:hAnsi="Arial" w:cs="Arial"/>
          <w:b/>
          <w:bCs/>
          <w:sz w:val="24"/>
          <w:szCs w:val="24"/>
        </w:rPr>
        <w:t>АДМИНИСТРАТИВНЫЙ РЕГЛАМЕНТ</w:t>
      </w:r>
    </w:p>
    <w:p w:rsidR="000062F1" w:rsidRPr="00BC2211" w:rsidRDefault="000062F1" w:rsidP="000062F1">
      <w:pPr>
        <w:widowControl w:val="0"/>
        <w:autoSpaceDE w:val="0"/>
        <w:autoSpaceDN w:val="0"/>
        <w:adjustRightInd w:val="0"/>
        <w:spacing w:after="0" w:line="360" w:lineRule="auto"/>
        <w:jc w:val="center"/>
        <w:rPr>
          <w:rFonts w:ascii="Arial" w:eastAsia="PMingLiU" w:hAnsi="Arial" w:cs="Arial"/>
          <w:b/>
          <w:bCs/>
          <w:sz w:val="24"/>
          <w:szCs w:val="24"/>
        </w:rPr>
      </w:pPr>
      <w:r w:rsidRPr="00BC2211">
        <w:rPr>
          <w:rFonts w:ascii="Arial" w:eastAsia="PMingLiU" w:hAnsi="Arial" w:cs="Arial"/>
          <w:b/>
          <w:bCs/>
          <w:sz w:val="24"/>
          <w:szCs w:val="24"/>
        </w:rPr>
        <w:t xml:space="preserve">предоставления муниципальной услуги </w:t>
      </w:r>
    </w:p>
    <w:p w:rsidR="000062F1" w:rsidRPr="00BC2211" w:rsidRDefault="000062F1" w:rsidP="000062F1">
      <w:pPr>
        <w:widowControl w:val="0"/>
        <w:autoSpaceDE w:val="0"/>
        <w:autoSpaceDN w:val="0"/>
        <w:adjustRightInd w:val="0"/>
        <w:spacing w:after="0" w:line="360" w:lineRule="auto"/>
        <w:jc w:val="center"/>
        <w:rPr>
          <w:rFonts w:ascii="Arial" w:eastAsia="PMingLiU" w:hAnsi="Arial" w:cs="Arial"/>
          <w:bCs/>
          <w:i/>
          <w:sz w:val="24"/>
          <w:szCs w:val="24"/>
        </w:rPr>
      </w:pPr>
      <w:r w:rsidRPr="00BC2211">
        <w:rPr>
          <w:rFonts w:ascii="Arial" w:eastAsia="PMingLiU" w:hAnsi="Arial" w:cs="Arial"/>
          <w:sz w:val="24"/>
          <w:szCs w:val="24"/>
        </w:rPr>
        <w:t xml:space="preserve">«Присвоение, изменение и аннулирование адресов объектов недвижимости» </w:t>
      </w:r>
    </w:p>
    <w:p w:rsidR="000062F1" w:rsidRPr="00BC2211" w:rsidRDefault="000062F1" w:rsidP="000062F1">
      <w:pPr>
        <w:pStyle w:val="ConsPlusNormal"/>
        <w:spacing w:line="360" w:lineRule="auto"/>
        <w:jc w:val="both"/>
        <w:rPr>
          <w:b/>
          <w:color w:val="FF0000"/>
          <w:sz w:val="24"/>
          <w:szCs w:val="24"/>
        </w:rPr>
      </w:pPr>
    </w:p>
    <w:p w:rsidR="000062F1" w:rsidRPr="00BC2211" w:rsidRDefault="000062F1" w:rsidP="000062F1">
      <w:pPr>
        <w:widowControl w:val="0"/>
        <w:tabs>
          <w:tab w:val="left" w:pos="1276"/>
        </w:tabs>
        <w:spacing w:after="0" w:line="360" w:lineRule="auto"/>
        <w:ind w:firstLine="709"/>
        <w:jc w:val="center"/>
        <w:outlineLvl w:val="0"/>
        <w:rPr>
          <w:rFonts w:ascii="Arial" w:hAnsi="Arial" w:cs="Arial"/>
          <w:b/>
          <w:bCs/>
          <w:kern w:val="32"/>
          <w:sz w:val="24"/>
          <w:szCs w:val="24"/>
        </w:rPr>
      </w:pPr>
      <w:r w:rsidRPr="00BC2211">
        <w:rPr>
          <w:rFonts w:ascii="Arial" w:hAnsi="Arial" w:cs="Arial"/>
          <w:b/>
          <w:bCs/>
          <w:kern w:val="32"/>
          <w:sz w:val="24"/>
          <w:szCs w:val="24"/>
        </w:rPr>
        <w:t>1. Общие положения</w:t>
      </w:r>
    </w:p>
    <w:p w:rsidR="000062F1" w:rsidRPr="00BC2211" w:rsidRDefault="000062F1" w:rsidP="000062F1">
      <w:pPr>
        <w:widowControl w:val="0"/>
        <w:tabs>
          <w:tab w:val="left" w:pos="1276"/>
        </w:tabs>
        <w:autoSpaceDE w:val="0"/>
        <w:autoSpaceDN w:val="0"/>
        <w:adjustRightInd w:val="0"/>
        <w:spacing w:after="0" w:line="360" w:lineRule="auto"/>
        <w:ind w:firstLine="709"/>
        <w:jc w:val="center"/>
        <w:rPr>
          <w:rFonts w:ascii="Arial" w:eastAsia="PMingLiU" w:hAnsi="Arial" w:cs="Arial"/>
          <w:b/>
          <w:bCs/>
          <w:sz w:val="24"/>
          <w:szCs w:val="24"/>
        </w:rPr>
      </w:pPr>
      <w:r w:rsidRPr="00BC2211">
        <w:rPr>
          <w:rFonts w:ascii="Arial" w:eastAsia="PMingLiU" w:hAnsi="Arial" w:cs="Arial"/>
          <w:b/>
          <w:bCs/>
          <w:sz w:val="24"/>
          <w:szCs w:val="24"/>
        </w:rPr>
        <w:t>1.1. Предмет регулирования административного регламента предоставления муниципальной услуги</w:t>
      </w:r>
    </w:p>
    <w:p w:rsidR="000062F1" w:rsidRPr="00BC2211" w:rsidRDefault="000062F1" w:rsidP="000062F1">
      <w:pPr>
        <w:widowControl w:val="0"/>
        <w:numPr>
          <w:ilvl w:val="0"/>
          <w:numId w:val="1"/>
        </w:numPr>
        <w:tabs>
          <w:tab w:val="left" w:pos="1134"/>
          <w:tab w:val="left" w:pos="1276"/>
        </w:tabs>
        <w:spacing w:after="0" w:line="360" w:lineRule="auto"/>
        <w:ind w:left="0" w:firstLine="709"/>
        <w:jc w:val="both"/>
        <w:rPr>
          <w:rFonts w:ascii="Arial" w:hAnsi="Arial" w:cs="Arial"/>
          <w:sz w:val="24"/>
          <w:szCs w:val="24"/>
        </w:rPr>
      </w:pPr>
      <w:r w:rsidRPr="00BC2211">
        <w:rPr>
          <w:rFonts w:ascii="Arial" w:hAnsi="Arial" w:cs="Arial"/>
          <w:sz w:val="24"/>
          <w:szCs w:val="24"/>
        </w:rPr>
        <w:t>Административный регламент предоставления муниципальной услуги по присвоению, изменению и аннулированию адресов объектов недвижимости</w:t>
      </w:r>
      <w:r w:rsidRPr="00BC2211">
        <w:rPr>
          <w:rFonts w:ascii="Arial" w:hAnsi="Arial" w:cs="Arial"/>
          <w:i/>
          <w:sz w:val="24"/>
          <w:szCs w:val="24"/>
        </w:rPr>
        <w:t xml:space="preserve"> </w:t>
      </w:r>
      <w:r w:rsidRPr="00BC2211">
        <w:rPr>
          <w:rFonts w:ascii="Arial" w:hAnsi="Arial" w:cs="Arial"/>
          <w:sz w:val="24"/>
          <w:szCs w:val="24"/>
        </w:rPr>
        <w:t>(далее - административный регламент) устанавливает стандарт предоставления муниципальной услуги по присвоению, изменению и аннулированию адресов объектов недвижимости (далее - муниципальная услуга) на территории муниципального образования «</w:t>
      </w:r>
      <w:r w:rsidR="004E6843" w:rsidRPr="00BC2211">
        <w:rPr>
          <w:rFonts w:ascii="Arial" w:hAnsi="Arial" w:cs="Arial"/>
          <w:sz w:val="24"/>
          <w:szCs w:val="24"/>
        </w:rPr>
        <w:t>Усть-Бакчарское</w:t>
      </w:r>
      <w:r w:rsidRPr="00BC2211">
        <w:rPr>
          <w:rFonts w:ascii="Arial" w:hAnsi="Arial" w:cs="Arial"/>
          <w:sz w:val="24"/>
          <w:szCs w:val="24"/>
        </w:rPr>
        <w:t xml:space="preserve"> сельское поселение»,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Администрации </w:t>
      </w:r>
      <w:r w:rsidR="004E6843" w:rsidRPr="00BC2211">
        <w:rPr>
          <w:rFonts w:ascii="Arial" w:hAnsi="Arial" w:cs="Arial"/>
          <w:sz w:val="24"/>
          <w:szCs w:val="24"/>
        </w:rPr>
        <w:t>Усть-Бакчарского</w:t>
      </w:r>
      <w:r w:rsidRPr="00BC2211">
        <w:rPr>
          <w:rFonts w:ascii="Arial" w:hAnsi="Arial" w:cs="Arial"/>
          <w:sz w:val="24"/>
          <w:szCs w:val="24"/>
        </w:rPr>
        <w:t xml:space="preserve"> сельского поселения</w:t>
      </w:r>
      <w:r w:rsidRPr="00BC2211">
        <w:rPr>
          <w:rFonts w:ascii="Arial" w:hAnsi="Arial" w:cs="Arial"/>
          <w:i/>
          <w:sz w:val="24"/>
          <w:szCs w:val="24"/>
        </w:rPr>
        <w:t xml:space="preserve">, </w:t>
      </w:r>
      <w:r w:rsidRPr="00BC2211">
        <w:rPr>
          <w:rFonts w:ascii="Arial" w:hAnsi="Arial" w:cs="Arial"/>
          <w:sz w:val="24"/>
          <w:szCs w:val="24"/>
        </w:rPr>
        <w:t>предоставляющих муниципальную услугу либо муниципальных служащих.</w:t>
      </w:r>
    </w:p>
    <w:p w:rsidR="000062F1" w:rsidRPr="00BC2211" w:rsidRDefault="000062F1" w:rsidP="000062F1">
      <w:pPr>
        <w:widowControl w:val="0"/>
        <w:tabs>
          <w:tab w:val="left" w:pos="1134"/>
          <w:tab w:val="left" w:pos="1276"/>
        </w:tabs>
        <w:spacing w:after="0" w:line="360" w:lineRule="auto"/>
        <w:jc w:val="both"/>
        <w:rPr>
          <w:rFonts w:ascii="Arial" w:hAnsi="Arial" w:cs="Arial"/>
          <w:sz w:val="24"/>
          <w:szCs w:val="24"/>
        </w:rPr>
      </w:pPr>
    </w:p>
    <w:p w:rsidR="000062F1" w:rsidRPr="00BC2211" w:rsidRDefault="000062F1" w:rsidP="000062F1">
      <w:pPr>
        <w:widowControl w:val="0"/>
        <w:tabs>
          <w:tab w:val="left" w:pos="1276"/>
        </w:tabs>
        <w:autoSpaceDE w:val="0"/>
        <w:autoSpaceDN w:val="0"/>
        <w:adjustRightInd w:val="0"/>
        <w:spacing w:after="0" w:line="360" w:lineRule="auto"/>
        <w:ind w:firstLine="709"/>
        <w:jc w:val="center"/>
        <w:rPr>
          <w:rFonts w:ascii="Arial" w:hAnsi="Arial" w:cs="Arial"/>
          <w:b/>
          <w:sz w:val="24"/>
          <w:szCs w:val="24"/>
        </w:rPr>
      </w:pPr>
      <w:r w:rsidRPr="00BC2211">
        <w:rPr>
          <w:rFonts w:ascii="Arial" w:hAnsi="Arial" w:cs="Arial"/>
          <w:b/>
          <w:sz w:val="24"/>
          <w:szCs w:val="24"/>
        </w:rPr>
        <w:t>1.2. Круг заявителей</w:t>
      </w:r>
    </w:p>
    <w:p w:rsidR="000062F1" w:rsidRPr="00BC2211" w:rsidRDefault="000062F1" w:rsidP="000062F1">
      <w:pPr>
        <w:widowControl w:val="0"/>
        <w:numPr>
          <w:ilvl w:val="0"/>
          <w:numId w:val="1"/>
        </w:numPr>
        <w:tabs>
          <w:tab w:val="left" w:pos="1134"/>
          <w:tab w:val="left" w:pos="1276"/>
        </w:tabs>
        <w:spacing w:after="0" w:line="360" w:lineRule="auto"/>
        <w:ind w:left="0" w:firstLine="709"/>
        <w:jc w:val="both"/>
        <w:rPr>
          <w:rFonts w:ascii="Arial" w:hAnsi="Arial" w:cs="Arial"/>
          <w:sz w:val="24"/>
          <w:szCs w:val="24"/>
        </w:rPr>
      </w:pPr>
      <w:r w:rsidRPr="00BC2211">
        <w:rPr>
          <w:rFonts w:ascii="Arial" w:hAnsi="Arial" w:cs="Arial"/>
          <w:sz w:val="24"/>
          <w:szCs w:val="24"/>
        </w:rPr>
        <w:t>Заявителями являются физические лица, индивидуальные предприниматели и юридические лица либо их уполномоченные представители (далее – заявители).</w:t>
      </w:r>
    </w:p>
    <w:p w:rsidR="000062F1" w:rsidRPr="00BC2211" w:rsidRDefault="000062F1" w:rsidP="000062F1">
      <w:pPr>
        <w:widowControl w:val="0"/>
        <w:tabs>
          <w:tab w:val="left" w:pos="1276"/>
        </w:tabs>
        <w:spacing w:after="0" w:line="360" w:lineRule="auto"/>
        <w:ind w:firstLine="709"/>
        <w:jc w:val="both"/>
        <w:rPr>
          <w:rFonts w:ascii="Arial" w:hAnsi="Arial" w:cs="Arial"/>
          <w:sz w:val="24"/>
          <w:szCs w:val="24"/>
          <w:highlight w:val="yellow"/>
        </w:rPr>
      </w:pPr>
    </w:p>
    <w:p w:rsidR="000062F1" w:rsidRPr="00BC2211" w:rsidRDefault="000062F1" w:rsidP="000062F1">
      <w:pPr>
        <w:tabs>
          <w:tab w:val="left" w:pos="1276"/>
        </w:tabs>
        <w:spacing w:after="0" w:line="360" w:lineRule="auto"/>
        <w:ind w:firstLine="709"/>
        <w:jc w:val="center"/>
        <w:rPr>
          <w:rFonts w:ascii="Arial" w:hAnsi="Arial" w:cs="Arial"/>
          <w:b/>
          <w:sz w:val="24"/>
          <w:szCs w:val="24"/>
        </w:rPr>
      </w:pPr>
      <w:r w:rsidRPr="00BC2211">
        <w:rPr>
          <w:rFonts w:ascii="Arial" w:hAnsi="Arial" w:cs="Arial"/>
          <w:b/>
          <w:sz w:val="24"/>
          <w:szCs w:val="24"/>
        </w:rPr>
        <w:t>1.3. Требования к порядку информирования</w:t>
      </w:r>
    </w:p>
    <w:p w:rsidR="000062F1" w:rsidRPr="00BC2211" w:rsidRDefault="000062F1" w:rsidP="000062F1">
      <w:pPr>
        <w:tabs>
          <w:tab w:val="left" w:pos="0"/>
        </w:tabs>
        <w:spacing w:after="0" w:line="360" w:lineRule="auto"/>
        <w:ind w:firstLine="709"/>
        <w:jc w:val="center"/>
        <w:rPr>
          <w:rFonts w:ascii="Arial" w:hAnsi="Arial" w:cs="Arial"/>
          <w:b/>
          <w:sz w:val="24"/>
          <w:szCs w:val="24"/>
        </w:rPr>
      </w:pPr>
      <w:r w:rsidRPr="00BC2211">
        <w:rPr>
          <w:rFonts w:ascii="Arial" w:hAnsi="Arial" w:cs="Arial"/>
          <w:b/>
          <w:sz w:val="24"/>
          <w:szCs w:val="24"/>
        </w:rPr>
        <w:lastRenderedPageBreak/>
        <w:t>о порядке предоставления муниципальной услуги</w:t>
      </w:r>
      <w:r w:rsidRPr="00BC2211">
        <w:rPr>
          <w:rFonts w:ascii="Arial" w:hAnsi="Arial" w:cs="Arial"/>
          <w:sz w:val="24"/>
          <w:szCs w:val="24"/>
        </w:rPr>
        <w:t xml:space="preserve"> </w:t>
      </w:r>
    </w:p>
    <w:p w:rsidR="000062F1" w:rsidRPr="00BC2211" w:rsidRDefault="000062F1" w:rsidP="000062F1">
      <w:pPr>
        <w:pStyle w:val="15"/>
        <w:widowControl w:val="0"/>
        <w:numPr>
          <w:ilvl w:val="0"/>
          <w:numId w:val="1"/>
        </w:numPr>
        <w:spacing w:after="0" w:line="240" w:lineRule="auto"/>
        <w:jc w:val="both"/>
        <w:rPr>
          <w:rFonts w:ascii="Arial" w:hAnsi="Arial" w:cs="Arial"/>
          <w:sz w:val="24"/>
          <w:szCs w:val="24"/>
        </w:rPr>
      </w:pPr>
      <w:r w:rsidRPr="00BC2211">
        <w:rPr>
          <w:rFonts w:ascii="Arial" w:hAnsi="Arial" w:cs="Arial"/>
          <w:sz w:val="24"/>
          <w:szCs w:val="24"/>
        </w:rPr>
        <w:t xml:space="preserve">Информирование граждан о порядке предоставления муниципальной услуги </w:t>
      </w:r>
    </w:p>
    <w:p w:rsidR="000062F1" w:rsidRPr="00BC2211" w:rsidRDefault="000062F1" w:rsidP="000062F1">
      <w:pPr>
        <w:pStyle w:val="15"/>
        <w:widowControl w:val="0"/>
        <w:tabs>
          <w:tab w:val="left" w:pos="1134"/>
        </w:tabs>
        <w:spacing w:after="0" w:line="240" w:lineRule="auto"/>
        <w:ind w:left="0"/>
        <w:jc w:val="both"/>
        <w:rPr>
          <w:rFonts w:ascii="Arial" w:hAnsi="Arial" w:cs="Arial"/>
          <w:sz w:val="24"/>
          <w:szCs w:val="24"/>
        </w:rPr>
      </w:pPr>
      <w:r w:rsidRPr="00BC2211">
        <w:rPr>
          <w:rFonts w:ascii="Arial" w:hAnsi="Arial" w:cs="Arial"/>
          <w:sz w:val="24"/>
          <w:szCs w:val="24"/>
        </w:rPr>
        <w:t xml:space="preserve">обеспечивается муниципальными служащими, специалистами Администрации </w:t>
      </w:r>
      <w:r w:rsidR="00ED4CC3" w:rsidRPr="00BC2211">
        <w:rPr>
          <w:rFonts w:ascii="Arial" w:hAnsi="Arial" w:cs="Arial"/>
          <w:sz w:val="24"/>
          <w:szCs w:val="24"/>
        </w:rPr>
        <w:t xml:space="preserve">Усть-Бакчарского </w:t>
      </w:r>
      <w:r w:rsidRPr="00BC2211">
        <w:rPr>
          <w:rFonts w:ascii="Arial" w:hAnsi="Arial" w:cs="Arial"/>
          <w:sz w:val="24"/>
          <w:szCs w:val="24"/>
        </w:rPr>
        <w:t>сельского поселения (далее – Администрация).</w:t>
      </w:r>
    </w:p>
    <w:p w:rsidR="000062F1" w:rsidRPr="00BC2211" w:rsidRDefault="000062F1" w:rsidP="000062F1">
      <w:pPr>
        <w:widowControl w:val="0"/>
        <w:numPr>
          <w:ilvl w:val="0"/>
          <w:numId w:val="1"/>
        </w:numPr>
        <w:tabs>
          <w:tab w:val="num" w:pos="720"/>
        </w:tabs>
        <w:spacing w:after="0" w:line="240" w:lineRule="auto"/>
        <w:ind w:left="0" w:firstLine="720"/>
        <w:contextualSpacing/>
        <w:jc w:val="both"/>
        <w:rPr>
          <w:rFonts w:ascii="Arial" w:hAnsi="Arial" w:cs="Arial"/>
          <w:sz w:val="24"/>
          <w:szCs w:val="24"/>
        </w:rPr>
      </w:pPr>
      <w:r w:rsidRPr="00BC2211">
        <w:rPr>
          <w:rFonts w:ascii="Arial"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0062F1" w:rsidRPr="00BC2211" w:rsidRDefault="000062F1" w:rsidP="000062F1">
      <w:pPr>
        <w:widowControl w:val="0"/>
        <w:numPr>
          <w:ilvl w:val="0"/>
          <w:numId w:val="1"/>
        </w:numPr>
        <w:tabs>
          <w:tab w:val="num" w:pos="0"/>
          <w:tab w:val="num" w:pos="1545"/>
          <w:tab w:val="num" w:pos="1742"/>
        </w:tabs>
        <w:spacing w:after="0" w:line="240" w:lineRule="auto"/>
        <w:contextualSpacing/>
        <w:jc w:val="both"/>
        <w:rPr>
          <w:rFonts w:ascii="Arial" w:hAnsi="Arial" w:cs="Arial"/>
          <w:sz w:val="24"/>
          <w:szCs w:val="24"/>
        </w:rPr>
      </w:pPr>
      <w:r w:rsidRPr="00BC2211">
        <w:rPr>
          <w:rFonts w:ascii="Arial" w:hAnsi="Arial" w:cs="Arial"/>
          <w:sz w:val="24"/>
          <w:szCs w:val="24"/>
        </w:rPr>
        <w:t xml:space="preserve">Местонахождение Администрации: </w:t>
      </w:r>
    </w:p>
    <w:p w:rsidR="000062F1" w:rsidRPr="00BC2211" w:rsidRDefault="000062F1" w:rsidP="000062F1">
      <w:pPr>
        <w:widowControl w:val="0"/>
        <w:tabs>
          <w:tab w:val="left" w:pos="1134"/>
          <w:tab w:val="num" w:pos="1742"/>
        </w:tabs>
        <w:spacing w:after="0" w:line="240" w:lineRule="auto"/>
        <w:contextualSpacing/>
        <w:jc w:val="both"/>
        <w:rPr>
          <w:rFonts w:ascii="Arial" w:hAnsi="Arial" w:cs="Arial"/>
          <w:sz w:val="24"/>
          <w:szCs w:val="24"/>
        </w:rPr>
      </w:pPr>
      <w:r w:rsidRPr="00BC2211">
        <w:rPr>
          <w:rFonts w:ascii="Arial" w:hAnsi="Arial" w:cs="Arial"/>
          <w:sz w:val="24"/>
          <w:szCs w:val="24"/>
        </w:rPr>
        <w:t xml:space="preserve">ул. </w:t>
      </w:r>
      <w:r w:rsidR="004E6843" w:rsidRPr="00BC2211">
        <w:rPr>
          <w:rFonts w:ascii="Arial" w:hAnsi="Arial" w:cs="Arial"/>
          <w:sz w:val="24"/>
          <w:szCs w:val="24"/>
        </w:rPr>
        <w:t>Центральная, 17</w:t>
      </w:r>
      <w:r w:rsidRPr="00BC2211">
        <w:rPr>
          <w:rFonts w:ascii="Arial" w:hAnsi="Arial" w:cs="Arial"/>
          <w:sz w:val="24"/>
          <w:szCs w:val="24"/>
        </w:rPr>
        <w:t xml:space="preserve">, с. </w:t>
      </w:r>
      <w:r w:rsidR="004E6843" w:rsidRPr="00BC2211">
        <w:rPr>
          <w:rFonts w:ascii="Arial" w:hAnsi="Arial" w:cs="Arial"/>
          <w:sz w:val="24"/>
          <w:szCs w:val="24"/>
        </w:rPr>
        <w:t>Усть-Бакчар</w:t>
      </w:r>
      <w:r w:rsidRPr="00BC2211">
        <w:rPr>
          <w:rFonts w:ascii="Arial" w:hAnsi="Arial" w:cs="Arial"/>
          <w:sz w:val="24"/>
          <w:szCs w:val="24"/>
        </w:rPr>
        <w:t xml:space="preserve"> Чаинского района Томской области</w:t>
      </w:r>
      <w:r w:rsidRPr="00BC2211">
        <w:rPr>
          <w:rFonts w:ascii="Arial" w:hAnsi="Arial" w:cs="Arial"/>
          <w:sz w:val="24"/>
          <w:szCs w:val="24"/>
        </w:rPr>
        <w:tab/>
      </w:r>
    </w:p>
    <w:p w:rsidR="000062F1" w:rsidRPr="00BC2211" w:rsidRDefault="000062F1" w:rsidP="000062F1">
      <w:pPr>
        <w:widowControl w:val="0"/>
        <w:tabs>
          <w:tab w:val="left" w:pos="1134"/>
          <w:tab w:val="num" w:pos="1742"/>
        </w:tabs>
        <w:spacing w:after="0" w:line="240" w:lineRule="auto"/>
        <w:contextualSpacing/>
        <w:jc w:val="both"/>
        <w:rPr>
          <w:rFonts w:ascii="Arial" w:hAnsi="Arial" w:cs="Arial"/>
          <w:sz w:val="24"/>
          <w:szCs w:val="24"/>
        </w:rPr>
      </w:pPr>
      <w:r w:rsidRPr="00BC2211">
        <w:rPr>
          <w:rFonts w:ascii="Arial" w:hAnsi="Arial" w:cs="Arial"/>
          <w:sz w:val="24"/>
          <w:szCs w:val="24"/>
        </w:rPr>
        <w:t xml:space="preserve">Приёмные дни: понедельник - пятница </w:t>
      </w:r>
    </w:p>
    <w:p w:rsidR="000062F1" w:rsidRPr="00BC2211" w:rsidRDefault="000062F1" w:rsidP="000062F1">
      <w:pPr>
        <w:widowControl w:val="0"/>
        <w:tabs>
          <w:tab w:val="left" w:pos="1134"/>
          <w:tab w:val="num" w:pos="1742"/>
        </w:tabs>
        <w:spacing w:after="0" w:line="240" w:lineRule="auto"/>
        <w:contextualSpacing/>
        <w:jc w:val="both"/>
        <w:rPr>
          <w:rFonts w:ascii="Arial" w:hAnsi="Arial" w:cs="Arial"/>
          <w:sz w:val="24"/>
          <w:szCs w:val="24"/>
        </w:rPr>
      </w:pPr>
      <w:r w:rsidRPr="00BC2211">
        <w:rPr>
          <w:rFonts w:ascii="Arial" w:hAnsi="Arial" w:cs="Arial"/>
          <w:sz w:val="24"/>
          <w:szCs w:val="24"/>
        </w:rPr>
        <w:t>Часы работы:  с 9.00  до 17.00 часов</w:t>
      </w:r>
      <w:r w:rsidRPr="00BC2211">
        <w:rPr>
          <w:rFonts w:ascii="Arial" w:hAnsi="Arial" w:cs="Arial"/>
          <w:sz w:val="24"/>
          <w:szCs w:val="24"/>
        </w:rPr>
        <w:tab/>
      </w:r>
      <w:r w:rsidRPr="00BC2211">
        <w:rPr>
          <w:rFonts w:ascii="Arial" w:hAnsi="Arial" w:cs="Arial"/>
          <w:sz w:val="24"/>
          <w:szCs w:val="24"/>
        </w:rPr>
        <w:tab/>
      </w:r>
      <w:r w:rsidRPr="00BC2211">
        <w:rPr>
          <w:rFonts w:ascii="Arial" w:hAnsi="Arial" w:cs="Arial"/>
          <w:sz w:val="24"/>
          <w:szCs w:val="24"/>
        </w:rPr>
        <w:tab/>
      </w:r>
      <w:r w:rsidRPr="00BC2211">
        <w:rPr>
          <w:rFonts w:ascii="Arial" w:hAnsi="Arial" w:cs="Arial"/>
          <w:sz w:val="24"/>
          <w:szCs w:val="24"/>
        </w:rPr>
        <w:tab/>
      </w:r>
      <w:r w:rsidRPr="00BC2211">
        <w:rPr>
          <w:rFonts w:ascii="Arial" w:hAnsi="Arial" w:cs="Arial"/>
          <w:sz w:val="24"/>
          <w:szCs w:val="24"/>
        </w:rPr>
        <w:tab/>
      </w:r>
      <w:r w:rsidRPr="00BC2211">
        <w:rPr>
          <w:rFonts w:ascii="Arial" w:hAnsi="Arial" w:cs="Arial"/>
          <w:sz w:val="24"/>
          <w:szCs w:val="24"/>
        </w:rPr>
        <w:tab/>
      </w:r>
      <w:r w:rsidRPr="00BC2211">
        <w:rPr>
          <w:rFonts w:ascii="Arial" w:hAnsi="Arial" w:cs="Arial"/>
          <w:sz w:val="24"/>
          <w:szCs w:val="24"/>
        </w:rPr>
        <w:tab/>
        <w:t xml:space="preserve">   </w:t>
      </w:r>
    </w:p>
    <w:p w:rsidR="000062F1" w:rsidRPr="00BC2211" w:rsidRDefault="000062F1" w:rsidP="000062F1">
      <w:pPr>
        <w:widowControl w:val="0"/>
        <w:tabs>
          <w:tab w:val="left" w:pos="1134"/>
          <w:tab w:val="num" w:pos="1742"/>
        </w:tabs>
        <w:spacing w:after="0" w:line="240" w:lineRule="auto"/>
        <w:contextualSpacing/>
        <w:jc w:val="both"/>
        <w:rPr>
          <w:rFonts w:ascii="Arial" w:hAnsi="Arial" w:cs="Arial"/>
          <w:sz w:val="24"/>
          <w:szCs w:val="24"/>
        </w:rPr>
      </w:pPr>
      <w:r w:rsidRPr="00BC2211">
        <w:rPr>
          <w:rFonts w:ascii="Arial" w:hAnsi="Arial" w:cs="Arial"/>
          <w:sz w:val="24"/>
          <w:szCs w:val="24"/>
        </w:rPr>
        <w:t>Обеденный перерыв: с 13.00 до 14.00 часов</w:t>
      </w:r>
      <w:r w:rsidRPr="00BC2211">
        <w:rPr>
          <w:rFonts w:ascii="Arial" w:hAnsi="Arial" w:cs="Arial"/>
          <w:sz w:val="24"/>
          <w:szCs w:val="24"/>
        </w:rPr>
        <w:tab/>
      </w:r>
      <w:r w:rsidRPr="00BC2211">
        <w:rPr>
          <w:rFonts w:ascii="Arial" w:hAnsi="Arial" w:cs="Arial"/>
          <w:sz w:val="24"/>
          <w:szCs w:val="24"/>
        </w:rPr>
        <w:tab/>
      </w:r>
      <w:r w:rsidRPr="00BC2211">
        <w:rPr>
          <w:rFonts w:ascii="Arial" w:hAnsi="Arial" w:cs="Arial"/>
          <w:sz w:val="24"/>
          <w:szCs w:val="24"/>
        </w:rPr>
        <w:tab/>
      </w:r>
      <w:r w:rsidRPr="00BC2211">
        <w:rPr>
          <w:rFonts w:ascii="Arial" w:hAnsi="Arial" w:cs="Arial"/>
          <w:sz w:val="24"/>
          <w:szCs w:val="24"/>
        </w:rPr>
        <w:tab/>
      </w:r>
      <w:r w:rsidRPr="00BC2211">
        <w:rPr>
          <w:rFonts w:ascii="Arial" w:hAnsi="Arial" w:cs="Arial"/>
          <w:sz w:val="24"/>
          <w:szCs w:val="24"/>
        </w:rPr>
        <w:tab/>
      </w:r>
      <w:r w:rsidRPr="00BC2211">
        <w:rPr>
          <w:rFonts w:ascii="Arial" w:hAnsi="Arial" w:cs="Arial"/>
          <w:sz w:val="24"/>
          <w:szCs w:val="24"/>
        </w:rPr>
        <w:tab/>
      </w:r>
    </w:p>
    <w:p w:rsidR="000062F1" w:rsidRPr="00BC2211" w:rsidRDefault="000062F1" w:rsidP="000062F1">
      <w:pPr>
        <w:widowControl w:val="0"/>
        <w:tabs>
          <w:tab w:val="left" w:pos="1134"/>
          <w:tab w:val="num" w:pos="1742"/>
        </w:tabs>
        <w:spacing w:after="0" w:line="240" w:lineRule="auto"/>
        <w:contextualSpacing/>
        <w:jc w:val="both"/>
        <w:rPr>
          <w:rFonts w:ascii="Arial" w:hAnsi="Arial" w:cs="Arial"/>
          <w:sz w:val="24"/>
          <w:szCs w:val="24"/>
        </w:rPr>
      </w:pPr>
      <w:r w:rsidRPr="00BC2211">
        <w:rPr>
          <w:rFonts w:ascii="Arial" w:hAnsi="Arial" w:cs="Arial"/>
          <w:sz w:val="24"/>
          <w:szCs w:val="24"/>
        </w:rPr>
        <w:t>Выходные дни: суббота, воскресенье</w:t>
      </w:r>
      <w:r w:rsidRPr="00BC2211">
        <w:rPr>
          <w:rFonts w:ascii="Arial" w:hAnsi="Arial" w:cs="Arial"/>
          <w:sz w:val="24"/>
          <w:szCs w:val="24"/>
        </w:rPr>
        <w:tab/>
      </w:r>
      <w:r w:rsidRPr="00BC2211">
        <w:rPr>
          <w:rFonts w:ascii="Arial" w:hAnsi="Arial" w:cs="Arial"/>
          <w:sz w:val="24"/>
          <w:szCs w:val="24"/>
        </w:rPr>
        <w:tab/>
      </w:r>
      <w:r w:rsidRPr="00BC2211">
        <w:rPr>
          <w:rFonts w:ascii="Arial" w:hAnsi="Arial" w:cs="Arial"/>
          <w:sz w:val="24"/>
          <w:szCs w:val="24"/>
        </w:rPr>
        <w:tab/>
      </w:r>
      <w:r w:rsidRPr="00BC2211">
        <w:rPr>
          <w:rFonts w:ascii="Arial" w:hAnsi="Arial" w:cs="Arial"/>
          <w:sz w:val="24"/>
          <w:szCs w:val="24"/>
        </w:rPr>
        <w:tab/>
      </w:r>
      <w:r w:rsidRPr="00BC2211">
        <w:rPr>
          <w:rFonts w:ascii="Arial" w:hAnsi="Arial" w:cs="Arial"/>
          <w:sz w:val="24"/>
          <w:szCs w:val="24"/>
        </w:rPr>
        <w:tab/>
      </w:r>
      <w:r w:rsidRPr="00BC2211">
        <w:rPr>
          <w:rFonts w:ascii="Arial" w:hAnsi="Arial" w:cs="Arial"/>
          <w:sz w:val="24"/>
          <w:szCs w:val="24"/>
        </w:rPr>
        <w:tab/>
      </w:r>
    </w:p>
    <w:p w:rsidR="000062F1" w:rsidRPr="00BC2211" w:rsidRDefault="000062F1" w:rsidP="000062F1">
      <w:pPr>
        <w:pStyle w:val="Standard"/>
        <w:jc w:val="both"/>
        <w:rPr>
          <w:rFonts w:ascii="Arial" w:hAnsi="Arial" w:cs="Arial"/>
        </w:rPr>
      </w:pPr>
      <w:r w:rsidRPr="00BC2211">
        <w:rPr>
          <w:rFonts w:ascii="Arial" w:hAnsi="Arial" w:cs="Arial"/>
        </w:rPr>
        <w:t xml:space="preserve">тел/факс   8(38-257) </w:t>
      </w:r>
      <w:r w:rsidR="004E6843" w:rsidRPr="00BC2211">
        <w:rPr>
          <w:rFonts w:ascii="Arial" w:hAnsi="Arial" w:cs="Arial"/>
        </w:rPr>
        <w:t>3-52-35</w:t>
      </w:r>
      <w:r w:rsidRPr="00BC2211">
        <w:rPr>
          <w:rFonts w:ascii="Arial" w:hAnsi="Arial" w:cs="Arial"/>
        </w:rPr>
        <w:tab/>
      </w:r>
      <w:r w:rsidRPr="00BC2211">
        <w:rPr>
          <w:rFonts w:ascii="Arial" w:hAnsi="Arial" w:cs="Arial"/>
        </w:rPr>
        <w:tab/>
      </w:r>
    </w:p>
    <w:p w:rsidR="000062F1" w:rsidRPr="00BC2211" w:rsidRDefault="000062F1" w:rsidP="000062F1">
      <w:pPr>
        <w:widowControl w:val="0"/>
        <w:tabs>
          <w:tab w:val="left" w:pos="1134"/>
        </w:tabs>
        <w:spacing w:after="0" w:line="240" w:lineRule="auto"/>
        <w:contextualSpacing/>
        <w:jc w:val="both"/>
        <w:rPr>
          <w:rFonts w:ascii="Arial" w:hAnsi="Arial" w:cs="Arial"/>
          <w:sz w:val="24"/>
          <w:szCs w:val="24"/>
        </w:rPr>
      </w:pPr>
      <w:r w:rsidRPr="00BC2211">
        <w:rPr>
          <w:rFonts w:ascii="Arial" w:hAnsi="Arial" w:cs="Arial"/>
          <w:sz w:val="24"/>
          <w:szCs w:val="24"/>
        </w:rPr>
        <w:t>информация о графиках работы, телефонных номерах и адресах электронной почты представлены в Приложении 1 к настоящему административному регламенту.</w:t>
      </w:r>
    </w:p>
    <w:p w:rsidR="000062F1" w:rsidRPr="00BC2211" w:rsidRDefault="000062F1" w:rsidP="000062F1">
      <w:pPr>
        <w:widowControl w:val="0"/>
        <w:numPr>
          <w:ilvl w:val="0"/>
          <w:numId w:val="1"/>
        </w:numPr>
        <w:tabs>
          <w:tab w:val="num" w:pos="0"/>
        </w:tabs>
        <w:spacing w:after="0" w:line="240" w:lineRule="auto"/>
        <w:ind w:left="0" w:firstLine="720"/>
        <w:contextualSpacing/>
        <w:jc w:val="both"/>
        <w:rPr>
          <w:rFonts w:ascii="Arial" w:hAnsi="Arial" w:cs="Arial"/>
          <w:sz w:val="24"/>
          <w:szCs w:val="24"/>
        </w:rPr>
      </w:pPr>
      <w:r w:rsidRPr="00BC2211">
        <w:rPr>
          <w:rFonts w:ascii="Arial" w:hAnsi="Arial" w:cs="Arial"/>
          <w:sz w:val="24"/>
          <w:szCs w:val="24"/>
        </w:rPr>
        <w:t xml:space="preserve">Информация о месте нахождения, графиках работы, Администрации о порядке предоставления муниципальной услуги размещается на официальном сайте </w:t>
      </w:r>
      <w:r w:rsidR="004E6843" w:rsidRPr="00BC2211">
        <w:rPr>
          <w:rFonts w:ascii="Arial" w:hAnsi="Arial" w:cs="Arial"/>
          <w:sz w:val="24"/>
          <w:szCs w:val="24"/>
        </w:rPr>
        <w:t xml:space="preserve"> Усть-Бакчарского</w:t>
      </w:r>
      <w:r w:rsidRPr="00BC2211">
        <w:rPr>
          <w:rFonts w:ascii="Arial" w:hAnsi="Arial" w:cs="Arial"/>
          <w:sz w:val="24"/>
          <w:szCs w:val="24"/>
        </w:rPr>
        <w:t xml:space="preserve">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0062F1" w:rsidRPr="00BC2211" w:rsidRDefault="000062F1" w:rsidP="000062F1">
      <w:pPr>
        <w:widowControl w:val="0"/>
        <w:tabs>
          <w:tab w:val="left" w:pos="1134"/>
        </w:tabs>
        <w:spacing w:after="0" w:line="240" w:lineRule="auto"/>
        <w:contextualSpacing/>
        <w:jc w:val="both"/>
        <w:rPr>
          <w:rFonts w:ascii="Arial" w:hAnsi="Arial" w:cs="Arial"/>
          <w:color w:val="0000FF"/>
          <w:sz w:val="24"/>
          <w:szCs w:val="24"/>
          <w:u w:val="single"/>
        </w:rPr>
      </w:pPr>
      <w:r w:rsidRPr="00BC2211">
        <w:rPr>
          <w:rFonts w:ascii="Arial" w:hAnsi="Arial" w:cs="Arial"/>
          <w:sz w:val="24"/>
          <w:szCs w:val="24"/>
        </w:rPr>
        <w:t xml:space="preserve">Адрес электронной почты: </w:t>
      </w:r>
      <w:hyperlink r:id="rId5" w:history="1">
        <w:r w:rsidR="004E6843" w:rsidRPr="00BC2211">
          <w:rPr>
            <w:rStyle w:val="af0"/>
            <w:rFonts w:ascii="Arial" w:hAnsi="Arial" w:cs="Arial"/>
            <w:sz w:val="24"/>
            <w:szCs w:val="24"/>
            <w:lang w:val="en-US"/>
          </w:rPr>
          <w:t>u</w:t>
        </w:r>
        <w:r w:rsidR="004E6843" w:rsidRPr="00BC2211">
          <w:rPr>
            <w:rStyle w:val="af0"/>
            <w:rFonts w:ascii="Arial" w:hAnsi="Arial" w:cs="Arial"/>
            <w:sz w:val="24"/>
            <w:szCs w:val="24"/>
          </w:rPr>
          <w:t>-</w:t>
        </w:r>
        <w:r w:rsidR="004E6843" w:rsidRPr="00BC2211">
          <w:rPr>
            <w:rStyle w:val="af0"/>
            <w:rFonts w:ascii="Arial" w:hAnsi="Arial" w:cs="Arial"/>
            <w:sz w:val="24"/>
            <w:szCs w:val="24"/>
            <w:lang w:val="en-US"/>
          </w:rPr>
          <w:t>bakch</w:t>
        </w:r>
        <w:r w:rsidR="004E6843" w:rsidRPr="00BC2211">
          <w:rPr>
            <w:rStyle w:val="af0"/>
            <w:rFonts w:ascii="Arial" w:hAnsi="Arial" w:cs="Arial"/>
            <w:sz w:val="24"/>
            <w:szCs w:val="24"/>
          </w:rPr>
          <w:t>@</w:t>
        </w:r>
        <w:r w:rsidR="004E6843" w:rsidRPr="00BC2211">
          <w:rPr>
            <w:rStyle w:val="af0"/>
            <w:rFonts w:ascii="Arial" w:hAnsi="Arial" w:cs="Arial"/>
            <w:sz w:val="24"/>
            <w:szCs w:val="24"/>
            <w:lang w:val="en-US"/>
          </w:rPr>
          <w:t>tomsk</w:t>
        </w:r>
        <w:r w:rsidR="004E6843" w:rsidRPr="00BC2211">
          <w:rPr>
            <w:rStyle w:val="af0"/>
            <w:rFonts w:ascii="Arial" w:hAnsi="Arial" w:cs="Arial"/>
            <w:sz w:val="24"/>
            <w:szCs w:val="24"/>
          </w:rPr>
          <w:t>.</w:t>
        </w:r>
        <w:r w:rsidR="004E6843" w:rsidRPr="00BC2211">
          <w:rPr>
            <w:rStyle w:val="af0"/>
            <w:rFonts w:ascii="Arial" w:hAnsi="Arial" w:cs="Arial"/>
            <w:sz w:val="24"/>
            <w:szCs w:val="24"/>
            <w:lang w:val="en-US"/>
          </w:rPr>
          <w:t>gov</w:t>
        </w:r>
        <w:r w:rsidR="004E6843" w:rsidRPr="00BC2211">
          <w:rPr>
            <w:rStyle w:val="af0"/>
            <w:rFonts w:ascii="Arial" w:hAnsi="Arial" w:cs="Arial"/>
            <w:sz w:val="24"/>
            <w:szCs w:val="24"/>
          </w:rPr>
          <w:t>.</w:t>
        </w:r>
        <w:r w:rsidR="004E6843" w:rsidRPr="00BC2211">
          <w:rPr>
            <w:rStyle w:val="af0"/>
            <w:rFonts w:ascii="Arial" w:hAnsi="Arial" w:cs="Arial"/>
            <w:sz w:val="24"/>
            <w:szCs w:val="24"/>
            <w:lang w:val="en-US"/>
          </w:rPr>
          <w:t>ru</w:t>
        </w:r>
      </w:hyperlink>
    </w:p>
    <w:p w:rsidR="000062F1" w:rsidRPr="00BC2211" w:rsidRDefault="000062F1" w:rsidP="000062F1">
      <w:pPr>
        <w:widowControl w:val="0"/>
        <w:tabs>
          <w:tab w:val="left" w:pos="1134"/>
        </w:tabs>
        <w:spacing w:after="0" w:line="240" w:lineRule="auto"/>
        <w:contextualSpacing/>
        <w:jc w:val="both"/>
        <w:rPr>
          <w:rFonts w:ascii="Arial" w:hAnsi="Arial" w:cs="Arial"/>
          <w:sz w:val="24"/>
          <w:szCs w:val="24"/>
        </w:rPr>
      </w:pPr>
      <w:r w:rsidRPr="00BC2211">
        <w:rPr>
          <w:rFonts w:ascii="Arial" w:hAnsi="Arial" w:cs="Arial"/>
          <w:sz w:val="24"/>
          <w:szCs w:val="24"/>
        </w:rPr>
        <w:t>Адрес сайта муниципального образования «</w:t>
      </w:r>
      <w:r w:rsidR="004E6843" w:rsidRPr="00BC2211">
        <w:rPr>
          <w:rFonts w:ascii="Arial" w:hAnsi="Arial" w:cs="Arial"/>
          <w:sz w:val="24"/>
          <w:szCs w:val="24"/>
        </w:rPr>
        <w:t>Усть-Бакчарское</w:t>
      </w:r>
      <w:r w:rsidRPr="00BC2211">
        <w:rPr>
          <w:rFonts w:ascii="Arial" w:hAnsi="Arial" w:cs="Arial"/>
          <w:sz w:val="24"/>
          <w:szCs w:val="24"/>
        </w:rPr>
        <w:t xml:space="preserve"> сельское поселение»  в сети Интернет: </w:t>
      </w:r>
      <w:hyperlink r:id="rId6" w:history="1">
        <w:r w:rsidR="004E6843" w:rsidRPr="00BC2211">
          <w:rPr>
            <w:rStyle w:val="af0"/>
            <w:rFonts w:ascii="Arial" w:hAnsi="Arial" w:cs="Arial"/>
            <w:sz w:val="24"/>
            <w:szCs w:val="24"/>
          </w:rPr>
          <w:t>http://</w:t>
        </w:r>
        <w:r w:rsidR="004E6843" w:rsidRPr="00BC2211">
          <w:rPr>
            <w:rStyle w:val="af0"/>
            <w:rFonts w:ascii="Arial" w:hAnsi="Arial" w:cs="Arial"/>
            <w:sz w:val="24"/>
            <w:szCs w:val="24"/>
            <w:lang w:val="en-US"/>
          </w:rPr>
          <w:t>u</w:t>
        </w:r>
        <w:r w:rsidR="004E6843" w:rsidRPr="00BC2211">
          <w:rPr>
            <w:rStyle w:val="af0"/>
            <w:rFonts w:ascii="Arial" w:hAnsi="Arial" w:cs="Arial"/>
            <w:sz w:val="24"/>
            <w:szCs w:val="24"/>
          </w:rPr>
          <w:t>-</w:t>
        </w:r>
        <w:proofErr w:type="spellStart"/>
        <w:r w:rsidR="004E6843" w:rsidRPr="00BC2211">
          <w:rPr>
            <w:rStyle w:val="af0"/>
            <w:rFonts w:ascii="Arial" w:hAnsi="Arial" w:cs="Arial"/>
            <w:sz w:val="24"/>
            <w:szCs w:val="24"/>
            <w:lang w:val="en-US"/>
          </w:rPr>
          <w:t>bakch</w:t>
        </w:r>
        <w:proofErr w:type="spellEnd"/>
        <w:r w:rsidR="004E6843" w:rsidRPr="00BC2211">
          <w:rPr>
            <w:rStyle w:val="af0"/>
            <w:rFonts w:ascii="Arial" w:hAnsi="Arial" w:cs="Arial"/>
            <w:sz w:val="24"/>
            <w:szCs w:val="24"/>
          </w:rPr>
          <w:t>.</w:t>
        </w:r>
        <w:proofErr w:type="spellStart"/>
        <w:r w:rsidR="004E6843" w:rsidRPr="00BC2211">
          <w:rPr>
            <w:rStyle w:val="af0"/>
            <w:rFonts w:ascii="Arial" w:hAnsi="Arial" w:cs="Arial"/>
            <w:sz w:val="24"/>
            <w:szCs w:val="24"/>
          </w:rPr>
          <w:t>tomsk.ru</w:t>
        </w:r>
        <w:proofErr w:type="spellEnd"/>
        <w:r w:rsidR="004E6843" w:rsidRPr="00BC2211">
          <w:rPr>
            <w:rStyle w:val="af0"/>
            <w:rFonts w:ascii="Arial" w:hAnsi="Arial" w:cs="Arial"/>
            <w:sz w:val="24"/>
            <w:szCs w:val="24"/>
          </w:rPr>
          <w:t>/</w:t>
        </w:r>
      </w:hyperlink>
      <w:r w:rsidRPr="00BC2211">
        <w:rPr>
          <w:rFonts w:ascii="Arial" w:hAnsi="Arial" w:cs="Arial"/>
          <w:sz w:val="24"/>
          <w:szCs w:val="24"/>
        </w:rPr>
        <w:t xml:space="preserve"> .</w:t>
      </w:r>
    </w:p>
    <w:p w:rsidR="000062F1" w:rsidRPr="00BC2211" w:rsidRDefault="000062F1" w:rsidP="000062F1">
      <w:pPr>
        <w:widowControl w:val="0"/>
        <w:numPr>
          <w:ilvl w:val="0"/>
          <w:numId w:val="1"/>
        </w:numPr>
        <w:tabs>
          <w:tab w:val="num" w:pos="0"/>
          <w:tab w:val="num" w:pos="1545"/>
        </w:tabs>
        <w:spacing w:after="0" w:line="240" w:lineRule="auto"/>
        <w:contextualSpacing/>
        <w:jc w:val="both"/>
        <w:rPr>
          <w:rFonts w:ascii="Arial" w:hAnsi="Arial" w:cs="Arial"/>
          <w:sz w:val="24"/>
          <w:szCs w:val="24"/>
        </w:rPr>
      </w:pPr>
      <w:r w:rsidRPr="00BC2211">
        <w:rPr>
          <w:rFonts w:ascii="Arial" w:hAnsi="Arial" w:cs="Arial"/>
          <w:sz w:val="24"/>
          <w:szCs w:val="24"/>
        </w:rPr>
        <w:t xml:space="preserve">На официальном сайте </w:t>
      </w:r>
      <w:r w:rsidR="004E6843" w:rsidRPr="00BC2211">
        <w:rPr>
          <w:rFonts w:ascii="Arial" w:hAnsi="Arial" w:cs="Arial"/>
          <w:sz w:val="24"/>
          <w:szCs w:val="24"/>
        </w:rPr>
        <w:t>Усть-Бакчарского</w:t>
      </w:r>
      <w:r w:rsidRPr="00BC2211">
        <w:rPr>
          <w:rFonts w:ascii="Arial" w:hAnsi="Arial" w:cs="Arial"/>
          <w:sz w:val="24"/>
          <w:szCs w:val="24"/>
        </w:rPr>
        <w:t xml:space="preserve"> сельского поселения в сети Интернет размещается следующая информация:</w:t>
      </w:r>
    </w:p>
    <w:p w:rsidR="000062F1" w:rsidRPr="00BC2211" w:rsidRDefault="000062F1" w:rsidP="000062F1">
      <w:pPr>
        <w:tabs>
          <w:tab w:val="left" w:pos="1134"/>
          <w:tab w:val="left" w:pos="1276"/>
        </w:tabs>
        <w:spacing w:after="0" w:line="240" w:lineRule="auto"/>
        <w:ind w:firstLine="567"/>
        <w:jc w:val="both"/>
        <w:rPr>
          <w:rFonts w:ascii="Arial" w:hAnsi="Arial" w:cs="Arial"/>
          <w:sz w:val="24"/>
          <w:szCs w:val="24"/>
        </w:rPr>
      </w:pPr>
      <w:r w:rsidRPr="00BC2211">
        <w:rPr>
          <w:rFonts w:ascii="Arial" w:hAnsi="Arial" w:cs="Arial"/>
          <w:sz w:val="24"/>
          <w:szCs w:val="24"/>
        </w:rPr>
        <w:t>1)</w:t>
      </w:r>
      <w:r w:rsidRPr="00BC2211">
        <w:rPr>
          <w:rFonts w:ascii="Arial" w:hAnsi="Arial" w:cs="Arial"/>
          <w:sz w:val="24"/>
          <w:szCs w:val="24"/>
          <w:lang w:val="en-US"/>
        </w:rPr>
        <w:t> </w:t>
      </w:r>
      <w:r w:rsidRPr="00BC2211">
        <w:rPr>
          <w:rFonts w:ascii="Arial" w:hAnsi="Arial" w:cs="Arial"/>
          <w:sz w:val="24"/>
          <w:szCs w:val="24"/>
        </w:rPr>
        <w:t>наименование и почтовые адреса Администрации;</w:t>
      </w:r>
    </w:p>
    <w:p w:rsidR="000062F1" w:rsidRPr="00BC2211" w:rsidRDefault="000062F1" w:rsidP="000062F1">
      <w:pPr>
        <w:tabs>
          <w:tab w:val="left" w:pos="1134"/>
          <w:tab w:val="left" w:pos="1276"/>
        </w:tabs>
        <w:spacing w:after="0" w:line="240" w:lineRule="auto"/>
        <w:ind w:firstLine="567"/>
        <w:jc w:val="both"/>
        <w:rPr>
          <w:rFonts w:ascii="Arial" w:hAnsi="Arial" w:cs="Arial"/>
          <w:sz w:val="24"/>
          <w:szCs w:val="24"/>
        </w:rPr>
      </w:pPr>
      <w:r w:rsidRPr="00BC2211">
        <w:rPr>
          <w:rFonts w:ascii="Arial" w:hAnsi="Arial" w:cs="Arial"/>
          <w:sz w:val="24"/>
          <w:szCs w:val="24"/>
        </w:rPr>
        <w:t>2)</w:t>
      </w:r>
      <w:r w:rsidRPr="00BC2211">
        <w:rPr>
          <w:rFonts w:ascii="Arial" w:hAnsi="Arial" w:cs="Arial"/>
          <w:sz w:val="24"/>
          <w:szCs w:val="24"/>
          <w:lang w:val="en-US"/>
        </w:rPr>
        <w:t> </w:t>
      </w:r>
      <w:r w:rsidRPr="00BC2211">
        <w:rPr>
          <w:rFonts w:ascii="Arial" w:hAnsi="Arial" w:cs="Arial"/>
          <w:sz w:val="24"/>
          <w:szCs w:val="24"/>
        </w:rPr>
        <w:t>номера телефонов Администрации и</w:t>
      </w:r>
      <w:r w:rsidRPr="00BC2211">
        <w:rPr>
          <w:rFonts w:ascii="Arial" w:hAnsi="Arial" w:cs="Arial"/>
          <w:i/>
          <w:sz w:val="24"/>
          <w:szCs w:val="24"/>
        </w:rPr>
        <w:t xml:space="preserve"> </w:t>
      </w:r>
      <w:r w:rsidRPr="00BC2211">
        <w:rPr>
          <w:rFonts w:ascii="Arial" w:hAnsi="Arial" w:cs="Arial"/>
          <w:sz w:val="24"/>
          <w:szCs w:val="24"/>
        </w:rPr>
        <w:t>ответственного за предоставление муниципальной услуги;</w:t>
      </w:r>
    </w:p>
    <w:p w:rsidR="000062F1" w:rsidRPr="00BC2211" w:rsidRDefault="000062F1" w:rsidP="000062F1">
      <w:pPr>
        <w:tabs>
          <w:tab w:val="left" w:pos="1134"/>
          <w:tab w:val="left" w:pos="1276"/>
        </w:tabs>
        <w:spacing w:after="0" w:line="240" w:lineRule="auto"/>
        <w:ind w:firstLine="567"/>
        <w:jc w:val="both"/>
        <w:rPr>
          <w:rFonts w:ascii="Arial" w:hAnsi="Arial" w:cs="Arial"/>
          <w:sz w:val="24"/>
          <w:szCs w:val="24"/>
        </w:rPr>
      </w:pPr>
      <w:r w:rsidRPr="00BC2211">
        <w:rPr>
          <w:rFonts w:ascii="Arial" w:hAnsi="Arial" w:cs="Arial"/>
          <w:sz w:val="24"/>
          <w:szCs w:val="24"/>
        </w:rPr>
        <w:t>3)</w:t>
      </w:r>
      <w:r w:rsidRPr="00BC2211">
        <w:rPr>
          <w:rFonts w:ascii="Arial" w:hAnsi="Arial" w:cs="Arial"/>
          <w:sz w:val="24"/>
          <w:szCs w:val="24"/>
          <w:lang w:val="en-US"/>
        </w:rPr>
        <w:t> </w:t>
      </w:r>
      <w:r w:rsidRPr="00BC2211">
        <w:rPr>
          <w:rFonts w:ascii="Arial" w:hAnsi="Arial" w:cs="Arial"/>
          <w:sz w:val="24"/>
          <w:szCs w:val="24"/>
        </w:rPr>
        <w:t>график работы Администрации;</w:t>
      </w:r>
    </w:p>
    <w:p w:rsidR="000062F1" w:rsidRPr="00BC2211" w:rsidRDefault="000062F1" w:rsidP="000062F1">
      <w:pPr>
        <w:tabs>
          <w:tab w:val="left" w:pos="1134"/>
          <w:tab w:val="left" w:pos="1276"/>
        </w:tabs>
        <w:spacing w:after="0" w:line="240" w:lineRule="auto"/>
        <w:ind w:firstLine="567"/>
        <w:jc w:val="both"/>
        <w:rPr>
          <w:rFonts w:ascii="Arial" w:hAnsi="Arial" w:cs="Arial"/>
          <w:sz w:val="24"/>
          <w:szCs w:val="24"/>
        </w:rPr>
      </w:pPr>
      <w:r w:rsidRPr="00BC2211">
        <w:rPr>
          <w:rFonts w:ascii="Arial" w:hAnsi="Arial" w:cs="Arial"/>
          <w:sz w:val="24"/>
          <w:szCs w:val="24"/>
        </w:rPr>
        <w:t>4)</w:t>
      </w:r>
      <w:r w:rsidRPr="00BC2211">
        <w:rPr>
          <w:rFonts w:ascii="Arial" w:hAnsi="Arial" w:cs="Arial"/>
          <w:sz w:val="24"/>
          <w:szCs w:val="24"/>
          <w:lang w:val="en-US"/>
        </w:rPr>
        <w:t> </w:t>
      </w:r>
      <w:r w:rsidRPr="00BC2211">
        <w:rPr>
          <w:rFonts w:ascii="Arial" w:hAnsi="Arial" w:cs="Arial"/>
          <w:sz w:val="24"/>
          <w:szCs w:val="24"/>
        </w:rPr>
        <w:t>требования к письменному запросу граждан о предоставлении информации о порядке предоставления муниципальной услуги;</w:t>
      </w:r>
    </w:p>
    <w:p w:rsidR="000062F1" w:rsidRPr="00BC2211" w:rsidRDefault="000062F1" w:rsidP="000062F1">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BC2211">
        <w:rPr>
          <w:rFonts w:ascii="Arial" w:hAnsi="Arial" w:cs="Arial"/>
          <w:sz w:val="24"/>
          <w:szCs w:val="24"/>
        </w:rPr>
        <w:t>5) перечень документов, необходимых для получения муниципальной услуги;</w:t>
      </w:r>
    </w:p>
    <w:p w:rsidR="000062F1" w:rsidRPr="00BC2211" w:rsidRDefault="000062F1" w:rsidP="000062F1">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BC2211">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0062F1" w:rsidRPr="00BC2211" w:rsidRDefault="000062F1" w:rsidP="000062F1">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BC2211">
        <w:rPr>
          <w:rFonts w:ascii="Arial" w:hAnsi="Arial" w:cs="Arial"/>
          <w:sz w:val="24"/>
          <w:szCs w:val="24"/>
        </w:rPr>
        <w:t>7) текст настоящего административного регламента с приложениями;</w:t>
      </w:r>
    </w:p>
    <w:p w:rsidR="000062F1" w:rsidRPr="00BC2211" w:rsidRDefault="000062F1" w:rsidP="000062F1">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BC2211">
        <w:rPr>
          <w:rFonts w:ascii="Arial" w:hAnsi="Arial" w:cs="Arial"/>
          <w:sz w:val="24"/>
          <w:szCs w:val="24"/>
        </w:rPr>
        <w:t>8) краткое описание порядка предоставления муниципальной услуги;</w:t>
      </w:r>
    </w:p>
    <w:p w:rsidR="000062F1" w:rsidRPr="00BC2211" w:rsidRDefault="000062F1" w:rsidP="000062F1">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BC2211">
        <w:rPr>
          <w:rFonts w:ascii="Arial" w:hAnsi="Arial" w:cs="Arial"/>
          <w:sz w:val="24"/>
          <w:szCs w:val="24"/>
        </w:rPr>
        <w:t>9) образцы оформления документов, необходимых для получения муниципальной услуги, и требования к ним.</w:t>
      </w:r>
    </w:p>
    <w:p w:rsidR="000062F1" w:rsidRPr="00BC2211" w:rsidRDefault="000062F1" w:rsidP="000062F1">
      <w:pPr>
        <w:pStyle w:val="15"/>
        <w:widowControl w:val="0"/>
        <w:numPr>
          <w:ilvl w:val="0"/>
          <w:numId w:val="1"/>
        </w:numPr>
        <w:tabs>
          <w:tab w:val="num" w:pos="0"/>
          <w:tab w:val="num" w:pos="1545"/>
        </w:tabs>
        <w:spacing w:after="0" w:line="240" w:lineRule="auto"/>
        <w:ind w:left="0" w:firstLine="709"/>
        <w:jc w:val="both"/>
        <w:rPr>
          <w:rFonts w:ascii="Arial" w:hAnsi="Arial" w:cs="Arial"/>
          <w:sz w:val="24"/>
          <w:szCs w:val="24"/>
        </w:rPr>
      </w:pPr>
      <w:r w:rsidRPr="00BC2211">
        <w:rPr>
          <w:rFonts w:ascii="Arial" w:hAnsi="Arial" w:cs="Arial"/>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0062F1" w:rsidRPr="00BC2211" w:rsidRDefault="000062F1" w:rsidP="00E80350">
      <w:pPr>
        <w:pStyle w:val="ad"/>
        <w:rPr>
          <w:rFonts w:ascii="Arial" w:hAnsi="Arial" w:cs="Arial"/>
        </w:rPr>
      </w:pPr>
      <w:r w:rsidRPr="00BC2211">
        <w:rPr>
          <w:rFonts w:ascii="Arial" w:hAnsi="Arial" w:cs="Arial"/>
        </w:rPr>
        <w:t xml:space="preserve">            - лично при обращении к должностному лицу Администрации;</w:t>
      </w:r>
    </w:p>
    <w:p w:rsidR="000062F1" w:rsidRPr="00BC2211" w:rsidRDefault="000062F1" w:rsidP="00E80350">
      <w:pPr>
        <w:pStyle w:val="ad"/>
        <w:rPr>
          <w:rFonts w:ascii="Arial" w:hAnsi="Arial" w:cs="Arial"/>
        </w:rPr>
      </w:pPr>
      <w:r w:rsidRPr="00BC2211">
        <w:rPr>
          <w:rFonts w:ascii="Arial" w:hAnsi="Arial" w:cs="Arial"/>
        </w:rPr>
        <w:t xml:space="preserve">            - по контактному телефону в часы работы Администрации, указанные в Приложении 1 к административному регламенту;</w:t>
      </w:r>
    </w:p>
    <w:p w:rsidR="000062F1" w:rsidRPr="00BC2211" w:rsidRDefault="000062F1" w:rsidP="00E80350">
      <w:pPr>
        <w:pStyle w:val="ad"/>
        <w:rPr>
          <w:rFonts w:ascii="Arial" w:hAnsi="Arial" w:cs="Arial"/>
        </w:rPr>
      </w:pPr>
      <w:r w:rsidRPr="00BC2211">
        <w:rPr>
          <w:rFonts w:ascii="Arial" w:hAnsi="Arial" w:cs="Arial"/>
        </w:rPr>
        <w:lastRenderedPageBreak/>
        <w:t xml:space="preserve">              - посредством электронного обращения на адрес электронной почты, указанный в Приложении 1 к административному регламенту;</w:t>
      </w:r>
    </w:p>
    <w:p w:rsidR="000062F1" w:rsidRPr="00BC2211" w:rsidRDefault="000062F1" w:rsidP="00E80350">
      <w:pPr>
        <w:pStyle w:val="ad"/>
        <w:rPr>
          <w:rFonts w:ascii="Arial" w:hAnsi="Arial" w:cs="Arial"/>
        </w:rPr>
      </w:pPr>
      <w:r w:rsidRPr="00BC2211">
        <w:rPr>
          <w:rFonts w:ascii="Arial" w:hAnsi="Arial" w:cs="Arial"/>
        </w:rPr>
        <w:t xml:space="preserve">          - в информационно-телекоммуникационной сети Интернет на официальном сайте муниципального образования муниципального образования «</w:t>
      </w:r>
      <w:r w:rsidR="004E6843" w:rsidRPr="00BC2211">
        <w:rPr>
          <w:rFonts w:ascii="Arial" w:hAnsi="Arial" w:cs="Arial"/>
        </w:rPr>
        <w:t>Усть-Бакчарское</w:t>
      </w:r>
      <w:r w:rsidRPr="00BC2211">
        <w:rPr>
          <w:rFonts w:ascii="Arial" w:hAnsi="Arial" w:cs="Arial"/>
        </w:rPr>
        <w:t xml:space="preserve"> сельское поселение»  в сети Интернет:</w:t>
      </w:r>
      <w:hyperlink r:id="rId7" w:history="1">
        <w:r w:rsidR="004E6843" w:rsidRPr="00BC2211">
          <w:rPr>
            <w:rStyle w:val="af0"/>
            <w:rFonts w:ascii="Arial" w:hAnsi="Arial" w:cs="Arial"/>
          </w:rPr>
          <w:t>http://</w:t>
        </w:r>
        <w:r w:rsidR="004E6843" w:rsidRPr="00BC2211">
          <w:rPr>
            <w:rStyle w:val="af0"/>
            <w:rFonts w:ascii="Arial" w:hAnsi="Arial" w:cs="Arial"/>
            <w:lang w:val="en-US"/>
          </w:rPr>
          <w:t>u</w:t>
        </w:r>
        <w:r w:rsidR="004E6843" w:rsidRPr="00BC2211">
          <w:rPr>
            <w:rStyle w:val="af0"/>
            <w:rFonts w:ascii="Arial" w:hAnsi="Arial" w:cs="Arial"/>
          </w:rPr>
          <w:t>-</w:t>
        </w:r>
        <w:proofErr w:type="spellStart"/>
        <w:r w:rsidR="004E6843" w:rsidRPr="00BC2211">
          <w:rPr>
            <w:rStyle w:val="af0"/>
            <w:rFonts w:ascii="Arial" w:hAnsi="Arial" w:cs="Arial"/>
            <w:lang w:val="en-US"/>
          </w:rPr>
          <w:t>bakch</w:t>
        </w:r>
        <w:proofErr w:type="spellEnd"/>
        <w:r w:rsidR="004E6843" w:rsidRPr="00BC2211">
          <w:rPr>
            <w:rStyle w:val="af0"/>
            <w:rFonts w:ascii="Arial" w:hAnsi="Arial" w:cs="Arial"/>
          </w:rPr>
          <w:t>.</w:t>
        </w:r>
        <w:proofErr w:type="spellStart"/>
        <w:r w:rsidR="004E6843" w:rsidRPr="00BC2211">
          <w:rPr>
            <w:rStyle w:val="af0"/>
            <w:rFonts w:ascii="Arial" w:hAnsi="Arial" w:cs="Arial"/>
          </w:rPr>
          <w:t>tomsk.ru</w:t>
        </w:r>
        <w:proofErr w:type="spellEnd"/>
        <w:r w:rsidR="004E6843" w:rsidRPr="00BC2211">
          <w:rPr>
            <w:rStyle w:val="af0"/>
            <w:rFonts w:ascii="Arial" w:hAnsi="Arial" w:cs="Arial"/>
          </w:rPr>
          <w:t>/</w:t>
        </w:r>
      </w:hyperlink>
      <w:r w:rsidRPr="00BC2211">
        <w:rPr>
          <w:rFonts w:ascii="Arial" w:hAnsi="Arial" w:cs="Arial"/>
        </w:rPr>
        <w:t xml:space="preserve"> </w:t>
      </w:r>
    </w:p>
    <w:p w:rsidR="000062F1" w:rsidRPr="00BC2211" w:rsidRDefault="000062F1" w:rsidP="00E80350">
      <w:pPr>
        <w:pStyle w:val="ad"/>
        <w:rPr>
          <w:rFonts w:ascii="Arial" w:hAnsi="Arial" w:cs="Arial"/>
        </w:rPr>
      </w:pPr>
      <w:r w:rsidRPr="00BC2211">
        <w:rPr>
          <w:rFonts w:ascii="Arial" w:hAnsi="Arial" w:cs="Arial"/>
        </w:rPr>
        <w:t xml:space="preserve">          - на информационных стендах в Администрации: по адресу, указанному в Приложении 1 к административному регламенту;</w:t>
      </w:r>
    </w:p>
    <w:p w:rsidR="000062F1" w:rsidRPr="00BC2211" w:rsidRDefault="000062F1" w:rsidP="00E80350">
      <w:pPr>
        <w:pStyle w:val="ad"/>
        <w:rPr>
          <w:rFonts w:ascii="Arial" w:hAnsi="Arial" w:cs="Arial"/>
        </w:rPr>
      </w:pPr>
      <w:r w:rsidRPr="00BC2211">
        <w:rPr>
          <w:rFonts w:ascii="Arial" w:hAnsi="Arial" w:cs="Arial"/>
        </w:rPr>
        <w:t xml:space="preserve">        - посредством автоматизированной информационной системы «Портал государственных и муниципальных услуг Томской области»: </w:t>
      </w:r>
      <w:r w:rsidRPr="00BC2211">
        <w:rPr>
          <w:rFonts w:ascii="Arial" w:hAnsi="Arial" w:cs="Arial"/>
          <w:color w:val="0000FF"/>
          <w:u w:val="single"/>
        </w:rPr>
        <w:t>http://pgs.tomsk.gov.ru/;</w:t>
      </w:r>
    </w:p>
    <w:p w:rsidR="000062F1" w:rsidRPr="00BC2211" w:rsidRDefault="000062F1" w:rsidP="00E80350">
      <w:pPr>
        <w:pStyle w:val="ad"/>
        <w:rPr>
          <w:rFonts w:ascii="Arial" w:hAnsi="Arial" w:cs="Arial"/>
          <w:color w:val="0000FF"/>
          <w:u w:val="single"/>
        </w:rPr>
      </w:pPr>
      <w:r w:rsidRPr="00BC2211">
        <w:rPr>
          <w:rFonts w:ascii="Arial" w:hAnsi="Arial" w:cs="Arial"/>
        </w:rPr>
        <w:t xml:space="preserve">           - посредством Единого портала государственных и муниципальных услуг (функций): </w:t>
      </w:r>
      <w:r w:rsidRPr="00BC2211">
        <w:rPr>
          <w:rFonts w:ascii="Arial" w:hAnsi="Arial" w:cs="Arial"/>
          <w:color w:val="0000FF"/>
          <w:u w:val="single"/>
        </w:rPr>
        <w:t>http://www.gosuslugi.ru/;</w:t>
      </w:r>
    </w:p>
    <w:p w:rsidR="000062F1" w:rsidRPr="00BC2211" w:rsidRDefault="000062F1" w:rsidP="00E80350">
      <w:pPr>
        <w:pStyle w:val="ad"/>
        <w:rPr>
          <w:rFonts w:ascii="Arial" w:hAnsi="Arial" w:cs="Arial"/>
        </w:rPr>
      </w:pPr>
      <w:r w:rsidRPr="00BC2211">
        <w:rPr>
          <w:rFonts w:ascii="Arial" w:hAnsi="Arial" w:cs="Arial"/>
        </w:rPr>
        <w:t xml:space="preserve">       - при обращении в МФЦ.</w:t>
      </w:r>
    </w:p>
    <w:p w:rsidR="000062F1" w:rsidRPr="00BC2211" w:rsidRDefault="000062F1" w:rsidP="00E80350">
      <w:pPr>
        <w:pStyle w:val="ad"/>
        <w:rPr>
          <w:rFonts w:ascii="Arial" w:hAnsi="Arial" w:cs="Arial"/>
        </w:rPr>
      </w:pPr>
      <w:r w:rsidRPr="00BC2211">
        <w:rPr>
          <w:rFonts w:ascii="Arial" w:hAnsi="Arial" w:cs="Arial"/>
        </w:rPr>
        <w:t xml:space="preserve">Информационные стенды оборудуются при входе в помещение Администрации. На информационных стендах размещается следующая обязательная информация: </w:t>
      </w:r>
    </w:p>
    <w:p w:rsidR="000062F1" w:rsidRPr="00BC2211" w:rsidRDefault="000062F1" w:rsidP="000062F1">
      <w:pPr>
        <w:tabs>
          <w:tab w:val="left" w:pos="1134"/>
          <w:tab w:val="left" w:pos="1276"/>
        </w:tabs>
        <w:spacing w:after="0" w:line="240" w:lineRule="auto"/>
        <w:ind w:firstLine="567"/>
        <w:jc w:val="both"/>
        <w:rPr>
          <w:rFonts w:ascii="Arial" w:hAnsi="Arial" w:cs="Arial"/>
          <w:sz w:val="24"/>
          <w:szCs w:val="24"/>
        </w:rPr>
      </w:pPr>
      <w:r w:rsidRPr="00BC2211">
        <w:rPr>
          <w:rFonts w:ascii="Arial" w:hAnsi="Arial" w:cs="Arial"/>
          <w:sz w:val="24"/>
          <w:szCs w:val="24"/>
        </w:rPr>
        <w:t>1)</w:t>
      </w:r>
      <w:r w:rsidRPr="00BC2211">
        <w:rPr>
          <w:rFonts w:ascii="Arial" w:hAnsi="Arial" w:cs="Arial"/>
          <w:sz w:val="24"/>
          <w:szCs w:val="24"/>
          <w:lang w:val="en-US"/>
        </w:rPr>
        <w:t> </w:t>
      </w:r>
      <w:r w:rsidRPr="00BC2211">
        <w:rPr>
          <w:rFonts w:ascii="Arial" w:hAnsi="Arial" w:cs="Arial"/>
          <w:sz w:val="24"/>
          <w:szCs w:val="24"/>
        </w:rPr>
        <w:t>почтовый адрес Администрации и  должность ответственного за предоставление муниципальной услуги;</w:t>
      </w:r>
    </w:p>
    <w:p w:rsidR="000062F1" w:rsidRPr="00BC2211" w:rsidRDefault="000062F1" w:rsidP="000062F1">
      <w:pPr>
        <w:tabs>
          <w:tab w:val="left" w:pos="1134"/>
          <w:tab w:val="left" w:pos="1276"/>
        </w:tabs>
        <w:spacing w:after="0" w:line="240" w:lineRule="auto"/>
        <w:ind w:firstLine="567"/>
        <w:jc w:val="both"/>
        <w:rPr>
          <w:rFonts w:ascii="Arial" w:hAnsi="Arial" w:cs="Arial"/>
          <w:sz w:val="24"/>
          <w:szCs w:val="24"/>
        </w:rPr>
      </w:pPr>
      <w:r w:rsidRPr="00BC2211">
        <w:rPr>
          <w:rFonts w:ascii="Arial" w:hAnsi="Arial" w:cs="Arial"/>
          <w:sz w:val="24"/>
          <w:szCs w:val="24"/>
        </w:rPr>
        <w:t>2)</w:t>
      </w:r>
      <w:r w:rsidRPr="00BC2211">
        <w:rPr>
          <w:rFonts w:ascii="Arial" w:hAnsi="Arial" w:cs="Arial"/>
          <w:sz w:val="24"/>
          <w:szCs w:val="24"/>
          <w:lang w:val="en-US"/>
        </w:rPr>
        <w:t> </w:t>
      </w:r>
      <w:r w:rsidRPr="00BC2211">
        <w:rPr>
          <w:rFonts w:ascii="Arial" w:hAnsi="Arial" w:cs="Arial"/>
          <w:sz w:val="24"/>
          <w:szCs w:val="24"/>
        </w:rPr>
        <w:t>адрес официального сайта муниципального образования «</w:t>
      </w:r>
      <w:r w:rsidR="004E6843" w:rsidRPr="00BC2211">
        <w:rPr>
          <w:rFonts w:ascii="Arial" w:hAnsi="Arial" w:cs="Arial"/>
          <w:sz w:val="24"/>
          <w:szCs w:val="24"/>
        </w:rPr>
        <w:t>Усть-Бакчарское</w:t>
      </w:r>
      <w:r w:rsidRPr="00BC2211">
        <w:rPr>
          <w:rFonts w:ascii="Arial" w:hAnsi="Arial" w:cs="Arial"/>
          <w:sz w:val="24"/>
          <w:szCs w:val="24"/>
        </w:rPr>
        <w:t xml:space="preserve"> сельское поселение»</w:t>
      </w:r>
      <w:r w:rsidRPr="00BC2211">
        <w:rPr>
          <w:rFonts w:ascii="Arial" w:hAnsi="Arial" w:cs="Arial"/>
          <w:i/>
          <w:sz w:val="24"/>
          <w:szCs w:val="24"/>
        </w:rPr>
        <w:t xml:space="preserve"> </w:t>
      </w:r>
      <w:r w:rsidRPr="00BC2211">
        <w:rPr>
          <w:rFonts w:ascii="Arial" w:hAnsi="Arial" w:cs="Arial"/>
          <w:sz w:val="24"/>
          <w:szCs w:val="24"/>
        </w:rPr>
        <w:t>в сети Интернет;</w:t>
      </w:r>
    </w:p>
    <w:p w:rsidR="000062F1" w:rsidRPr="00BC2211" w:rsidRDefault="000062F1" w:rsidP="000062F1">
      <w:pPr>
        <w:tabs>
          <w:tab w:val="left" w:pos="1134"/>
          <w:tab w:val="left" w:pos="1276"/>
        </w:tabs>
        <w:spacing w:after="0" w:line="240" w:lineRule="auto"/>
        <w:ind w:firstLine="567"/>
        <w:jc w:val="both"/>
        <w:rPr>
          <w:rFonts w:ascii="Arial" w:hAnsi="Arial" w:cs="Arial"/>
          <w:sz w:val="24"/>
          <w:szCs w:val="24"/>
        </w:rPr>
      </w:pPr>
      <w:r w:rsidRPr="00BC2211">
        <w:rPr>
          <w:rFonts w:ascii="Arial" w:hAnsi="Arial" w:cs="Arial"/>
          <w:sz w:val="24"/>
          <w:szCs w:val="24"/>
        </w:rPr>
        <w:t>3)</w:t>
      </w:r>
      <w:r w:rsidRPr="00BC2211">
        <w:rPr>
          <w:rFonts w:ascii="Arial" w:hAnsi="Arial" w:cs="Arial"/>
          <w:sz w:val="24"/>
          <w:szCs w:val="24"/>
          <w:lang w:val="en-US"/>
        </w:rPr>
        <w:t> </w:t>
      </w:r>
      <w:r w:rsidRPr="00BC2211">
        <w:rPr>
          <w:rFonts w:ascii="Arial" w:hAnsi="Arial" w:cs="Arial"/>
          <w:sz w:val="24"/>
          <w:szCs w:val="24"/>
        </w:rPr>
        <w:t xml:space="preserve"> справочный номер телефона Администрации и</w:t>
      </w:r>
      <w:r w:rsidRPr="00BC2211">
        <w:rPr>
          <w:rFonts w:ascii="Arial" w:hAnsi="Arial" w:cs="Arial"/>
          <w:i/>
          <w:sz w:val="24"/>
          <w:szCs w:val="24"/>
        </w:rPr>
        <w:t xml:space="preserve"> </w:t>
      </w:r>
      <w:r w:rsidRPr="00BC2211">
        <w:rPr>
          <w:rFonts w:ascii="Arial" w:hAnsi="Arial" w:cs="Arial"/>
          <w:sz w:val="24"/>
          <w:szCs w:val="24"/>
        </w:rPr>
        <w:t>ответственного за предоставление муниципальной услуги;</w:t>
      </w:r>
    </w:p>
    <w:p w:rsidR="000062F1" w:rsidRPr="00BC2211" w:rsidRDefault="000062F1" w:rsidP="000062F1">
      <w:pPr>
        <w:tabs>
          <w:tab w:val="left" w:pos="1134"/>
          <w:tab w:val="left" w:pos="1276"/>
        </w:tabs>
        <w:spacing w:after="0" w:line="240" w:lineRule="auto"/>
        <w:ind w:firstLine="567"/>
        <w:jc w:val="both"/>
        <w:rPr>
          <w:rFonts w:ascii="Arial" w:hAnsi="Arial" w:cs="Arial"/>
          <w:sz w:val="24"/>
          <w:szCs w:val="24"/>
        </w:rPr>
      </w:pPr>
      <w:r w:rsidRPr="00BC2211">
        <w:rPr>
          <w:rFonts w:ascii="Arial" w:hAnsi="Arial" w:cs="Arial"/>
          <w:sz w:val="24"/>
          <w:szCs w:val="24"/>
        </w:rPr>
        <w:t>4)</w:t>
      </w:r>
      <w:r w:rsidRPr="00BC2211">
        <w:rPr>
          <w:rFonts w:ascii="Arial" w:hAnsi="Arial" w:cs="Arial"/>
          <w:sz w:val="24"/>
          <w:szCs w:val="24"/>
          <w:lang w:val="en-US"/>
        </w:rPr>
        <w:t> </w:t>
      </w:r>
      <w:r w:rsidRPr="00BC2211">
        <w:rPr>
          <w:rFonts w:ascii="Arial" w:hAnsi="Arial" w:cs="Arial"/>
          <w:sz w:val="24"/>
          <w:szCs w:val="24"/>
        </w:rPr>
        <w:t>график работы Администрации;</w:t>
      </w:r>
    </w:p>
    <w:p w:rsidR="000062F1" w:rsidRPr="00BC2211" w:rsidRDefault="000062F1" w:rsidP="000062F1">
      <w:pPr>
        <w:tabs>
          <w:tab w:val="left" w:pos="1134"/>
          <w:tab w:val="left" w:pos="1276"/>
        </w:tabs>
        <w:spacing w:after="0" w:line="240" w:lineRule="auto"/>
        <w:ind w:firstLine="567"/>
        <w:jc w:val="both"/>
        <w:rPr>
          <w:rFonts w:ascii="Arial" w:hAnsi="Arial" w:cs="Arial"/>
          <w:sz w:val="24"/>
          <w:szCs w:val="24"/>
        </w:rPr>
      </w:pPr>
      <w:r w:rsidRPr="00BC2211">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0062F1" w:rsidRPr="00BC2211" w:rsidRDefault="000062F1" w:rsidP="000062F1">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BC2211">
        <w:rPr>
          <w:rFonts w:ascii="Arial" w:hAnsi="Arial" w:cs="Arial"/>
          <w:sz w:val="24"/>
          <w:szCs w:val="24"/>
        </w:rPr>
        <w:t>6) перечень документов, необходимых для получения муниципальной услуги;</w:t>
      </w:r>
    </w:p>
    <w:p w:rsidR="000062F1" w:rsidRPr="00BC2211" w:rsidRDefault="000062F1" w:rsidP="000062F1">
      <w:pPr>
        <w:autoSpaceDE w:val="0"/>
        <w:autoSpaceDN w:val="0"/>
        <w:adjustRightInd w:val="0"/>
        <w:spacing w:after="0" w:line="240" w:lineRule="auto"/>
        <w:ind w:firstLine="567"/>
        <w:jc w:val="both"/>
        <w:rPr>
          <w:rFonts w:ascii="Arial" w:hAnsi="Arial" w:cs="Arial"/>
          <w:sz w:val="24"/>
          <w:szCs w:val="24"/>
        </w:rPr>
      </w:pPr>
      <w:r w:rsidRPr="00BC2211">
        <w:rPr>
          <w:rFonts w:ascii="Arial" w:hAnsi="Arial" w:cs="Arial"/>
          <w:sz w:val="24"/>
          <w:szCs w:val="24"/>
        </w:rPr>
        <w:t>7)  образец оформления заявления.</w:t>
      </w:r>
    </w:p>
    <w:p w:rsidR="000062F1" w:rsidRPr="00BC2211" w:rsidRDefault="000062F1" w:rsidP="000062F1">
      <w:pPr>
        <w:pStyle w:val="15"/>
        <w:widowControl w:val="0"/>
        <w:numPr>
          <w:ilvl w:val="0"/>
          <w:numId w:val="1"/>
        </w:numPr>
        <w:tabs>
          <w:tab w:val="num" w:pos="0"/>
          <w:tab w:val="num" w:pos="1545"/>
        </w:tabs>
        <w:spacing w:after="0" w:line="240" w:lineRule="auto"/>
        <w:ind w:left="0" w:firstLine="720"/>
        <w:jc w:val="both"/>
        <w:rPr>
          <w:rFonts w:ascii="Arial" w:hAnsi="Arial" w:cs="Arial"/>
          <w:sz w:val="24"/>
          <w:szCs w:val="24"/>
        </w:rPr>
      </w:pPr>
      <w:r w:rsidRPr="00BC2211">
        <w:rPr>
          <w:rFonts w:ascii="Arial" w:hAnsi="Arial" w:cs="Arial"/>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представленному в Приложении 1 к административному регламенту.</w:t>
      </w:r>
    </w:p>
    <w:p w:rsidR="000062F1" w:rsidRPr="00BC2211" w:rsidRDefault="000062F1" w:rsidP="000062F1">
      <w:pPr>
        <w:widowControl w:val="0"/>
        <w:numPr>
          <w:ilvl w:val="0"/>
          <w:numId w:val="1"/>
        </w:numPr>
        <w:tabs>
          <w:tab w:val="num" w:pos="0"/>
          <w:tab w:val="num" w:pos="1545"/>
        </w:tabs>
        <w:spacing w:after="0" w:line="240" w:lineRule="auto"/>
        <w:ind w:left="0" w:firstLine="709"/>
        <w:contextualSpacing/>
        <w:jc w:val="both"/>
        <w:rPr>
          <w:rFonts w:ascii="Arial" w:hAnsi="Arial" w:cs="Arial"/>
          <w:sz w:val="24"/>
          <w:szCs w:val="24"/>
        </w:rPr>
      </w:pPr>
      <w:r w:rsidRPr="00BC2211">
        <w:rPr>
          <w:rFonts w:ascii="Arial" w:hAnsi="Arial" w:cs="Arial"/>
          <w:sz w:val="24"/>
          <w:szCs w:val="24"/>
        </w:rPr>
        <w:t>Ответ на телефонный звонок должен содержать информацию о наименовании муниципального образования</w:t>
      </w:r>
      <w:r w:rsidRPr="00BC2211">
        <w:rPr>
          <w:rFonts w:ascii="Arial" w:hAnsi="Arial" w:cs="Arial"/>
          <w:i/>
          <w:sz w:val="24"/>
          <w:szCs w:val="24"/>
        </w:rPr>
        <w:t>,</w:t>
      </w:r>
      <w:r w:rsidRPr="00BC2211">
        <w:rPr>
          <w:rFonts w:ascii="Arial" w:hAnsi="Arial" w:cs="Arial"/>
          <w:sz w:val="24"/>
          <w:szCs w:val="24"/>
        </w:rPr>
        <w:t xml:space="preserve"> в которое обратился гражданин, фамилии, имени, отчестве и должности специалиста,  принявшего телефонный звонок.</w:t>
      </w:r>
    </w:p>
    <w:p w:rsidR="000062F1" w:rsidRPr="00BC2211" w:rsidRDefault="000062F1" w:rsidP="000062F1">
      <w:pPr>
        <w:widowControl w:val="0"/>
        <w:numPr>
          <w:ilvl w:val="0"/>
          <w:numId w:val="1"/>
        </w:numPr>
        <w:tabs>
          <w:tab w:val="num" w:pos="0"/>
        </w:tabs>
        <w:spacing w:after="0" w:line="240" w:lineRule="auto"/>
        <w:ind w:left="0" w:firstLine="720"/>
        <w:contextualSpacing/>
        <w:jc w:val="both"/>
        <w:rPr>
          <w:rFonts w:ascii="Arial" w:hAnsi="Arial" w:cs="Arial"/>
          <w:sz w:val="24"/>
          <w:szCs w:val="24"/>
        </w:rPr>
      </w:pPr>
      <w:r w:rsidRPr="00BC2211">
        <w:rPr>
          <w:rFonts w:ascii="Arial" w:hAnsi="Arial" w:cs="Arial"/>
          <w:sz w:val="24"/>
          <w:szCs w:val="24"/>
        </w:rPr>
        <w:t>При ответах на телефонные звонки и устные обращения  специалисты Администрации поселения обязаны предоставлять информацию по следующим вопросам:</w:t>
      </w:r>
    </w:p>
    <w:p w:rsidR="000062F1" w:rsidRPr="00BC2211" w:rsidRDefault="000062F1" w:rsidP="000062F1">
      <w:pPr>
        <w:spacing w:after="0" w:line="240" w:lineRule="auto"/>
        <w:ind w:firstLine="567"/>
        <w:jc w:val="both"/>
        <w:rPr>
          <w:rFonts w:ascii="Arial" w:hAnsi="Arial" w:cs="Arial"/>
          <w:sz w:val="24"/>
          <w:szCs w:val="24"/>
        </w:rPr>
      </w:pPr>
      <w:r w:rsidRPr="00BC2211">
        <w:rPr>
          <w:rFonts w:ascii="Arial" w:hAnsi="Arial" w:cs="Arial"/>
          <w:sz w:val="24"/>
          <w:szCs w:val="24"/>
        </w:rPr>
        <w:t>1) о месте предоставления муниципальной услуги и способах проезда к нему;</w:t>
      </w:r>
    </w:p>
    <w:p w:rsidR="000062F1" w:rsidRPr="00BC2211" w:rsidRDefault="000062F1" w:rsidP="000062F1">
      <w:pPr>
        <w:spacing w:after="0" w:line="240" w:lineRule="auto"/>
        <w:ind w:firstLine="567"/>
        <w:jc w:val="both"/>
        <w:rPr>
          <w:rFonts w:ascii="Arial" w:hAnsi="Arial" w:cs="Arial"/>
          <w:sz w:val="24"/>
          <w:szCs w:val="24"/>
        </w:rPr>
      </w:pPr>
      <w:r w:rsidRPr="00BC2211">
        <w:rPr>
          <w:rFonts w:ascii="Arial" w:hAnsi="Arial" w:cs="Arial"/>
          <w:sz w:val="24"/>
          <w:szCs w:val="24"/>
        </w:rPr>
        <w:t>2) графике приема граждан по вопросам предоставления муниципальной услуги;</w:t>
      </w:r>
    </w:p>
    <w:p w:rsidR="000062F1" w:rsidRPr="00BC2211" w:rsidRDefault="000062F1" w:rsidP="000062F1">
      <w:pPr>
        <w:spacing w:after="0" w:line="240" w:lineRule="auto"/>
        <w:ind w:firstLine="567"/>
        <w:jc w:val="both"/>
        <w:rPr>
          <w:rFonts w:ascii="Arial" w:hAnsi="Arial" w:cs="Arial"/>
          <w:sz w:val="24"/>
          <w:szCs w:val="24"/>
        </w:rPr>
      </w:pPr>
      <w:r w:rsidRPr="00BC2211">
        <w:rPr>
          <w:rFonts w:ascii="Arial" w:hAnsi="Arial" w:cs="Arial"/>
          <w:sz w:val="24"/>
          <w:szCs w:val="24"/>
        </w:rPr>
        <w:t>3)</w:t>
      </w:r>
      <w:r w:rsidRPr="00BC2211">
        <w:rPr>
          <w:rFonts w:ascii="Arial" w:hAnsi="Arial" w:cs="Arial"/>
          <w:sz w:val="24"/>
          <w:szCs w:val="24"/>
          <w:lang w:val="en-US"/>
        </w:rPr>
        <w:t> </w:t>
      </w:r>
      <w:r w:rsidRPr="00BC2211">
        <w:rPr>
          <w:rFonts w:ascii="Arial" w:hAnsi="Arial" w:cs="Arial"/>
          <w:sz w:val="24"/>
          <w:szCs w:val="24"/>
        </w:rPr>
        <w:t>о входящих номерах, под которыми зарегистрированы в системе делопроизводства Администрации поступившие документы.</w:t>
      </w:r>
    </w:p>
    <w:p w:rsidR="000062F1" w:rsidRPr="00BC2211" w:rsidRDefault="000062F1" w:rsidP="000062F1">
      <w:pPr>
        <w:spacing w:after="0" w:line="240" w:lineRule="auto"/>
        <w:ind w:firstLine="567"/>
        <w:jc w:val="both"/>
        <w:rPr>
          <w:rFonts w:ascii="Arial" w:hAnsi="Arial" w:cs="Arial"/>
          <w:sz w:val="24"/>
          <w:szCs w:val="24"/>
        </w:rPr>
      </w:pPr>
      <w:r w:rsidRPr="00BC2211">
        <w:rPr>
          <w:rFonts w:ascii="Arial" w:hAnsi="Arial" w:cs="Arial"/>
          <w:sz w:val="24"/>
          <w:szCs w:val="24"/>
        </w:rPr>
        <w:lastRenderedPageBreak/>
        <w:t>4)</w:t>
      </w:r>
      <w:r w:rsidRPr="00BC2211">
        <w:rPr>
          <w:rFonts w:ascii="Arial" w:hAnsi="Arial" w:cs="Arial"/>
          <w:sz w:val="24"/>
          <w:szCs w:val="24"/>
          <w:lang w:val="en-US"/>
        </w:rPr>
        <w:t> </w:t>
      </w:r>
      <w:r w:rsidRPr="00BC2211">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0062F1" w:rsidRPr="00BC2211" w:rsidRDefault="000062F1" w:rsidP="000062F1">
      <w:pPr>
        <w:autoSpaceDE w:val="0"/>
        <w:autoSpaceDN w:val="0"/>
        <w:adjustRightInd w:val="0"/>
        <w:spacing w:after="0" w:line="240" w:lineRule="auto"/>
        <w:ind w:firstLine="567"/>
        <w:jc w:val="both"/>
        <w:rPr>
          <w:rFonts w:ascii="Arial" w:hAnsi="Arial" w:cs="Arial"/>
          <w:sz w:val="24"/>
          <w:szCs w:val="24"/>
        </w:rPr>
      </w:pPr>
      <w:r w:rsidRPr="00BC2211">
        <w:rPr>
          <w:rFonts w:ascii="Arial" w:hAnsi="Arial" w:cs="Arial"/>
          <w:sz w:val="24"/>
          <w:szCs w:val="24"/>
        </w:rPr>
        <w:t>5) о перечне документов, необходимых для получения муниципальной услуги;</w:t>
      </w:r>
    </w:p>
    <w:p w:rsidR="000062F1" w:rsidRPr="00BC2211" w:rsidRDefault="000062F1" w:rsidP="000062F1">
      <w:pPr>
        <w:autoSpaceDE w:val="0"/>
        <w:autoSpaceDN w:val="0"/>
        <w:adjustRightInd w:val="0"/>
        <w:spacing w:after="0" w:line="240" w:lineRule="auto"/>
        <w:ind w:firstLine="567"/>
        <w:jc w:val="both"/>
        <w:rPr>
          <w:rFonts w:ascii="Arial" w:hAnsi="Arial" w:cs="Arial"/>
          <w:sz w:val="24"/>
          <w:szCs w:val="24"/>
        </w:rPr>
      </w:pPr>
      <w:r w:rsidRPr="00BC2211">
        <w:rPr>
          <w:rFonts w:ascii="Arial" w:hAnsi="Arial" w:cs="Arial"/>
          <w:sz w:val="24"/>
          <w:szCs w:val="24"/>
        </w:rPr>
        <w:t>6) о сроках рассмотрения документов;</w:t>
      </w:r>
    </w:p>
    <w:p w:rsidR="000062F1" w:rsidRPr="00BC2211" w:rsidRDefault="000062F1" w:rsidP="000062F1">
      <w:pPr>
        <w:autoSpaceDE w:val="0"/>
        <w:autoSpaceDN w:val="0"/>
        <w:adjustRightInd w:val="0"/>
        <w:spacing w:after="0" w:line="240" w:lineRule="auto"/>
        <w:ind w:firstLine="567"/>
        <w:jc w:val="both"/>
        <w:rPr>
          <w:rFonts w:ascii="Arial" w:hAnsi="Arial" w:cs="Arial"/>
          <w:sz w:val="24"/>
          <w:szCs w:val="24"/>
        </w:rPr>
      </w:pPr>
      <w:r w:rsidRPr="00BC2211">
        <w:rPr>
          <w:rFonts w:ascii="Arial" w:hAnsi="Arial" w:cs="Arial"/>
          <w:sz w:val="24"/>
          <w:szCs w:val="24"/>
        </w:rPr>
        <w:t>7) о сроках предоставления муниципальной услуги;</w:t>
      </w:r>
    </w:p>
    <w:p w:rsidR="000062F1" w:rsidRPr="00BC2211" w:rsidRDefault="000062F1" w:rsidP="000062F1">
      <w:pPr>
        <w:spacing w:after="0" w:line="240" w:lineRule="auto"/>
        <w:ind w:firstLine="567"/>
        <w:jc w:val="both"/>
        <w:rPr>
          <w:rFonts w:ascii="Arial" w:hAnsi="Arial" w:cs="Arial"/>
          <w:sz w:val="24"/>
          <w:szCs w:val="24"/>
        </w:rPr>
      </w:pPr>
      <w:r w:rsidRPr="00BC2211">
        <w:rPr>
          <w:rFonts w:ascii="Arial" w:hAnsi="Arial" w:cs="Arial"/>
          <w:sz w:val="24"/>
          <w:szCs w:val="24"/>
        </w:rPr>
        <w:t>8)</w:t>
      </w:r>
      <w:r w:rsidRPr="00BC2211">
        <w:rPr>
          <w:rFonts w:ascii="Arial" w:hAnsi="Arial" w:cs="Arial"/>
          <w:sz w:val="24"/>
          <w:szCs w:val="24"/>
          <w:lang w:val="en-US"/>
        </w:rPr>
        <w:t> </w:t>
      </w:r>
      <w:r w:rsidRPr="00BC2211">
        <w:rPr>
          <w:rFonts w:ascii="Arial" w:hAnsi="Arial" w:cs="Arial"/>
          <w:sz w:val="24"/>
          <w:szCs w:val="24"/>
        </w:rPr>
        <w:t xml:space="preserve">о месте размещения на официальном сайте </w:t>
      </w:r>
      <w:r w:rsidR="004E6843" w:rsidRPr="00BC2211">
        <w:rPr>
          <w:rFonts w:ascii="Arial" w:hAnsi="Arial" w:cs="Arial"/>
          <w:sz w:val="24"/>
          <w:szCs w:val="24"/>
        </w:rPr>
        <w:t>Усть-Бакчарского</w:t>
      </w:r>
      <w:r w:rsidRPr="00BC2211">
        <w:rPr>
          <w:rFonts w:ascii="Arial" w:hAnsi="Arial" w:cs="Arial"/>
          <w:sz w:val="24"/>
          <w:szCs w:val="24"/>
        </w:rPr>
        <w:t xml:space="preserve"> поселения</w:t>
      </w:r>
      <w:r w:rsidRPr="00BC2211">
        <w:rPr>
          <w:rFonts w:ascii="Arial" w:hAnsi="Arial" w:cs="Arial"/>
          <w:i/>
          <w:sz w:val="24"/>
          <w:szCs w:val="24"/>
        </w:rPr>
        <w:t xml:space="preserve"> </w:t>
      </w:r>
      <w:r w:rsidRPr="00BC2211">
        <w:rPr>
          <w:rFonts w:ascii="Arial" w:hAnsi="Arial" w:cs="Arial"/>
          <w:sz w:val="24"/>
          <w:szCs w:val="24"/>
        </w:rPr>
        <w:t>в сети Интернет информации по вопросам предоставления муниципальной услуги;</w:t>
      </w:r>
    </w:p>
    <w:p w:rsidR="000062F1" w:rsidRPr="00BC2211" w:rsidRDefault="000062F1" w:rsidP="000062F1">
      <w:pPr>
        <w:spacing w:after="0" w:line="240" w:lineRule="auto"/>
        <w:ind w:firstLine="567"/>
        <w:jc w:val="both"/>
        <w:rPr>
          <w:rFonts w:ascii="Arial" w:hAnsi="Arial" w:cs="Arial"/>
          <w:sz w:val="24"/>
          <w:szCs w:val="24"/>
        </w:rPr>
      </w:pPr>
      <w:r w:rsidRPr="00BC2211">
        <w:rPr>
          <w:rFonts w:ascii="Arial" w:hAnsi="Arial" w:cs="Arial"/>
          <w:i/>
          <w:sz w:val="24"/>
          <w:szCs w:val="24"/>
        </w:rPr>
        <w:t>9</w:t>
      </w:r>
      <w:r w:rsidRPr="00BC2211">
        <w:rPr>
          <w:rFonts w:ascii="Arial" w:hAnsi="Arial" w:cs="Arial"/>
          <w:sz w:val="24"/>
          <w:szCs w:val="24"/>
        </w:rPr>
        <w:t>) иная информация о порядке предоставления муниципальной услуги.</w:t>
      </w:r>
    </w:p>
    <w:p w:rsidR="000062F1" w:rsidRPr="00BC2211" w:rsidRDefault="000062F1" w:rsidP="000062F1">
      <w:pPr>
        <w:pStyle w:val="15"/>
        <w:widowControl w:val="0"/>
        <w:numPr>
          <w:ilvl w:val="0"/>
          <w:numId w:val="1"/>
        </w:numPr>
        <w:tabs>
          <w:tab w:val="num" w:pos="0"/>
          <w:tab w:val="num" w:pos="1545"/>
        </w:tabs>
        <w:spacing w:after="0" w:line="240" w:lineRule="auto"/>
        <w:ind w:left="0" w:firstLine="709"/>
        <w:jc w:val="both"/>
        <w:rPr>
          <w:rFonts w:ascii="Arial" w:hAnsi="Arial" w:cs="Arial"/>
          <w:sz w:val="24"/>
          <w:szCs w:val="24"/>
        </w:rPr>
      </w:pPr>
      <w:r w:rsidRPr="00BC2211">
        <w:rPr>
          <w:rFonts w:ascii="Arial" w:hAnsi="Arial" w:cs="Arial"/>
          <w:sz w:val="24"/>
          <w:szCs w:val="24"/>
        </w:rPr>
        <w:t>При общении с заявителем (по телефону или лично) специалист Администрации,</w:t>
      </w:r>
      <w:r w:rsidRPr="00BC2211">
        <w:rPr>
          <w:rFonts w:ascii="Arial" w:hAnsi="Arial" w:cs="Arial"/>
          <w:i/>
          <w:sz w:val="24"/>
          <w:szCs w:val="24"/>
        </w:rPr>
        <w:t xml:space="preserve"> </w:t>
      </w:r>
      <w:r w:rsidRPr="00BC2211">
        <w:rPr>
          <w:rFonts w:ascii="Arial" w:hAnsi="Arial" w:cs="Arial"/>
          <w:sz w:val="24"/>
          <w:szCs w:val="24"/>
        </w:rPr>
        <w:t>ответственный за предоставление муниципальной услуги,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0062F1" w:rsidRPr="00BC2211" w:rsidRDefault="000062F1" w:rsidP="000062F1">
      <w:pPr>
        <w:widowControl w:val="0"/>
        <w:numPr>
          <w:ilvl w:val="0"/>
          <w:numId w:val="1"/>
        </w:numPr>
        <w:tabs>
          <w:tab w:val="num" w:pos="0"/>
          <w:tab w:val="num" w:pos="1545"/>
        </w:tabs>
        <w:spacing w:after="0" w:line="240" w:lineRule="auto"/>
        <w:ind w:left="0" w:firstLine="720"/>
        <w:contextualSpacing/>
        <w:jc w:val="both"/>
        <w:rPr>
          <w:rFonts w:ascii="Arial" w:hAnsi="Arial" w:cs="Arial"/>
          <w:sz w:val="24"/>
          <w:szCs w:val="24"/>
        </w:rPr>
      </w:pPr>
      <w:r w:rsidRPr="00BC2211">
        <w:rPr>
          <w:rFonts w:ascii="Arial" w:hAnsi="Arial" w:cs="Arial"/>
          <w:sz w:val="24"/>
          <w:szCs w:val="24"/>
        </w:rPr>
        <w:t>При обращении за информацией заявителем лично специалист Администрации</w:t>
      </w:r>
      <w:r w:rsidRPr="00BC2211">
        <w:rPr>
          <w:rFonts w:ascii="Arial" w:hAnsi="Arial" w:cs="Arial"/>
          <w:i/>
          <w:sz w:val="24"/>
          <w:szCs w:val="24"/>
        </w:rPr>
        <w:t xml:space="preserve">, </w:t>
      </w:r>
      <w:r w:rsidRPr="00BC2211">
        <w:rPr>
          <w:rFonts w:ascii="Arial" w:hAnsi="Arial" w:cs="Arial"/>
          <w:sz w:val="24"/>
          <w:szCs w:val="24"/>
        </w:rPr>
        <w:t>ответственный за предоставление муниципальной услуги, обязан принять его в соответствии с графиком работы. Продолжительность приема при личном обращении - 15 минут</w:t>
      </w:r>
      <w:r w:rsidRPr="00BC2211">
        <w:rPr>
          <w:rFonts w:ascii="Arial" w:hAnsi="Arial" w:cs="Arial"/>
          <w:i/>
          <w:sz w:val="24"/>
          <w:szCs w:val="24"/>
        </w:rPr>
        <w:t>.</w:t>
      </w:r>
      <w:r w:rsidRPr="00BC2211">
        <w:rPr>
          <w:rFonts w:ascii="Arial" w:hAnsi="Arial" w:cs="Arial"/>
          <w:sz w:val="24"/>
          <w:szCs w:val="24"/>
        </w:rPr>
        <w:t xml:space="preserve"> Время ожидания в очереди при личном обращении не должно превышать 15 минут. </w:t>
      </w:r>
    </w:p>
    <w:p w:rsidR="000062F1" w:rsidRPr="00BC2211" w:rsidRDefault="000062F1" w:rsidP="000062F1">
      <w:pPr>
        <w:widowControl w:val="0"/>
        <w:numPr>
          <w:ilvl w:val="0"/>
          <w:numId w:val="1"/>
        </w:numPr>
        <w:autoSpaceDE w:val="0"/>
        <w:autoSpaceDN w:val="0"/>
        <w:adjustRightInd w:val="0"/>
        <w:spacing w:after="0" w:line="240" w:lineRule="auto"/>
        <w:ind w:left="0" w:firstLine="720"/>
        <w:jc w:val="both"/>
        <w:rPr>
          <w:rFonts w:ascii="Arial" w:hAnsi="Arial" w:cs="Arial"/>
          <w:sz w:val="24"/>
          <w:szCs w:val="24"/>
        </w:rPr>
      </w:pPr>
      <w:r w:rsidRPr="00BC2211">
        <w:rPr>
          <w:rFonts w:ascii="Arial" w:hAnsi="Arial" w:cs="Arial"/>
          <w:sz w:val="24"/>
          <w:szCs w:val="24"/>
        </w:rPr>
        <w:t>Если для подготовки ответа на устное обращение требуется более 15 минут, специалист Администрации, ответственный за предоставление муниципальной услуги</w:t>
      </w:r>
      <w:r w:rsidRPr="00BC2211">
        <w:rPr>
          <w:rFonts w:ascii="Arial" w:hAnsi="Arial" w:cs="Arial"/>
          <w:i/>
          <w:sz w:val="24"/>
          <w:szCs w:val="24"/>
        </w:rPr>
        <w:t>,</w:t>
      </w:r>
      <w:r w:rsidRPr="00BC2211">
        <w:rPr>
          <w:rFonts w:ascii="Arial" w:hAnsi="Arial" w:cs="Arial"/>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0062F1" w:rsidRPr="00BC2211" w:rsidRDefault="000062F1" w:rsidP="000062F1">
      <w:pPr>
        <w:pStyle w:val="15"/>
        <w:widowControl w:val="0"/>
        <w:numPr>
          <w:ilvl w:val="0"/>
          <w:numId w:val="1"/>
        </w:numPr>
        <w:tabs>
          <w:tab w:val="num" w:pos="0"/>
          <w:tab w:val="num" w:pos="1545"/>
        </w:tabs>
        <w:spacing w:after="0" w:line="240" w:lineRule="auto"/>
        <w:ind w:left="0" w:firstLine="709"/>
        <w:jc w:val="both"/>
        <w:rPr>
          <w:rFonts w:ascii="Arial" w:hAnsi="Arial" w:cs="Arial"/>
          <w:i/>
          <w:sz w:val="24"/>
          <w:szCs w:val="24"/>
        </w:rPr>
      </w:pPr>
      <w:r w:rsidRPr="00BC2211">
        <w:rPr>
          <w:rFonts w:ascii="Arial" w:hAnsi="Arial" w:cs="Arial"/>
          <w:sz w:val="24"/>
          <w:szCs w:val="24"/>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поселения.</w:t>
      </w:r>
    </w:p>
    <w:p w:rsidR="000062F1" w:rsidRPr="00BC2211" w:rsidRDefault="000062F1" w:rsidP="000062F1">
      <w:pPr>
        <w:widowControl w:val="0"/>
        <w:numPr>
          <w:ilvl w:val="0"/>
          <w:numId w:val="1"/>
        </w:numPr>
        <w:tabs>
          <w:tab w:val="num" w:pos="0"/>
          <w:tab w:val="num" w:pos="720"/>
        </w:tabs>
        <w:spacing w:after="0" w:line="240" w:lineRule="auto"/>
        <w:ind w:left="0" w:firstLine="720"/>
        <w:contextualSpacing/>
        <w:jc w:val="both"/>
        <w:rPr>
          <w:rFonts w:ascii="Arial" w:hAnsi="Arial" w:cs="Arial"/>
          <w:sz w:val="24"/>
          <w:szCs w:val="24"/>
        </w:rPr>
      </w:pPr>
      <w:r w:rsidRPr="00BC2211">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0062F1" w:rsidRPr="00BC2211" w:rsidRDefault="000062F1" w:rsidP="000062F1">
      <w:pPr>
        <w:widowControl w:val="0"/>
        <w:numPr>
          <w:ilvl w:val="0"/>
          <w:numId w:val="1"/>
        </w:numPr>
        <w:tabs>
          <w:tab w:val="num" w:pos="0"/>
          <w:tab w:val="num" w:pos="1545"/>
        </w:tabs>
        <w:spacing w:after="0" w:line="240" w:lineRule="auto"/>
        <w:ind w:left="0" w:firstLine="720"/>
        <w:contextualSpacing/>
        <w:jc w:val="both"/>
        <w:rPr>
          <w:rFonts w:ascii="Arial" w:hAnsi="Arial" w:cs="Arial"/>
          <w:sz w:val="24"/>
          <w:szCs w:val="24"/>
        </w:rPr>
      </w:pPr>
      <w:r w:rsidRPr="00BC2211">
        <w:rPr>
          <w:rFonts w:ascii="Arial" w:hAnsi="Arial" w:cs="Arial"/>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0062F1" w:rsidRPr="00BC2211" w:rsidRDefault="000062F1" w:rsidP="000062F1">
      <w:pPr>
        <w:widowControl w:val="0"/>
        <w:numPr>
          <w:ilvl w:val="0"/>
          <w:numId w:val="1"/>
        </w:numPr>
        <w:tabs>
          <w:tab w:val="num" w:pos="0"/>
          <w:tab w:val="num" w:pos="1545"/>
        </w:tabs>
        <w:spacing w:after="0" w:line="240" w:lineRule="auto"/>
        <w:ind w:left="0" w:firstLine="720"/>
        <w:contextualSpacing/>
        <w:jc w:val="both"/>
        <w:rPr>
          <w:rFonts w:ascii="Arial" w:hAnsi="Arial" w:cs="Arial"/>
          <w:sz w:val="24"/>
          <w:szCs w:val="24"/>
        </w:rPr>
      </w:pPr>
      <w:r w:rsidRPr="00BC2211">
        <w:rPr>
          <w:rFonts w:ascii="Arial" w:hAnsi="Arial" w:cs="Arial"/>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обращений граждан Российской Федерации».</w:t>
      </w:r>
    </w:p>
    <w:p w:rsidR="000062F1" w:rsidRPr="00BC2211" w:rsidRDefault="000062F1" w:rsidP="000062F1">
      <w:pPr>
        <w:pStyle w:val="ConsPlusNormal"/>
        <w:tabs>
          <w:tab w:val="left" w:pos="142"/>
          <w:tab w:val="left" w:pos="1276"/>
        </w:tabs>
        <w:spacing w:line="360" w:lineRule="auto"/>
        <w:ind w:firstLine="709"/>
        <w:jc w:val="both"/>
        <w:rPr>
          <w:sz w:val="24"/>
          <w:szCs w:val="24"/>
        </w:rPr>
      </w:pPr>
    </w:p>
    <w:p w:rsidR="000062F1" w:rsidRPr="00BC2211" w:rsidRDefault="000062F1" w:rsidP="000062F1">
      <w:pPr>
        <w:widowControl w:val="0"/>
        <w:tabs>
          <w:tab w:val="left" w:pos="142"/>
          <w:tab w:val="left" w:pos="1276"/>
          <w:tab w:val="left" w:pos="3686"/>
        </w:tabs>
        <w:suppressAutoHyphens/>
        <w:spacing w:after="0" w:line="360" w:lineRule="auto"/>
        <w:ind w:firstLine="709"/>
        <w:jc w:val="center"/>
        <w:rPr>
          <w:rFonts w:ascii="Arial" w:hAnsi="Arial" w:cs="Arial"/>
          <w:b/>
          <w:sz w:val="24"/>
          <w:szCs w:val="24"/>
        </w:rPr>
      </w:pPr>
      <w:r w:rsidRPr="00BC2211">
        <w:rPr>
          <w:rFonts w:ascii="Arial" w:hAnsi="Arial" w:cs="Arial"/>
          <w:b/>
          <w:sz w:val="24"/>
          <w:szCs w:val="24"/>
        </w:rPr>
        <w:t>2. Стандарт предоставления муниципальной услуги</w:t>
      </w:r>
    </w:p>
    <w:p w:rsidR="000062F1" w:rsidRPr="00BC2211" w:rsidRDefault="000062F1" w:rsidP="000062F1">
      <w:pPr>
        <w:tabs>
          <w:tab w:val="left" w:pos="142"/>
          <w:tab w:val="left" w:pos="1276"/>
        </w:tabs>
        <w:autoSpaceDE w:val="0"/>
        <w:autoSpaceDN w:val="0"/>
        <w:adjustRightInd w:val="0"/>
        <w:spacing w:after="0" w:line="360" w:lineRule="auto"/>
        <w:ind w:firstLine="709"/>
        <w:jc w:val="center"/>
        <w:rPr>
          <w:rFonts w:ascii="Arial" w:hAnsi="Arial" w:cs="Arial"/>
          <w:b/>
          <w:sz w:val="24"/>
          <w:szCs w:val="24"/>
        </w:rPr>
      </w:pPr>
    </w:p>
    <w:p w:rsidR="000062F1" w:rsidRPr="00BC2211" w:rsidRDefault="000062F1" w:rsidP="000062F1">
      <w:pPr>
        <w:tabs>
          <w:tab w:val="left" w:pos="142"/>
          <w:tab w:val="left" w:pos="1276"/>
        </w:tabs>
        <w:autoSpaceDE w:val="0"/>
        <w:autoSpaceDN w:val="0"/>
        <w:adjustRightInd w:val="0"/>
        <w:spacing w:after="0" w:line="360" w:lineRule="auto"/>
        <w:ind w:firstLine="709"/>
        <w:jc w:val="center"/>
        <w:rPr>
          <w:rFonts w:ascii="Arial" w:hAnsi="Arial" w:cs="Arial"/>
          <w:b/>
          <w:sz w:val="24"/>
          <w:szCs w:val="24"/>
        </w:rPr>
      </w:pPr>
      <w:r w:rsidRPr="00BC2211">
        <w:rPr>
          <w:rFonts w:ascii="Arial" w:hAnsi="Arial" w:cs="Arial"/>
          <w:b/>
          <w:sz w:val="24"/>
          <w:szCs w:val="24"/>
        </w:rPr>
        <w:t>2.1. Наименование муниципальной услуги</w:t>
      </w:r>
    </w:p>
    <w:p w:rsidR="000062F1" w:rsidRPr="00BC2211" w:rsidRDefault="000062F1" w:rsidP="000062F1">
      <w:pPr>
        <w:pStyle w:val="15"/>
        <w:numPr>
          <w:ilvl w:val="0"/>
          <w:numId w:val="1"/>
        </w:numPr>
        <w:tabs>
          <w:tab w:val="left" w:pos="142"/>
          <w:tab w:val="left" w:pos="1276"/>
        </w:tabs>
        <w:autoSpaceDE w:val="0"/>
        <w:autoSpaceDN w:val="0"/>
        <w:adjustRightInd w:val="0"/>
        <w:spacing w:after="0" w:line="360" w:lineRule="auto"/>
        <w:ind w:left="0" w:firstLine="709"/>
        <w:jc w:val="both"/>
        <w:rPr>
          <w:rFonts w:ascii="Arial" w:hAnsi="Arial" w:cs="Arial"/>
          <w:sz w:val="24"/>
          <w:szCs w:val="24"/>
        </w:rPr>
      </w:pPr>
      <w:r w:rsidRPr="00BC2211">
        <w:rPr>
          <w:rFonts w:ascii="Arial" w:hAnsi="Arial" w:cs="Arial"/>
          <w:sz w:val="24"/>
          <w:szCs w:val="24"/>
        </w:rPr>
        <w:t xml:space="preserve">Муниципальная услуга </w:t>
      </w:r>
      <w:r w:rsidRPr="00BC2211">
        <w:rPr>
          <w:rFonts w:ascii="Arial" w:eastAsia="PMingLiU" w:hAnsi="Arial" w:cs="Arial"/>
          <w:color w:val="FF0000"/>
          <w:sz w:val="24"/>
          <w:szCs w:val="24"/>
        </w:rPr>
        <w:t>«</w:t>
      </w:r>
      <w:r w:rsidRPr="00BC2211">
        <w:rPr>
          <w:rFonts w:ascii="Arial" w:eastAsia="PMingLiU" w:hAnsi="Arial" w:cs="Arial"/>
          <w:sz w:val="24"/>
          <w:szCs w:val="24"/>
        </w:rPr>
        <w:t xml:space="preserve">Присвоение, изменение и аннулирование адресов объектов недвижимости». </w:t>
      </w:r>
    </w:p>
    <w:p w:rsidR="000062F1" w:rsidRPr="00BC2211" w:rsidRDefault="000062F1" w:rsidP="000062F1">
      <w:pPr>
        <w:tabs>
          <w:tab w:val="left" w:pos="142"/>
          <w:tab w:val="left" w:pos="1276"/>
        </w:tabs>
        <w:autoSpaceDE w:val="0"/>
        <w:autoSpaceDN w:val="0"/>
        <w:adjustRightInd w:val="0"/>
        <w:spacing w:after="0" w:line="360" w:lineRule="auto"/>
        <w:jc w:val="both"/>
        <w:rPr>
          <w:rFonts w:ascii="Arial" w:hAnsi="Arial" w:cs="Arial"/>
          <w:sz w:val="24"/>
          <w:szCs w:val="24"/>
        </w:rPr>
      </w:pPr>
    </w:p>
    <w:p w:rsidR="000062F1" w:rsidRPr="00BC2211" w:rsidRDefault="000062F1" w:rsidP="000062F1">
      <w:pPr>
        <w:tabs>
          <w:tab w:val="left" w:pos="142"/>
          <w:tab w:val="left" w:pos="1276"/>
        </w:tabs>
        <w:autoSpaceDE w:val="0"/>
        <w:autoSpaceDN w:val="0"/>
        <w:adjustRightInd w:val="0"/>
        <w:spacing w:after="0" w:line="360" w:lineRule="auto"/>
        <w:ind w:firstLine="709"/>
        <w:jc w:val="center"/>
        <w:rPr>
          <w:rFonts w:ascii="Arial" w:hAnsi="Arial" w:cs="Arial"/>
          <w:b/>
          <w:sz w:val="24"/>
          <w:szCs w:val="24"/>
        </w:rPr>
      </w:pPr>
      <w:r w:rsidRPr="00BC2211">
        <w:rPr>
          <w:rFonts w:ascii="Arial" w:hAnsi="Arial" w:cs="Arial"/>
          <w:b/>
          <w:sz w:val="24"/>
          <w:szCs w:val="24"/>
        </w:rPr>
        <w:t>2.2. Наименование органа, предоставляющего муниципальную услугу</w:t>
      </w:r>
    </w:p>
    <w:p w:rsidR="000062F1" w:rsidRPr="00BC2211" w:rsidRDefault="000062F1" w:rsidP="000062F1">
      <w:pPr>
        <w:pStyle w:val="15"/>
        <w:numPr>
          <w:ilvl w:val="0"/>
          <w:numId w:val="1"/>
        </w:numPr>
        <w:tabs>
          <w:tab w:val="left" w:pos="142"/>
          <w:tab w:val="left" w:pos="1276"/>
        </w:tabs>
        <w:autoSpaceDE w:val="0"/>
        <w:autoSpaceDN w:val="0"/>
        <w:adjustRightInd w:val="0"/>
        <w:spacing w:after="0" w:line="360" w:lineRule="auto"/>
        <w:ind w:left="0" w:firstLine="709"/>
        <w:jc w:val="both"/>
        <w:rPr>
          <w:rFonts w:ascii="Arial" w:hAnsi="Arial" w:cs="Arial"/>
          <w:sz w:val="24"/>
          <w:szCs w:val="24"/>
        </w:rPr>
      </w:pPr>
      <w:r w:rsidRPr="00BC2211">
        <w:rPr>
          <w:rFonts w:ascii="Arial" w:hAnsi="Arial" w:cs="Arial"/>
          <w:sz w:val="24"/>
          <w:szCs w:val="24"/>
        </w:rPr>
        <w:t>Предоставление муниципальной услуги осуществляется Администрацией муниципального образовании «</w:t>
      </w:r>
      <w:r w:rsidR="002A34C6" w:rsidRPr="00BC2211">
        <w:rPr>
          <w:rFonts w:ascii="Arial" w:hAnsi="Arial" w:cs="Arial"/>
          <w:sz w:val="24"/>
          <w:szCs w:val="24"/>
        </w:rPr>
        <w:t>Усть-Бакчарское</w:t>
      </w:r>
      <w:r w:rsidRPr="00BC2211">
        <w:rPr>
          <w:rFonts w:ascii="Arial" w:hAnsi="Arial" w:cs="Arial"/>
          <w:sz w:val="24"/>
          <w:szCs w:val="24"/>
        </w:rPr>
        <w:t xml:space="preserve"> сельское поселение». </w:t>
      </w:r>
    </w:p>
    <w:p w:rsidR="000062F1" w:rsidRPr="00BC2211" w:rsidRDefault="000062F1" w:rsidP="000062F1">
      <w:pPr>
        <w:widowControl w:val="0"/>
        <w:numPr>
          <w:ilvl w:val="0"/>
          <w:numId w:val="1"/>
        </w:numPr>
        <w:tabs>
          <w:tab w:val="num" w:pos="1545"/>
        </w:tabs>
        <w:spacing w:after="0" w:line="360" w:lineRule="auto"/>
        <w:ind w:left="0" w:firstLine="709"/>
        <w:contextualSpacing/>
        <w:jc w:val="both"/>
        <w:rPr>
          <w:rFonts w:ascii="Arial" w:hAnsi="Arial" w:cs="Arial"/>
          <w:sz w:val="24"/>
          <w:szCs w:val="24"/>
        </w:rPr>
      </w:pPr>
      <w:r w:rsidRPr="00BC2211">
        <w:rPr>
          <w:rFonts w:ascii="Arial" w:hAnsi="Arial" w:cs="Arial"/>
          <w:sz w:val="24"/>
          <w:szCs w:val="24"/>
        </w:rPr>
        <w:t xml:space="preserve">Непосредственно предоставление муниципальной услуги осуществляет специалист Администрации </w:t>
      </w:r>
      <w:r w:rsidR="002A34C6" w:rsidRPr="00BC2211">
        <w:rPr>
          <w:rFonts w:ascii="Arial" w:hAnsi="Arial" w:cs="Arial"/>
          <w:sz w:val="24"/>
          <w:szCs w:val="24"/>
        </w:rPr>
        <w:t>Усть-Бакчарского</w:t>
      </w:r>
      <w:r w:rsidRPr="00BC2211">
        <w:rPr>
          <w:rFonts w:ascii="Arial" w:hAnsi="Arial" w:cs="Arial"/>
          <w:sz w:val="24"/>
          <w:szCs w:val="24"/>
        </w:rPr>
        <w:t xml:space="preserve"> сельского поселения (управляющий делами).</w:t>
      </w:r>
    </w:p>
    <w:p w:rsidR="000062F1" w:rsidRPr="00BC2211" w:rsidRDefault="000062F1" w:rsidP="000062F1">
      <w:pPr>
        <w:widowControl w:val="0"/>
        <w:numPr>
          <w:ilvl w:val="0"/>
          <w:numId w:val="1"/>
        </w:numPr>
        <w:tabs>
          <w:tab w:val="left" w:pos="1276"/>
          <w:tab w:val="left" w:pos="1418"/>
        </w:tabs>
        <w:autoSpaceDE w:val="0"/>
        <w:autoSpaceDN w:val="0"/>
        <w:adjustRightInd w:val="0"/>
        <w:spacing w:after="0" w:line="360" w:lineRule="auto"/>
        <w:ind w:left="0" w:firstLine="709"/>
        <w:jc w:val="both"/>
        <w:rPr>
          <w:rFonts w:ascii="Arial" w:hAnsi="Arial" w:cs="Arial"/>
          <w:sz w:val="24"/>
          <w:szCs w:val="24"/>
        </w:rPr>
      </w:pPr>
      <w:r w:rsidRPr="00BC2211">
        <w:rPr>
          <w:rFonts w:ascii="Arial" w:hAnsi="Arial" w:cs="Arial"/>
          <w:sz w:val="24"/>
          <w:szCs w:val="24"/>
        </w:rPr>
        <w:t>Органы и организации участвующие в предоставлении муниципальной услуги:</w:t>
      </w:r>
    </w:p>
    <w:p w:rsidR="000062F1" w:rsidRPr="00BC2211" w:rsidRDefault="000062F1" w:rsidP="000062F1">
      <w:pPr>
        <w:widowControl w:val="0"/>
        <w:tabs>
          <w:tab w:val="left" w:pos="0"/>
          <w:tab w:val="left" w:pos="1276"/>
        </w:tabs>
        <w:autoSpaceDE w:val="0"/>
        <w:autoSpaceDN w:val="0"/>
        <w:adjustRightInd w:val="0"/>
        <w:spacing w:after="0" w:line="360" w:lineRule="auto"/>
        <w:ind w:firstLine="709"/>
        <w:jc w:val="both"/>
        <w:rPr>
          <w:rFonts w:ascii="Arial" w:hAnsi="Arial" w:cs="Arial"/>
          <w:sz w:val="24"/>
          <w:szCs w:val="24"/>
        </w:rPr>
      </w:pPr>
      <w:r w:rsidRPr="00BC2211">
        <w:rPr>
          <w:rFonts w:ascii="Arial" w:hAnsi="Arial" w:cs="Arial"/>
          <w:sz w:val="24"/>
          <w:szCs w:val="24"/>
        </w:rPr>
        <w:t>- Федеральная служба государственной регистрации кадастра и картографии;</w:t>
      </w:r>
    </w:p>
    <w:p w:rsidR="000062F1" w:rsidRPr="00BC2211" w:rsidRDefault="000062F1" w:rsidP="000062F1">
      <w:pPr>
        <w:widowControl w:val="0"/>
        <w:tabs>
          <w:tab w:val="left" w:pos="0"/>
          <w:tab w:val="left" w:pos="1276"/>
        </w:tabs>
        <w:autoSpaceDE w:val="0"/>
        <w:autoSpaceDN w:val="0"/>
        <w:adjustRightInd w:val="0"/>
        <w:spacing w:after="0" w:line="360" w:lineRule="auto"/>
        <w:ind w:firstLine="709"/>
        <w:jc w:val="both"/>
        <w:rPr>
          <w:rFonts w:ascii="Arial" w:hAnsi="Arial" w:cs="Arial"/>
          <w:sz w:val="24"/>
          <w:szCs w:val="24"/>
        </w:rPr>
      </w:pPr>
      <w:r w:rsidRPr="00BC2211">
        <w:rPr>
          <w:rFonts w:ascii="Arial" w:hAnsi="Arial" w:cs="Arial"/>
          <w:sz w:val="24"/>
          <w:szCs w:val="24"/>
        </w:rPr>
        <w:t>- Федеральная налоговая служба;</w:t>
      </w:r>
    </w:p>
    <w:p w:rsidR="000062F1" w:rsidRPr="00BC2211" w:rsidRDefault="000062F1" w:rsidP="000062F1">
      <w:pPr>
        <w:widowControl w:val="0"/>
        <w:tabs>
          <w:tab w:val="left" w:pos="0"/>
          <w:tab w:val="left" w:pos="1276"/>
        </w:tabs>
        <w:autoSpaceDE w:val="0"/>
        <w:autoSpaceDN w:val="0"/>
        <w:adjustRightInd w:val="0"/>
        <w:spacing w:after="0" w:line="360" w:lineRule="auto"/>
        <w:ind w:firstLine="709"/>
        <w:jc w:val="both"/>
        <w:rPr>
          <w:rStyle w:val="small"/>
          <w:rFonts w:ascii="Arial" w:hAnsi="Arial" w:cs="Arial"/>
          <w:color w:val="000000"/>
          <w:sz w:val="24"/>
          <w:szCs w:val="24"/>
        </w:rPr>
      </w:pPr>
      <w:r w:rsidRPr="00BC2211">
        <w:rPr>
          <w:rStyle w:val="small"/>
          <w:rFonts w:ascii="Arial" w:hAnsi="Arial" w:cs="Arial"/>
          <w:color w:val="000000"/>
          <w:sz w:val="24"/>
          <w:szCs w:val="24"/>
        </w:rPr>
        <w:t>-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p>
    <w:p w:rsidR="000062F1" w:rsidRPr="00BC2211" w:rsidRDefault="000062F1" w:rsidP="000062F1">
      <w:pPr>
        <w:pStyle w:val="15"/>
        <w:widowControl w:val="0"/>
        <w:tabs>
          <w:tab w:val="left" w:pos="1134"/>
          <w:tab w:val="left" w:pos="1276"/>
        </w:tabs>
        <w:autoSpaceDE w:val="0"/>
        <w:autoSpaceDN w:val="0"/>
        <w:adjustRightInd w:val="0"/>
        <w:spacing w:after="0" w:line="360" w:lineRule="auto"/>
        <w:ind w:left="0" w:firstLine="709"/>
        <w:jc w:val="both"/>
        <w:rPr>
          <w:rFonts w:ascii="Arial" w:hAnsi="Arial" w:cs="Arial"/>
          <w:sz w:val="24"/>
          <w:szCs w:val="24"/>
        </w:rPr>
      </w:pPr>
      <w:r w:rsidRPr="00BC2211">
        <w:rPr>
          <w:rFonts w:ascii="Arial" w:hAnsi="Arial" w:cs="Arial"/>
          <w:sz w:val="24"/>
          <w:szCs w:val="24"/>
        </w:rPr>
        <w:t>- Областное государственное казенное учреждение «Томский областной многофункциональный центр по предоставлению государственных и муниципальных услуг» (МФЦ);</w:t>
      </w:r>
    </w:p>
    <w:p w:rsidR="000062F1" w:rsidRPr="00BC2211" w:rsidRDefault="000062F1" w:rsidP="000062F1">
      <w:pPr>
        <w:pStyle w:val="15"/>
        <w:widowControl w:val="0"/>
        <w:numPr>
          <w:ilvl w:val="0"/>
          <w:numId w:val="1"/>
        </w:numPr>
        <w:tabs>
          <w:tab w:val="left" w:pos="1134"/>
          <w:tab w:val="left" w:pos="1276"/>
        </w:tabs>
        <w:autoSpaceDE w:val="0"/>
        <w:autoSpaceDN w:val="0"/>
        <w:adjustRightInd w:val="0"/>
        <w:spacing w:after="0" w:line="360" w:lineRule="auto"/>
        <w:ind w:left="0" w:firstLine="709"/>
        <w:jc w:val="both"/>
        <w:rPr>
          <w:rFonts w:ascii="Arial" w:hAnsi="Arial" w:cs="Arial"/>
          <w:sz w:val="24"/>
          <w:szCs w:val="24"/>
        </w:rPr>
      </w:pPr>
      <w:r w:rsidRPr="00BC2211">
        <w:rPr>
          <w:rFonts w:ascii="Arial" w:hAnsi="Arial" w:cs="Arial"/>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0062F1" w:rsidRPr="00BC2211" w:rsidRDefault="000062F1" w:rsidP="000062F1">
      <w:pPr>
        <w:tabs>
          <w:tab w:val="left" w:pos="1134"/>
          <w:tab w:val="left" w:pos="1276"/>
        </w:tabs>
        <w:spacing w:after="0" w:line="360" w:lineRule="auto"/>
        <w:ind w:firstLine="709"/>
        <w:jc w:val="both"/>
        <w:rPr>
          <w:rFonts w:ascii="Arial" w:hAnsi="Arial" w:cs="Arial"/>
          <w:sz w:val="24"/>
          <w:szCs w:val="24"/>
        </w:rPr>
      </w:pPr>
      <w:r w:rsidRPr="00BC2211">
        <w:rPr>
          <w:rFonts w:ascii="Arial" w:hAnsi="Arial" w:cs="Arial"/>
          <w:sz w:val="24"/>
          <w:szCs w:val="24"/>
        </w:rPr>
        <w:t>Федеральной службой государственной регистрации, кадастра и картографии, предоставляющей сведения, содержащиеся в Едином государственном реестре прав на недвижимое имущество и сделок с ним;</w:t>
      </w:r>
    </w:p>
    <w:p w:rsidR="000062F1" w:rsidRPr="00BC2211" w:rsidRDefault="000062F1" w:rsidP="000062F1">
      <w:pPr>
        <w:tabs>
          <w:tab w:val="left" w:pos="1134"/>
          <w:tab w:val="left" w:pos="1276"/>
        </w:tabs>
        <w:spacing w:after="0" w:line="360" w:lineRule="auto"/>
        <w:ind w:firstLine="709"/>
        <w:jc w:val="both"/>
        <w:rPr>
          <w:rFonts w:ascii="Arial" w:hAnsi="Arial" w:cs="Arial"/>
          <w:sz w:val="24"/>
          <w:szCs w:val="24"/>
        </w:rPr>
      </w:pPr>
      <w:r w:rsidRPr="00BC2211">
        <w:rPr>
          <w:rFonts w:ascii="Arial" w:hAnsi="Arial" w:cs="Arial"/>
          <w:sz w:val="24"/>
          <w:szCs w:val="24"/>
        </w:rPr>
        <w:t>Федеральной налоговой службой</w:t>
      </w:r>
      <w:r w:rsidRPr="00BC2211">
        <w:rPr>
          <w:rFonts w:ascii="Arial" w:hAnsi="Arial" w:cs="Arial"/>
          <w:i/>
          <w:sz w:val="24"/>
          <w:szCs w:val="24"/>
        </w:rPr>
        <w:t xml:space="preserve"> </w:t>
      </w:r>
      <w:r w:rsidRPr="00BC2211">
        <w:rPr>
          <w:rFonts w:ascii="Arial" w:hAnsi="Arial" w:cs="Arial"/>
          <w:sz w:val="24"/>
          <w:szCs w:val="24"/>
        </w:rPr>
        <w:t>предоставляющей сведения, содержащиеся в Едином государственном реестре юридических лиц и Едином государственном реестре индивидуальных предпринимателей;</w:t>
      </w:r>
    </w:p>
    <w:p w:rsidR="000062F1" w:rsidRPr="00BC2211" w:rsidRDefault="000062F1" w:rsidP="000062F1">
      <w:pPr>
        <w:tabs>
          <w:tab w:val="left" w:pos="1134"/>
          <w:tab w:val="left" w:pos="1276"/>
        </w:tabs>
        <w:spacing w:after="0" w:line="360" w:lineRule="auto"/>
        <w:ind w:firstLine="709"/>
        <w:jc w:val="both"/>
        <w:rPr>
          <w:rStyle w:val="small"/>
          <w:rFonts w:ascii="Arial" w:hAnsi="Arial" w:cs="Arial"/>
          <w:color w:val="000000"/>
          <w:sz w:val="24"/>
          <w:szCs w:val="24"/>
        </w:rPr>
      </w:pPr>
      <w:r w:rsidRPr="00BC2211">
        <w:rPr>
          <w:rStyle w:val="small"/>
          <w:rFonts w:ascii="Arial" w:hAnsi="Arial" w:cs="Arial"/>
          <w:color w:val="000000"/>
          <w:sz w:val="24"/>
          <w:szCs w:val="24"/>
        </w:rPr>
        <w:t>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предоставляющим сведения, содержащиеся в государственном кадастре недвижимости.</w:t>
      </w:r>
    </w:p>
    <w:p w:rsidR="000062F1" w:rsidRPr="00BC2211" w:rsidRDefault="000062F1" w:rsidP="000062F1">
      <w:pPr>
        <w:pStyle w:val="15"/>
        <w:numPr>
          <w:ilvl w:val="0"/>
          <w:numId w:val="1"/>
        </w:numPr>
        <w:tabs>
          <w:tab w:val="left" w:pos="142"/>
          <w:tab w:val="left" w:pos="1276"/>
        </w:tabs>
        <w:autoSpaceDE w:val="0"/>
        <w:autoSpaceDN w:val="0"/>
        <w:adjustRightInd w:val="0"/>
        <w:spacing w:after="0" w:line="360" w:lineRule="auto"/>
        <w:ind w:left="0" w:firstLine="709"/>
        <w:jc w:val="both"/>
        <w:rPr>
          <w:rFonts w:ascii="Arial" w:hAnsi="Arial" w:cs="Arial"/>
          <w:sz w:val="24"/>
          <w:szCs w:val="24"/>
        </w:rPr>
      </w:pPr>
      <w:r w:rsidRPr="00BC2211">
        <w:rPr>
          <w:rFonts w:ascii="Arial" w:hAnsi="Arial" w:cs="Arial"/>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w:t>
      </w:r>
      <w:r w:rsidRPr="00BC2211">
        <w:rPr>
          <w:rFonts w:ascii="Arial" w:hAnsi="Arial" w:cs="Arial"/>
          <w:sz w:val="24"/>
          <w:szCs w:val="24"/>
        </w:rPr>
        <w:lastRenderedPageBreak/>
        <w:t>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необходимых услуг, которые являются необходимыми и обязательными для предоставления муниципальных услуг.</w:t>
      </w:r>
    </w:p>
    <w:p w:rsidR="000062F1" w:rsidRPr="00BC2211" w:rsidRDefault="000062F1" w:rsidP="000062F1">
      <w:pPr>
        <w:tabs>
          <w:tab w:val="left" w:pos="142"/>
          <w:tab w:val="left" w:pos="1276"/>
        </w:tabs>
        <w:autoSpaceDE w:val="0"/>
        <w:autoSpaceDN w:val="0"/>
        <w:adjustRightInd w:val="0"/>
        <w:spacing w:after="0" w:line="360" w:lineRule="auto"/>
        <w:ind w:firstLine="709"/>
        <w:jc w:val="both"/>
        <w:rPr>
          <w:rFonts w:ascii="Arial" w:hAnsi="Arial" w:cs="Arial"/>
          <w:sz w:val="24"/>
          <w:szCs w:val="24"/>
        </w:rPr>
      </w:pPr>
    </w:p>
    <w:p w:rsidR="000062F1" w:rsidRPr="00BC2211" w:rsidRDefault="000062F1" w:rsidP="000062F1">
      <w:pPr>
        <w:tabs>
          <w:tab w:val="left" w:pos="142"/>
          <w:tab w:val="left" w:pos="1276"/>
        </w:tabs>
        <w:autoSpaceDE w:val="0"/>
        <w:autoSpaceDN w:val="0"/>
        <w:adjustRightInd w:val="0"/>
        <w:spacing w:after="0" w:line="360" w:lineRule="auto"/>
        <w:ind w:firstLine="709"/>
        <w:jc w:val="center"/>
        <w:rPr>
          <w:rFonts w:ascii="Arial" w:hAnsi="Arial" w:cs="Arial"/>
          <w:b/>
          <w:sz w:val="24"/>
          <w:szCs w:val="24"/>
        </w:rPr>
      </w:pPr>
      <w:r w:rsidRPr="00BC2211">
        <w:rPr>
          <w:rFonts w:ascii="Arial" w:hAnsi="Arial" w:cs="Arial"/>
          <w:b/>
          <w:sz w:val="24"/>
          <w:szCs w:val="24"/>
        </w:rPr>
        <w:t>2.3. Описание результата предоставления муниципальной услуги</w:t>
      </w:r>
    </w:p>
    <w:p w:rsidR="000062F1" w:rsidRPr="00BC2211" w:rsidRDefault="000062F1" w:rsidP="000062F1">
      <w:pPr>
        <w:pStyle w:val="15"/>
        <w:numPr>
          <w:ilvl w:val="0"/>
          <w:numId w:val="1"/>
        </w:numPr>
        <w:tabs>
          <w:tab w:val="left" w:pos="142"/>
          <w:tab w:val="left" w:pos="1276"/>
        </w:tabs>
        <w:autoSpaceDE w:val="0"/>
        <w:autoSpaceDN w:val="0"/>
        <w:adjustRightInd w:val="0"/>
        <w:spacing w:after="0" w:line="360" w:lineRule="auto"/>
        <w:ind w:left="0" w:firstLine="709"/>
        <w:jc w:val="both"/>
        <w:rPr>
          <w:rFonts w:ascii="Arial" w:hAnsi="Arial" w:cs="Arial"/>
          <w:sz w:val="24"/>
          <w:szCs w:val="24"/>
        </w:rPr>
      </w:pPr>
      <w:r w:rsidRPr="00BC2211">
        <w:rPr>
          <w:rFonts w:ascii="Arial" w:hAnsi="Arial" w:cs="Arial"/>
          <w:sz w:val="24"/>
          <w:szCs w:val="24"/>
        </w:rPr>
        <w:t>Результатом предоставления муниципальной услуги является:</w:t>
      </w:r>
    </w:p>
    <w:p w:rsidR="000062F1" w:rsidRPr="00BC2211" w:rsidRDefault="000062F1" w:rsidP="000062F1">
      <w:pPr>
        <w:tabs>
          <w:tab w:val="left" w:pos="142"/>
          <w:tab w:val="left" w:pos="1276"/>
        </w:tabs>
        <w:autoSpaceDE w:val="0"/>
        <w:autoSpaceDN w:val="0"/>
        <w:adjustRightInd w:val="0"/>
        <w:spacing w:after="0" w:line="360" w:lineRule="auto"/>
        <w:ind w:firstLine="709"/>
        <w:contextualSpacing/>
        <w:jc w:val="both"/>
        <w:rPr>
          <w:rFonts w:ascii="Arial" w:hAnsi="Arial" w:cs="Arial"/>
          <w:sz w:val="24"/>
          <w:szCs w:val="24"/>
        </w:rPr>
      </w:pPr>
      <w:r w:rsidRPr="00BC2211">
        <w:rPr>
          <w:rFonts w:ascii="Arial" w:hAnsi="Arial" w:cs="Arial"/>
          <w:sz w:val="24"/>
          <w:szCs w:val="24"/>
        </w:rPr>
        <w:t>а) постановление Администрации о присвоении</w:t>
      </w:r>
      <w:r w:rsidRPr="00BC2211">
        <w:rPr>
          <w:rFonts w:ascii="Arial" w:hAnsi="Arial" w:cs="Arial"/>
          <w:color w:val="FF0000"/>
          <w:sz w:val="24"/>
          <w:szCs w:val="24"/>
        </w:rPr>
        <w:t xml:space="preserve">, </w:t>
      </w:r>
      <w:r w:rsidRPr="00BC2211">
        <w:rPr>
          <w:rFonts w:ascii="Arial" w:hAnsi="Arial" w:cs="Arial"/>
          <w:sz w:val="24"/>
          <w:szCs w:val="24"/>
        </w:rPr>
        <w:t>изменении или  аннулировании адреса объекта недвижимости;</w:t>
      </w:r>
    </w:p>
    <w:p w:rsidR="000062F1" w:rsidRPr="00BC2211" w:rsidRDefault="000062F1" w:rsidP="000062F1">
      <w:pPr>
        <w:tabs>
          <w:tab w:val="left" w:pos="142"/>
          <w:tab w:val="left" w:pos="1276"/>
        </w:tabs>
        <w:autoSpaceDE w:val="0"/>
        <w:autoSpaceDN w:val="0"/>
        <w:adjustRightInd w:val="0"/>
        <w:spacing w:after="0" w:line="360" w:lineRule="auto"/>
        <w:ind w:firstLine="709"/>
        <w:contextualSpacing/>
        <w:jc w:val="both"/>
        <w:rPr>
          <w:rFonts w:ascii="Arial" w:hAnsi="Arial" w:cs="Arial"/>
          <w:sz w:val="24"/>
          <w:szCs w:val="24"/>
        </w:rPr>
      </w:pPr>
      <w:r w:rsidRPr="00BC2211">
        <w:rPr>
          <w:rFonts w:ascii="Arial" w:hAnsi="Arial" w:cs="Arial"/>
          <w:sz w:val="24"/>
          <w:szCs w:val="24"/>
        </w:rPr>
        <w:t>б) справка</w:t>
      </w:r>
      <w:r w:rsidRPr="00BC2211">
        <w:rPr>
          <w:rFonts w:ascii="Arial" w:hAnsi="Arial" w:cs="Arial"/>
          <w:b/>
          <w:sz w:val="24"/>
          <w:szCs w:val="24"/>
        </w:rPr>
        <w:t xml:space="preserve"> </w:t>
      </w:r>
      <w:r w:rsidRPr="00BC2211">
        <w:rPr>
          <w:rFonts w:ascii="Arial" w:hAnsi="Arial" w:cs="Arial"/>
          <w:sz w:val="24"/>
          <w:szCs w:val="24"/>
        </w:rPr>
        <w:t>об объектах недвижимости и присвоенных, измененных, аннулированных  их адресах;</w:t>
      </w:r>
    </w:p>
    <w:p w:rsidR="000062F1" w:rsidRPr="00BC2211" w:rsidRDefault="000062F1" w:rsidP="000062F1">
      <w:pPr>
        <w:tabs>
          <w:tab w:val="left" w:pos="1276"/>
        </w:tabs>
        <w:spacing w:line="360" w:lineRule="auto"/>
        <w:ind w:firstLine="709"/>
        <w:contextualSpacing/>
        <w:jc w:val="both"/>
        <w:rPr>
          <w:rFonts w:ascii="Arial" w:hAnsi="Arial" w:cs="Arial"/>
          <w:sz w:val="24"/>
          <w:szCs w:val="24"/>
        </w:rPr>
      </w:pPr>
      <w:r w:rsidRPr="00BC2211">
        <w:rPr>
          <w:rFonts w:ascii="Arial" w:hAnsi="Arial" w:cs="Arial"/>
          <w:sz w:val="24"/>
          <w:szCs w:val="24"/>
        </w:rPr>
        <w:t>в) мотивированный отказ в предоставлении муниципальной услуги;</w:t>
      </w:r>
    </w:p>
    <w:p w:rsidR="000062F1" w:rsidRPr="00BC2211" w:rsidRDefault="000062F1" w:rsidP="000062F1">
      <w:pPr>
        <w:tabs>
          <w:tab w:val="left" w:pos="1276"/>
        </w:tabs>
        <w:spacing w:line="360" w:lineRule="auto"/>
        <w:ind w:firstLine="709"/>
        <w:contextualSpacing/>
        <w:jc w:val="both"/>
        <w:rPr>
          <w:rFonts w:ascii="Arial" w:hAnsi="Arial" w:cs="Arial"/>
          <w:sz w:val="24"/>
          <w:szCs w:val="24"/>
        </w:rPr>
      </w:pPr>
      <w:r w:rsidRPr="00BC2211">
        <w:rPr>
          <w:rFonts w:ascii="Arial" w:hAnsi="Arial" w:cs="Arial"/>
          <w:color w:val="FF0000"/>
          <w:sz w:val="24"/>
          <w:szCs w:val="24"/>
        </w:rPr>
        <w:t xml:space="preserve">г) </w:t>
      </w:r>
      <w:r w:rsidRPr="00BC2211">
        <w:rPr>
          <w:rFonts w:ascii="Arial" w:hAnsi="Arial" w:cs="Arial"/>
          <w:sz w:val="24"/>
          <w:szCs w:val="24"/>
        </w:rPr>
        <w:t>постановление Администрации об отказе в  присвоении, изменении или аннулировании адреса объекта адресации.</w:t>
      </w:r>
    </w:p>
    <w:p w:rsidR="000062F1" w:rsidRPr="00BC2211" w:rsidRDefault="000062F1" w:rsidP="000062F1">
      <w:pPr>
        <w:tabs>
          <w:tab w:val="left" w:pos="142"/>
          <w:tab w:val="left" w:pos="1276"/>
        </w:tabs>
        <w:autoSpaceDE w:val="0"/>
        <w:autoSpaceDN w:val="0"/>
        <w:adjustRightInd w:val="0"/>
        <w:spacing w:after="0" w:line="360" w:lineRule="auto"/>
        <w:ind w:firstLine="709"/>
        <w:contextualSpacing/>
        <w:jc w:val="both"/>
        <w:rPr>
          <w:rFonts w:ascii="Arial" w:hAnsi="Arial" w:cs="Arial"/>
          <w:sz w:val="24"/>
          <w:szCs w:val="24"/>
        </w:rPr>
      </w:pPr>
    </w:p>
    <w:p w:rsidR="000062F1" w:rsidRPr="00BC2211" w:rsidRDefault="000062F1" w:rsidP="000062F1">
      <w:pPr>
        <w:tabs>
          <w:tab w:val="left" w:pos="142"/>
          <w:tab w:val="left" w:pos="1276"/>
        </w:tabs>
        <w:autoSpaceDE w:val="0"/>
        <w:autoSpaceDN w:val="0"/>
        <w:adjustRightInd w:val="0"/>
        <w:spacing w:after="0" w:line="360" w:lineRule="auto"/>
        <w:ind w:firstLine="709"/>
        <w:contextualSpacing/>
        <w:jc w:val="center"/>
        <w:rPr>
          <w:rFonts w:ascii="Arial" w:hAnsi="Arial" w:cs="Arial"/>
          <w:b/>
          <w:sz w:val="24"/>
          <w:szCs w:val="24"/>
        </w:rPr>
      </w:pPr>
      <w:r w:rsidRPr="00BC2211">
        <w:rPr>
          <w:rFonts w:ascii="Arial" w:hAnsi="Arial" w:cs="Arial"/>
          <w:b/>
          <w:sz w:val="24"/>
          <w:szCs w:val="24"/>
        </w:rPr>
        <w:t>2.4. Срок предоставления муниципальной услуги</w:t>
      </w:r>
    </w:p>
    <w:p w:rsidR="000062F1" w:rsidRPr="00BC2211" w:rsidRDefault="000062F1" w:rsidP="000062F1">
      <w:pPr>
        <w:pStyle w:val="15"/>
        <w:numPr>
          <w:ilvl w:val="0"/>
          <w:numId w:val="1"/>
        </w:numPr>
        <w:tabs>
          <w:tab w:val="left" w:pos="142"/>
          <w:tab w:val="left" w:pos="1276"/>
        </w:tabs>
        <w:autoSpaceDE w:val="0"/>
        <w:autoSpaceDN w:val="0"/>
        <w:adjustRightInd w:val="0"/>
        <w:spacing w:after="0" w:line="360" w:lineRule="auto"/>
        <w:ind w:left="0" w:firstLine="709"/>
        <w:jc w:val="both"/>
        <w:rPr>
          <w:rFonts w:ascii="Arial" w:hAnsi="Arial" w:cs="Arial"/>
          <w:sz w:val="24"/>
          <w:szCs w:val="24"/>
        </w:rPr>
      </w:pPr>
      <w:r w:rsidRPr="00BC2211">
        <w:rPr>
          <w:rFonts w:ascii="Arial" w:hAnsi="Arial" w:cs="Arial"/>
          <w:sz w:val="24"/>
          <w:szCs w:val="24"/>
        </w:rPr>
        <w:t>Срок предоставления муниципальной услуги не может превышать 18 рабочих дней со дня поступления заявления заявителя (представителя заявителя) с учетом необходимости обращения в организации, участвующие в предоставлении муниципальной услуги.</w:t>
      </w:r>
    </w:p>
    <w:p w:rsidR="000062F1" w:rsidRPr="00BC2211" w:rsidRDefault="000062F1" w:rsidP="000062F1">
      <w:pPr>
        <w:pStyle w:val="15"/>
        <w:tabs>
          <w:tab w:val="left" w:pos="142"/>
          <w:tab w:val="left" w:pos="1276"/>
        </w:tabs>
        <w:autoSpaceDE w:val="0"/>
        <w:autoSpaceDN w:val="0"/>
        <w:adjustRightInd w:val="0"/>
        <w:spacing w:after="0" w:line="360" w:lineRule="auto"/>
        <w:ind w:left="0"/>
        <w:jc w:val="both"/>
        <w:rPr>
          <w:rFonts w:ascii="Arial" w:hAnsi="Arial" w:cs="Arial"/>
          <w:sz w:val="24"/>
          <w:szCs w:val="24"/>
        </w:rPr>
      </w:pPr>
      <w:r w:rsidRPr="00BC2211">
        <w:rPr>
          <w:rFonts w:ascii="Arial" w:hAnsi="Arial" w:cs="Arial"/>
          <w:sz w:val="24"/>
          <w:szCs w:val="24"/>
        </w:rPr>
        <w:t xml:space="preserve">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 </w:t>
      </w:r>
      <w:r w:rsidR="002A34C6" w:rsidRPr="00BC2211">
        <w:rPr>
          <w:rFonts w:ascii="Arial" w:hAnsi="Arial" w:cs="Arial"/>
          <w:sz w:val="24"/>
          <w:szCs w:val="24"/>
        </w:rPr>
        <w:t>Усть-Бакчарского</w:t>
      </w:r>
      <w:r w:rsidRPr="00BC2211">
        <w:rPr>
          <w:rFonts w:ascii="Arial" w:hAnsi="Arial" w:cs="Arial"/>
          <w:sz w:val="24"/>
          <w:szCs w:val="24"/>
        </w:rPr>
        <w:t xml:space="preserve"> сельского поселения.</w:t>
      </w:r>
    </w:p>
    <w:p w:rsidR="000062F1" w:rsidRPr="00BC2211" w:rsidRDefault="000062F1" w:rsidP="000062F1">
      <w:pPr>
        <w:pStyle w:val="15"/>
        <w:numPr>
          <w:ilvl w:val="0"/>
          <w:numId w:val="1"/>
        </w:numPr>
        <w:tabs>
          <w:tab w:val="left" w:pos="142"/>
          <w:tab w:val="left" w:pos="1276"/>
        </w:tabs>
        <w:autoSpaceDE w:val="0"/>
        <w:autoSpaceDN w:val="0"/>
        <w:adjustRightInd w:val="0"/>
        <w:spacing w:after="0" w:line="360" w:lineRule="auto"/>
        <w:ind w:left="0" w:firstLine="709"/>
        <w:jc w:val="both"/>
        <w:rPr>
          <w:rFonts w:ascii="Arial" w:hAnsi="Arial" w:cs="Arial"/>
          <w:sz w:val="24"/>
          <w:szCs w:val="24"/>
        </w:rPr>
      </w:pPr>
      <w:r w:rsidRPr="00BC2211">
        <w:rPr>
          <w:rFonts w:ascii="Arial" w:hAnsi="Arial" w:cs="Arial"/>
          <w:sz w:val="24"/>
          <w:szCs w:val="24"/>
        </w:rPr>
        <w:t xml:space="preserve">Срок приостановления предоставления муниципальной услуги не может превышать 5 рабочих дней. </w:t>
      </w:r>
    </w:p>
    <w:p w:rsidR="000062F1" w:rsidRPr="00BC2211" w:rsidRDefault="000062F1" w:rsidP="000062F1">
      <w:pPr>
        <w:pStyle w:val="15"/>
        <w:numPr>
          <w:ilvl w:val="0"/>
          <w:numId w:val="1"/>
        </w:numPr>
        <w:tabs>
          <w:tab w:val="left" w:pos="142"/>
          <w:tab w:val="left" w:pos="1276"/>
        </w:tabs>
        <w:autoSpaceDE w:val="0"/>
        <w:autoSpaceDN w:val="0"/>
        <w:adjustRightInd w:val="0"/>
        <w:spacing w:after="0" w:line="360" w:lineRule="auto"/>
        <w:ind w:left="0" w:firstLine="709"/>
        <w:jc w:val="both"/>
        <w:rPr>
          <w:rFonts w:ascii="Arial" w:hAnsi="Arial" w:cs="Arial"/>
          <w:sz w:val="24"/>
          <w:szCs w:val="24"/>
        </w:rPr>
      </w:pPr>
      <w:r w:rsidRPr="00BC2211">
        <w:rPr>
          <w:rFonts w:ascii="Arial" w:hAnsi="Arial" w:cs="Arial"/>
          <w:sz w:val="24"/>
          <w:szCs w:val="24"/>
        </w:rPr>
        <w:t>Решение Администрации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Администрацией  заявителю (представителю заявителя) одним из способов, указанным в заявлении:</w:t>
      </w:r>
    </w:p>
    <w:p w:rsidR="000062F1" w:rsidRPr="00BC2211" w:rsidRDefault="000062F1" w:rsidP="000062F1">
      <w:pPr>
        <w:pStyle w:val="15"/>
        <w:tabs>
          <w:tab w:val="left" w:pos="142"/>
          <w:tab w:val="left" w:pos="1276"/>
        </w:tabs>
        <w:autoSpaceDE w:val="0"/>
        <w:autoSpaceDN w:val="0"/>
        <w:adjustRightInd w:val="0"/>
        <w:spacing w:after="0" w:line="360" w:lineRule="auto"/>
        <w:ind w:left="0"/>
        <w:jc w:val="both"/>
        <w:rPr>
          <w:rFonts w:ascii="Arial" w:hAnsi="Arial" w:cs="Arial"/>
          <w:sz w:val="24"/>
          <w:szCs w:val="24"/>
        </w:rPr>
      </w:pPr>
      <w:r w:rsidRPr="00BC2211">
        <w:rPr>
          <w:rFonts w:ascii="Arial" w:hAnsi="Arial" w:cs="Arial"/>
          <w:sz w:val="24"/>
          <w:szCs w:val="24"/>
        </w:rPr>
        <w:t xml:space="preserve">         - 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w:t>
      </w:r>
      <w:r w:rsidRPr="00BC2211">
        <w:rPr>
          <w:rFonts w:ascii="Arial" w:hAnsi="Arial" w:cs="Arial"/>
          <w:sz w:val="24"/>
          <w:szCs w:val="24"/>
        </w:rPr>
        <w:lastRenderedPageBreak/>
        <w:t xml:space="preserve">рабочего дня со дня истечения срока, указанного в </w:t>
      </w:r>
      <w:hyperlink w:anchor="Par153" w:history="1">
        <w:r w:rsidRPr="00BC2211">
          <w:rPr>
            <w:rFonts w:ascii="Arial" w:hAnsi="Arial" w:cs="Arial"/>
            <w:sz w:val="24"/>
            <w:szCs w:val="24"/>
          </w:rPr>
          <w:t>пункте 27</w:t>
        </w:r>
      </w:hyperlink>
      <w:r w:rsidRPr="00BC2211">
        <w:rPr>
          <w:rFonts w:ascii="Arial" w:hAnsi="Arial" w:cs="Arial"/>
          <w:sz w:val="24"/>
          <w:szCs w:val="24"/>
        </w:rPr>
        <w:t xml:space="preserve"> настоящего административного регламента;</w:t>
      </w:r>
    </w:p>
    <w:p w:rsidR="000062F1" w:rsidRPr="00BC2211" w:rsidRDefault="000062F1" w:rsidP="000062F1">
      <w:pPr>
        <w:pStyle w:val="15"/>
        <w:tabs>
          <w:tab w:val="left" w:pos="142"/>
          <w:tab w:val="left" w:pos="1276"/>
        </w:tabs>
        <w:autoSpaceDE w:val="0"/>
        <w:autoSpaceDN w:val="0"/>
        <w:adjustRightInd w:val="0"/>
        <w:spacing w:after="0" w:line="360" w:lineRule="auto"/>
        <w:ind w:left="0"/>
        <w:jc w:val="both"/>
        <w:rPr>
          <w:rFonts w:ascii="Arial" w:hAnsi="Arial" w:cs="Arial"/>
          <w:sz w:val="24"/>
          <w:szCs w:val="24"/>
        </w:rPr>
      </w:pPr>
      <w:r w:rsidRPr="00BC2211">
        <w:rPr>
          <w:rFonts w:ascii="Arial" w:hAnsi="Arial" w:cs="Arial"/>
          <w:sz w:val="24"/>
          <w:szCs w:val="24"/>
        </w:rPr>
        <w:t xml:space="preserve">         -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w:t>
      </w:r>
      <w:hyperlink w:anchor="Par153" w:history="1">
        <w:r w:rsidRPr="00BC2211">
          <w:rPr>
            <w:rFonts w:ascii="Arial" w:hAnsi="Arial" w:cs="Arial"/>
            <w:sz w:val="24"/>
            <w:szCs w:val="24"/>
          </w:rPr>
          <w:t>пунктом 27</w:t>
        </w:r>
      </w:hyperlink>
      <w:r w:rsidRPr="00BC2211">
        <w:rPr>
          <w:rFonts w:ascii="Arial" w:hAnsi="Arial" w:cs="Arial"/>
          <w:sz w:val="24"/>
          <w:szCs w:val="24"/>
        </w:rPr>
        <w:t xml:space="preserve"> настоящего административного регламента срока посредством почтового отправления по указанному в заявлении почтовому адресу.</w:t>
      </w:r>
    </w:p>
    <w:p w:rsidR="000062F1" w:rsidRPr="00BC2211" w:rsidRDefault="000062F1" w:rsidP="000062F1">
      <w:pPr>
        <w:pStyle w:val="15"/>
        <w:tabs>
          <w:tab w:val="left" w:pos="142"/>
          <w:tab w:val="left" w:pos="1276"/>
        </w:tabs>
        <w:autoSpaceDE w:val="0"/>
        <w:autoSpaceDN w:val="0"/>
        <w:adjustRightInd w:val="0"/>
        <w:spacing w:after="0" w:line="360" w:lineRule="auto"/>
        <w:ind w:left="0"/>
        <w:jc w:val="both"/>
        <w:rPr>
          <w:rFonts w:ascii="Arial" w:hAnsi="Arial" w:cs="Arial"/>
          <w:sz w:val="24"/>
          <w:szCs w:val="24"/>
        </w:rPr>
      </w:pPr>
      <w:r w:rsidRPr="00BC2211">
        <w:rPr>
          <w:rFonts w:ascii="Arial" w:hAnsi="Arial" w:cs="Arial"/>
          <w:sz w:val="24"/>
          <w:szCs w:val="24"/>
        </w:rPr>
        <w:t xml:space="preserve">         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Администрация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hyperlink w:anchor="Par153" w:history="1">
        <w:r w:rsidRPr="00BC2211">
          <w:rPr>
            <w:rFonts w:ascii="Arial" w:hAnsi="Arial" w:cs="Arial"/>
            <w:sz w:val="24"/>
            <w:szCs w:val="24"/>
          </w:rPr>
          <w:t>пунктом 27</w:t>
        </w:r>
      </w:hyperlink>
      <w:r w:rsidRPr="00BC2211">
        <w:rPr>
          <w:rFonts w:ascii="Arial" w:hAnsi="Arial" w:cs="Arial"/>
          <w:sz w:val="24"/>
          <w:szCs w:val="24"/>
        </w:rPr>
        <w:t xml:space="preserve"> настоящего административного регламента.</w:t>
      </w:r>
    </w:p>
    <w:p w:rsidR="000062F1" w:rsidRPr="00BC2211" w:rsidRDefault="000062F1" w:rsidP="000062F1">
      <w:pPr>
        <w:tabs>
          <w:tab w:val="left" w:pos="142"/>
          <w:tab w:val="left" w:pos="1276"/>
        </w:tabs>
        <w:autoSpaceDE w:val="0"/>
        <w:autoSpaceDN w:val="0"/>
        <w:adjustRightInd w:val="0"/>
        <w:spacing w:after="0" w:line="360" w:lineRule="auto"/>
        <w:jc w:val="both"/>
        <w:rPr>
          <w:rFonts w:ascii="Arial" w:hAnsi="Arial" w:cs="Arial"/>
          <w:sz w:val="24"/>
          <w:szCs w:val="24"/>
        </w:rPr>
      </w:pPr>
    </w:p>
    <w:p w:rsidR="000062F1" w:rsidRPr="00BC2211" w:rsidRDefault="000062F1" w:rsidP="000062F1">
      <w:pPr>
        <w:tabs>
          <w:tab w:val="left" w:pos="142"/>
          <w:tab w:val="left" w:pos="1276"/>
        </w:tabs>
        <w:autoSpaceDE w:val="0"/>
        <w:autoSpaceDN w:val="0"/>
        <w:adjustRightInd w:val="0"/>
        <w:spacing w:after="0" w:line="360" w:lineRule="auto"/>
        <w:ind w:firstLine="709"/>
        <w:jc w:val="center"/>
        <w:rPr>
          <w:rFonts w:ascii="Arial" w:hAnsi="Arial" w:cs="Arial"/>
          <w:b/>
          <w:sz w:val="24"/>
          <w:szCs w:val="24"/>
        </w:rPr>
      </w:pPr>
      <w:r w:rsidRPr="00BC2211">
        <w:rPr>
          <w:rFonts w:ascii="Arial" w:hAnsi="Arial" w:cs="Arial"/>
          <w:b/>
          <w:sz w:val="24"/>
          <w:szCs w:val="24"/>
        </w:rPr>
        <w:t>2.5. Перечень нормативных правовых актов,  регулирующих отношения, возникающие в связи с предоставлением муниципальной услуги</w:t>
      </w:r>
    </w:p>
    <w:p w:rsidR="000062F1" w:rsidRPr="00BC2211" w:rsidRDefault="000062F1" w:rsidP="000062F1">
      <w:pPr>
        <w:pStyle w:val="15"/>
        <w:numPr>
          <w:ilvl w:val="0"/>
          <w:numId w:val="1"/>
        </w:numPr>
        <w:tabs>
          <w:tab w:val="left" w:pos="142"/>
          <w:tab w:val="left" w:pos="1276"/>
        </w:tabs>
        <w:autoSpaceDE w:val="0"/>
        <w:autoSpaceDN w:val="0"/>
        <w:adjustRightInd w:val="0"/>
        <w:spacing w:after="0" w:line="360" w:lineRule="auto"/>
        <w:ind w:left="0" w:firstLine="709"/>
        <w:jc w:val="both"/>
        <w:rPr>
          <w:rFonts w:ascii="Arial" w:hAnsi="Arial" w:cs="Arial"/>
          <w:sz w:val="24"/>
          <w:szCs w:val="24"/>
        </w:rPr>
      </w:pPr>
      <w:r w:rsidRPr="00BC2211">
        <w:rPr>
          <w:rFonts w:ascii="Arial" w:hAnsi="Arial" w:cs="Arial"/>
          <w:sz w:val="24"/>
          <w:szCs w:val="24"/>
        </w:rPr>
        <w:t>Предоставление муниципальной услуги осуществляется в соответствии с:</w:t>
      </w:r>
    </w:p>
    <w:p w:rsidR="000062F1" w:rsidRPr="00BC2211" w:rsidRDefault="000062F1" w:rsidP="000062F1">
      <w:pPr>
        <w:tabs>
          <w:tab w:val="left" w:pos="1276"/>
        </w:tabs>
        <w:autoSpaceDE w:val="0"/>
        <w:autoSpaceDN w:val="0"/>
        <w:adjustRightInd w:val="0"/>
        <w:spacing w:after="0" w:line="360" w:lineRule="auto"/>
        <w:jc w:val="both"/>
        <w:rPr>
          <w:rFonts w:ascii="Arial" w:hAnsi="Arial" w:cs="Arial"/>
          <w:sz w:val="24"/>
          <w:szCs w:val="24"/>
        </w:rPr>
      </w:pPr>
      <w:r w:rsidRPr="00BC2211">
        <w:rPr>
          <w:rFonts w:ascii="Arial" w:hAnsi="Arial" w:cs="Arial"/>
          <w:sz w:val="24"/>
          <w:szCs w:val="24"/>
        </w:rPr>
        <w:t xml:space="preserve">- Градостроительным кодексом Российской Федерации от 29.12.2004 № 190-ФЗ; </w:t>
      </w:r>
    </w:p>
    <w:p w:rsidR="000062F1" w:rsidRPr="00BC2211" w:rsidRDefault="000062F1" w:rsidP="000062F1">
      <w:pPr>
        <w:tabs>
          <w:tab w:val="left" w:pos="1276"/>
        </w:tabs>
        <w:autoSpaceDE w:val="0"/>
        <w:autoSpaceDN w:val="0"/>
        <w:adjustRightInd w:val="0"/>
        <w:spacing w:after="0" w:line="360" w:lineRule="auto"/>
        <w:jc w:val="both"/>
        <w:rPr>
          <w:rFonts w:ascii="Arial" w:hAnsi="Arial" w:cs="Arial"/>
          <w:sz w:val="24"/>
          <w:szCs w:val="24"/>
        </w:rPr>
      </w:pPr>
      <w:r w:rsidRPr="00BC2211">
        <w:rPr>
          <w:rFonts w:ascii="Arial" w:hAnsi="Arial" w:cs="Arial"/>
          <w:sz w:val="24"/>
          <w:szCs w:val="24"/>
        </w:rPr>
        <w:t>- Федеральным законом от 24.07.2007 № 221-ФЗ «О государственном кадастре недвижимости»;</w:t>
      </w:r>
    </w:p>
    <w:p w:rsidR="000062F1" w:rsidRPr="00BC2211" w:rsidRDefault="000062F1" w:rsidP="000062F1">
      <w:pPr>
        <w:tabs>
          <w:tab w:val="left" w:pos="1276"/>
        </w:tabs>
        <w:autoSpaceDE w:val="0"/>
        <w:autoSpaceDN w:val="0"/>
        <w:adjustRightInd w:val="0"/>
        <w:spacing w:after="0" w:line="360" w:lineRule="auto"/>
        <w:jc w:val="both"/>
        <w:rPr>
          <w:rFonts w:ascii="Arial" w:hAnsi="Arial" w:cs="Arial"/>
          <w:sz w:val="24"/>
          <w:szCs w:val="24"/>
        </w:rPr>
      </w:pPr>
      <w:r w:rsidRPr="00BC2211">
        <w:rPr>
          <w:rFonts w:ascii="Arial" w:hAnsi="Arial" w:cs="Arial"/>
          <w:sz w:val="24"/>
          <w:szCs w:val="24"/>
        </w:rPr>
        <w:t xml:space="preserve">- Постановлением Правительства Российской Федерации от 19 ноября </w:t>
      </w:r>
      <w:smartTag w:uri="urn:schemas-microsoft-com:office:smarttags" w:element="metricconverter">
        <w:smartTagPr>
          <w:attr w:name="ProductID" w:val="2014 г"/>
        </w:smartTagPr>
        <w:r w:rsidRPr="00BC2211">
          <w:rPr>
            <w:rFonts w:ascii="Arial" w:hAnsi="Arial" w:cs="Arial"/>
            <w:sz w:val="24"/>
            <w:szCs w:val="24"/>
          </w:rPr>
          <w:t>2014 г</w:t>
        </w:r>
      </w:smartTag>
      <w:r w:rsidRPr="00BC2211">
        <w:rPr>
          <w:rFonts w:ascii="Arial" w:hAnsi="Arial" w:cs="Arial"/>
          <w:sz w:val="24"/>
          <w:szCs w:val="24"/>
        </w:rPr>
        <w:t>. № 1221 «Об утверждении Правил присвоения, изменения и аннулирования адресов»;</w:t>
      </w:r>
    </w:p>
    <w:p w:rsidR="000062F1" w:rsidRPr="00BC2211" w:rsidRDefault="000062F1" w:rsidP="000062F1">
      <w:pPr>
        <w:tabs>
          <w:tab w:val="left" w:pos="1276"/>
        </w:tabs>
        <w:autoSpaceDE w:val="0"/>
        <w:autoSpaceDN w:val="0"/>
        <w:adjustRightInd w:val="0"/>
        <w:spacing w:after="0" w:line="360" w:lineRule="auto"/>
        <w:jc w:val="both"/>
        <w:rPr>
          <w:rFonts w:ascii="Arial" w:hAnsi="Arial" w:cs="Arial"/>
          <w:sz w:val="24"/>
          <w:szCs w:val="24"/>
        </w:rPr>
      </w:pPr>
      <w:r w:rsidRPr="00BC2211">
        <w:rPr>
          <w:rFonts w:ascii="Arial" w:hAnsi="Arial" w:cs="Arial"/>
          <w:sz w:val="24"/>
          <w:szCs w:val="24"/>
        </w:rPr>
        <w:t>- Приказом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0062F1" w:rsidRPr="00BC2211" w:rsidRDefault="000062F1" w:rsidP="000062F1">
      <w:pPr>
        <w:tabs>
          <w:tab w:val="left" w:pos="1276"/>
        </w:tabs>
        <w:autoSpaceDE w:val="0"/>
        <w:autoSpaceDN w:val="0"/>
        <w:adjustRightInd w:val="0"/>
        <w:spacing w:after="0" w:line="360" w:lineRule="auto"/>
        <w:jc w:val="both"/>
        <w:rPr>
          <w:rFonts w:ascii="Arial" w:hAnsi="Arial" w:cs="Arial"/>
          <w:sz w:val="24"/>
          <w:szCs w:val="24"/>
        </w:rPr>
      </w:pPr>
    </w:p>
    <w:p w:rsidR="000062F1" w:rsidRPr="00BC2211" w:rsidRDefault="000062F1" w:rsidP="000062F1">
      <w:pPr>
        <w:tabs>
          <w:tab w:val="left" w:pos="142"/>
          <w:tab w:val="left" w:pos="1276"/>
        </w:tabs>
        <w:autoSpaceDE w:val="0"/>
        <w:autoSpaceDN w:val="0"/>
        <w:adjustRightInd w:val="0"/>
        <w:spacing w:after="0" w:line="360" w:lineRule="auto"/>
        <w:ind w:firstLine="709"/>
        <w:contextualSpacing/>
        <w:jc w:val="center"/>
        <w:rPr>
          <w:rFonts w:ascii="Arial" w:hAnsi="Arial" w:cs="Arial"/>
          <w:b/>
          <w:sz w:val="24"/>
          <w:szCs w:val="24"/>
        </w:rPr>
      </w:pPr>
      <w:r w:rsidRPr="00BC2211">
        <w:rPr>
          <w:rFonts w:ascii="Arial" w:hAnsi="Arial" w:cs="Arial"/>
          <w:b/>
          <w:sz w:val="24"/>
          <w:szCs w:val="24"/>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w:t>
      </w:r>
    </w:p>
    <w:p w:rsidR="000062F1" w:rsidRPr="00BC2211" w:rsidRDefault="000062F1" w:rsidP="000062F1">
      <w:pPr>
        <w:tabs>
          <w:tab w:val="left" w:pos="142"/>
          <w:tab w:val="left" w:pos="1276"/>
        </w:tabs>
        <w:autoSpaceDE w:val="0"/>
        <w:autoSpaceDN w:val="0"/>
        <w:adjustRightInd w:val="0"/>
        <w:spacing w:after="0" w:line="360" w:lineRule="auto"/>
        <w:ind w:firstLine="709"/>
        <w:contextualSpacing/>
        <w:jc w:val="center"/>
        <w:rPr>
          <w:rFonts w:ascii="Arial" w:hAnsi="Arial" w:cs="Arial"/>
          <w:b/>
          <w:sz w:val="24"/>
          <w:szCs w:val="24"/>
        </w:rPr>
      </w:pPr>
      <w:r w:rsidRPr="00BC2211">
        <w:rPr>
          <w:rFonts w:ascii="Arial" w:hAnsi="Arial" w:cs="Arial"/>
          <w:b/>
          <w:sz w:val="24"/>
          <w:szCs w:val="24"/>
        </w:rPr>
        <w:lastRenderedPageBreak/>
        <w:t>и услуг, которые являются необходимыми и обязательными  для предоставления муниципальной услуги, подлежащих представлению заявителем</w:t>
      </w:r>
    </w:p>
    <w:p w:rsidR="000062F1" w:rsidRPr="00BC2211" w:rsidRDefault="000062F1" w:rsidP="000062F1">
      <w:pPr>
        <w:pStyle w:val="15"/>
        <w:numPr>
          <w:ilvl w:val="0"/>
          <w:numId w:val="1"/>
        </w:numPr>
        <w:tabs>
          <w:tab w:val="left" w:pos="142"/>
          <w:tab w:val="left" w:pos="1276"/>
        </w:tabs>
        <w:autoSpaceDE w:val="0"/>
        <w:autoSpaceDN w:val="0"/>
        <w:adjustRightInd w:val="0"/>
        <w:spacing w:after="0" w:line="360" w:lineRule="auto"/>
        <w:ind w:left="0" w:firstLine="709"/>
        <w:jc w:val="both"/>
        <w:rPr>
          <w:rFonts w:ascii="Arial" w:hAnsi="Arial" w:cs="Arial"/>
          <w:sz w:val="24"/>
          <w:szCs w:val="24"/>
        </w:rPr>
      </w:pPr>
      <w:r w:rsidRPr="00BC2211">
        <w:rPr>
          <w:rFonts w:ascii="Arial" w:hAnsi="Arial" w:cs="Arial"/>
          <w:sz w:val="24"/>
          <w:szCs w:val="24"/>
        </w:rPr>
        <w:t>Для предоставления муниципальной услуги заявитель представляет заявление, к заявлению прикладываются следующие документы:</w:t>
      </w:r>
    </w:p>
    <w:p w:rsidR="000062F1" w:rsidRPr="00BC2211" w:rsidRDefault="000062F1" w:rsidP="000062F1">
      <w:pPr>
        <w:tabs>
          <w:tab w:val="left" w:pos="142"/>
          <w:tab w:val="left" w:pos="1276"/>
        </w:tabs>
        <w:autoSpaceDE w:val="0"/>
        <w:autoSpaceDN w:val="0"/>
        <w:adjustRightInd w:val="0"/>
        <w:spacing w:line="360" w:lineRule="auto"/>
        <w:ind w:firstLine="709"/>
        <w:contextualSpacing/>
        <w:jc w:val="both"/>
        <w:rPr>
          <w:rFonts w:ascii="Arial" w:hAnsi="Arial" w:cs="Arial"/>
          <w:sz w:val="24"/>
          <w:szCs w:val="24"/>
        </w:rPr>
      </w:pPr>
      <w:r w:rsidRPr="00BC2211">
        <w:rPr>
          <w:rFonts w:ascii="Arial" w:hAnsi="Arial" w:cs="Arial"/>
          <w:sz w:val="24"/>
          <w:szCs w:val="24"/>
        </w:rPr>
        <w:t>При присвоении адреса вновь возведенным объектам недвижимости, при изменении адреса объекта недвижимости, при аннулировании адреса объекта недвижимости, при выдаче справки о резервировании адреса объекту недвижимости:</w:t>
      </w:r>
    </w:p>
    <w:p w:rsidR="000062F1" w:rsidRPr="00BC2211" w:rsidRDefault="000062F1" w:rsidP="000062F1">
      <w:pPr>
        <w:tabs>
          <w:tab w:val="left" w:pos="1276"/>
        </w:tabs>
        <w:spacing w:line="360" w:lineRule="auto"/>
        <w:ind w:firstLine="709"/>
        <w:contextualSpacing/>
        <w:jc w:val="both"/>
        <w:rPr>
          <w:rFonts w:ascii="Arial" w:hAnsi="Arial" w:cs="Arial"/>
          <w:sz w:val="24"/>
          <w:szCs w:val="24"/>
        </w:rPr>
      </w:pPr>
      <w:r w:rsidRPr="00BC2211">
        <w:rPr>
          <w:rFonts w:ascii="Arial" w:hAnsi="Arial" w:cs="Arial"/>
          <w:sz w:val="24"/>
          <w:szCs w:val="24"/>
        </w:rPr>
        <w:t>- документ удостоверяющий личность заявителя (представителя заявителя);</w:t>
      </w:r>
    </w:p>
    <w:p w:rsidR="000062F1" w:rsidRPr="00BC2211" w:rsidRDefault="000062F1" w:rsidP="000062F1">
      <w:pPr>
        <w:tabs>
          <w:tab w:val="left" w:pos="1276"/>
        </w:tabs>
        <w:spacing w:line="360" w:lineRule="auto"/>
        <w:ind w:firstLine="709"/>
        <w:contextualSpacing/>
        <w:jc w:val="both"/>
        <w:rPr>
          <w:rFonts w:ascii="Arial" w:hAnsi="Arial" w:cs="Arial"/>
          <w:sz w:val="24"/>
          <w:szCs w:val="24"/>
        </w:rPr>
      </w:pPr>
      <w:r w:rsidRPr="00BC2211">
        <w:rPr>
          <w:rFonts w:ascii="Arial" w:hAnsi="Arial" w:cs="Arial"/>
          <w:sz w:val="24"/>
          <w:szCs w:val="24"/>
        </w:rPr>
        <w:t>- документ</w:t>
      </w:r>
      <w:r w:rsidRPr="00BC2211">
        <w:rPr>
          <w:rFonts w:ascii="Arial" w:hAnsi="Arial" w:cs="Arial"/>
          <w:bCs/>
          <w:sz w:val="24"/>
          <w:szCs w:val="24"/>
        </w:rPr>
        <w:t>, подтверждающий полномочия представителя на осуществление действий от имени заявителя</w:t>
      </w:r>
      <w:r w:rsidRPr="00BC2211">
        <w:rPr>
          <w:rFonts w:ascii="Arial" w:hAnsi="Arial" w:cs="Arial"/>
          <w:sz w:val="24"/>
          <w:szCs w:val="24"/>
        </w:rPr>
        <w:t>;</w:t>
      </w:r>
    </w:p>
    <w:p w:rsidR="000062F1" w:rsidRPr="00BC2211" w:rsidRDefault="000062F1" w:rsidP="000062F1">
      <w:pPr>
        <w:tabs>
          <w:tab w:val="left" w:pos="1276"/>
        </w:tabs>
        <w:autoSpaceDE w:val="0"/>
        <w:autoSpaceDN w:val="0"/>
        <w:adjustRightInd w:val="0"/>
        <w:spacing w:line="360" w:lineRule="auto"/>
        <w:ind w:firstLine="709"/>
        <w:contextualSpacing/>
        <w:jc w:val="both"/>
        <w:rPr>
          <w:rFonts w:ascii="Arial" w:hAnsi="Arial" w:cs="Arial"/>
          <w:sz w:val="24"/>
          <w:szCs w:val="24"/>
        </w:rPr>
      </w:pPr>
      <w:r w:rsidRPr="00BC2211">
        <w:rPr>
          <w:rFonts w:ascii="Arial" w:hAnsi="Arial" w:cs="Arial"/>
          <w:sz w:val="24"/>
          <w:szCs w:val="24"/>
        </w:rPr>
        <w:t>- правоустанавливающие документы на объект недвижимости, права на который зарегистрированы в Едином государственном реестре прав на недвижимое имущество и сделок с ним;</w:t>
      </w:r>
    </w:p>
    <w:p w:rsidR="000062F1" w:rsidRPr="00BC2211" w:rsidRDefault="000062F1" w:rsidP="000062F1">
      <w:pPr>
        <w:tabs>
          <w:tab w:val="left" w:pos="1276"/>
        </w:tabs>
        <w:autoSpaceDE w:val="0"/>
        <w:autoSpaceDN w:val="0"/>
        <w:adjustRightInd w:val="0"/>
        <w:spacing w:line="360" w:lineRule="auto"/>
        <w:ind w:firstLine="709"/>
        <w:contextualSpacing/>
        <w:rPr>
          <w:rFonts w:ascii="Arial" w:hAnsi="Arial" w:cs="Arial"/>
          <w:sz w:val="24"/>
          <w:szCs w:val="24"/>
        </w:rPr>
      </w:pPr>
      <w:r w:rsidRPr="00BC2211">
        <w:rPr>
          <w:rFonts w:ascii="Arial" w:hAnsi="Arial" w:cs="Arial"/>
          <w:sz w:val="24"/>
          <w:szCs w:val="24"/>
        </w:rPr>
        <w:t>При выдаче справки об объектах недвижимости и присвоенных им адресах:</w:t>
      </w:r>
    </w:p>
    <w:p w:rsidR="000062F1" w:rsidRPr="00BC2211" w:rsidRDefault="000062F1" w:rsidP="000062F1">
      <w:pPr>
        <w:tabs>
          <w:tab w:val="left" w:pos="1276"/>
        </w:tabs>
        <w:spacing w:line="360" w:lineRule="auto"/>
        <w:ind w:firstLine="709"/>
        <w:contextualSpacing/>
        <w:rPr>
          <w:rFonts w:ascii="Arial" w:hAnsi="Arial" w:cs="Arial"/>
          <w:sz w:val="24"/>
          <w:szCs w:val="24"/>
        </w:rPr>
      </w:pPr>
      <w:r w:rsidRPr="00BC2211">
        <w:rPr>
          <w:rFonts w:ascii="Arial" w:hAnsi="Arial" w:cs="Arial"/>
          <w:sz w:val="24"/>
          <w:szCs w:val="24"/>
        </w:rPr>
        <w:t>- документ, удостоверяющий личность заявителя (представителя заявителя);</w:t>
      </w:r>
    </w:p>
    <w:p w:rsidR="000062F1" w:rsidRPr="00BC2211" w:rsidRDefault="000062F1" w:rsidP="000062F1">
      <w:pPr>
        <w:tabs>
          <w:tab w:val="left" w:pos="1276"/>
        </w:tabs>
        <w:spacing w:line="360" w:lineRule="auto"/>
        <w:ind w:firstLine="709"/>
        <w:contextualSpacing/>
        <w:rPr>
          <w:rFonts w:ascii="Arial" w:hAnsi="Arial" w:cs="Arial"/>
          <w:sz w:val="24"/>
          <w:szCs w:val="24"/>
        </w:rPr>
      </w:pPr>
      <w:r w:rsidRPr="00BC2211">
        <w:rPr>
          <w:rFonts w:ascii="Arial" w:hAnsi="Arial" w:cs="Arial"/>
          <w:sz w:val="24"/>
          <w:szCs w:val="24"/>
        </w:rPr>
        <w:t>- документ</w:t>
      </w:r>
      <w:r w:rsidRPr="00BC2211">
        <w:rPr>
          <w:rFonts w:ascii="Arial" w:hAnsi="Arial" w:cs="Arial"/>
          <w:bCs/>
          <w:sz w:val="24"/>
          <w:szCs w:val="24"/>
        </w:rPr>
        <w:t>, подтверждающий полномочия представителя на осуществление действий от имени заявителя</w:t>
      </w:r>
      <w:r w:rsidRPr="00BC2211">
        <w:rPr>
          <w:rFonts w:ascii="Arial" w:hAnsi="Arial" w:cs="Arial"/>
          <w:sz w:val="24"/>
          <w:szCs w:val="24"/>
        </w:rPr>
        <w:t>.</w:t>
      </w:r>
    </w:p>
    <w:p w:rsidR="000062F1" w:rsidRPr="00BC2211" w:rsidRDefault="000062F1" w:rsidP="000062F1">
      <w:pPr>
        <w:tabs>
          <w:tab w:val="left" w:pos="1276"/>
        </w:tabs>
        <w:spacing w:line="360" w:lineRule="auto"/>
        <w:ind w:firstLine="709"/>
        <w:contextualSpacing/>
        <w:jc w:val="both"/>
        <w:rPr>
          <w:rFonts w:ascii="Arial" w:hAnsi="Arial" w:cs="Arial"/>
          <w:sz w:val="24"/>
          <w:szCs w:val="24"/>
        </w:rPr>
      </w:pPr>
      <w:r w:rsidRPr="00BC2211">
        <w:rPr>
          <w:rFonts w:ascii="Arial" w:hAnsi="Arial" w:cs="Arial"/>
          <w:sz w:val="24"/>
          <w:szCs w:val="24"/>
        </w:rPr>
        <w:t>При подаче заявления и прилагаемых документов лично заявитель (представитель заявителя) предъявляет специалисту администрации, осуществляющему прием документов, оригиналы для сверки.</w:t>
      </w:r>
    </w:p>
    <w:p w:rsidR="000062F1" w:rsidRPr="00BC2211" w:rsidRDefault="000062F1" w:rsidP="000062F1">
      <w:pPr>
        <w:pStyle w:val="15"/>
        <w:numPr>
          <w:ilvl w:val="0"/>
          <w:numId w:val="1"/>
        </w:numPr>
        <w:tabs>
          <w:tab w:val="left" w:pos="142"/>
          <w:tab w:val="left" w:pos="1276"/>
        </w:tabs>
        <w:autoSpaceDE w:val="0"/>
        <w:autoSpaceDN w:val="0"/>
        <w:adjustRightInd w:val="0"/>
        <w:spacing w:after="0" w:line="360" w:lineRule="auto"/>
        <w:ind w:left="0" w:firstLine="709"/>
        <w:jc w:val="both"/>
        <w:rPr>
          <w:rFonts w:ascii="Arial" w:hAnsi="Arial" w:cs="Arial"/>
          <w:bCs/>
          <w:sz w:val="24"/>
          <w:szCs w:val="24"/>
        </w:rPr>
      </w:pPr>
      <w:r w:rsidRPr="00BC2211">
        <w:rPr>
          <w:rFonts w:ascii="Arial" w:hAnsi="Arial" w:cs="Arial"/>
          <w:sz w:val="24"/>
          <w:szCs w:val="24"/>
        </w:rPr>
        <w:t>Заявление о присвоении объекту адресации адреса или об аннулировании его адреса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0062F1" w:rsidRPr="00BC2211" w:rsidRDefault="000062F1" w:rsidP="000062F1">
      <w:pPr>
        <w:pStyle w:val="15"/>
        <w:tabs>
          <w:tab w:val="left" w:pos="142"/>
          <w:tab w:val="left" w:pos="1276"/>
        </w:tabs>
        <w:autoSpaceDE w:val="0"/>
        <w:autoSpaceDN w:val="0"/>
        <w:adjustRightInd w:val="0"/>
        <w:spacing w:after="0" w:line="360" w:lineRule="auto"/>
        <w:ind w:left="0"/>
        <w:jc w:val="both"/>
        <w:rPr>
          <w:rFonts w:ascii="Arial" w:hAnsi="Arial" w:cs="Arial"/>
          <w:sz w:val="24"/>
          <w:szCs w:val="24"/>
        </w:rPr>
      </w:pPr>
      <w:r w:rsidRPr="00BC2211">
        <w:rPr>
          <w:rFonts w:ascii="Arial" w:hAnsi="Arial" w:cs="Arial"/>
          <w:sz w:val="24"/>
          <w:szCs w:val="24"/>
        </w:rPr>
        <w:t>а) право хозяйственного ведения;</w:t>
      </w:r>
    </w:p>
    <w:p w:rsidR="000062F1" w:rsidRPr="00BC2211" w:rsidRDefault="000062F1" w:rsidP="000062F1">
      <w:pPr>
        <w:pStyle w:val="15"/>
        <w:tabs>
          <w:tab w:val="left" w:pos="142"/>
          <w:tab w:val="left" w:pos="1276"/>
        </w:tabs>
        <w:autoSpaceDE w:val="0"/>
        <w:autoSpaceDN w:val="0"/>
        <w:adjustRightInd w:val="0"/>
        <w:spacing w:after="0" w:line="360" w:lineRule="auto"/>
        <w:ind w:left="0"/>
        <w:jc w:val="both"/>
        <w:rPr>
          <w:rFonts w:ascii="Arial" w:hAnsi="Arial" w:cs="Arial"/>
          <w:sz w:val="24"/>
          <w:szCs w:val="24"/>
        </w:rPr>
      </w:pPr>
      <w:r w:rsidRPr="00BC2211">
        <w:rPr>
          <w:rFonts w:ascii="Arial" w:hAnsi="Arial" w:cs="Arial"/>
          <w:sz w:val="24"/>
          <w:szCs w:val="24"/>
        </w:rPr>
        <w:t>б) право оперативного управления;</w:t>
      </w:r>
    </w:p>
    <w:p w:rsidR="000062F1" w:rsidRPr="00BC2211" w:rsidRDefault="000062F1" w:rsidP="000062F1">
      <w:pPr>
        <w:pStyle w:val="15"/>
        <w:tabs>
          <w:tab w:val="left" w:pos="142"/>
          <w:tab w:val="left" w:pos="1276"/>
        </w:tabs>
        <w:autoSpaceDE w:val="0"/>
        <w:autoSpaceDN w:val="0"/>
        <w:adjustRightInd w:val="0"/>
        <w:spacing w:after="0" w:line="360" w:lineRule="auto"/>
        <w:ind w:left="0"/>
        <w:jc w:val="both"/>
        <w:rPr>
          <w:rFonts w:ascii="Arial" w:hAnsi="Arial" w:cs="Arial"/>
          <w:sz w:val="24"/>
          <w:szCs w:val="24"/>
        </w:rPr>
      </w:pPr>
      <w:r w:rsidRPr="00BC2211">
        <w:rPr>
          <w:rFonts w:ascii="Arial" w:hAnsi="Arial" w:cs="Arial"/>
          <w:sz w:val="24"/>
          <w:szCs w:val="24"/>
        </w:rPr>
        <w:t>в) право пожизненно наследуемого владения;</w:t>
      </w:r>
    </w:p>
    <w:p w:rsidR="000062F1" w:rsidRPr="00BC2211" w:rsidRDefault="000062F1" w:rsidP="000062F1">
      <w:pPr>
        <w:pStyle w:val="15"/>
        <w:tabs>
          <w:tab w:val="left" w:pos="142"/>
          <w:tab w:val="left" w:pos="1276"/>
        </w:tabs>
        <w:autoSpaceDE w:val="0"/>
        <w:autoSpaceDN w:val="0"/>
        <w:adjustRightInd w:val="0"/>
        <w:spacing w:after="0" w:line="360" w:lineRule="auto"/>
        <w:ind w:left="0"/>
        <w:jc w:val="both"/>
        <w:rPr>
          <w:rFonts w:ascii="Arial" w:hAnsi="Arial" w:cs="Arial"/>
          <w:sz w:val="24"/>
          <w:szCs w:val="24"/>
        </w:rPr>
      </w:pPr>
      <w:r w:rsidRPr="00BC2211">
        <w:rPr>
          <w:rFonts w:ascii="Arial" w:hAnsi="Arial" w:cs="Arial"/>
          <w:sz w:val="24"/>
          <w:szCs w:val="24"/>
        </w:rPr>
        <w:t>г) право постоянного (бессрочного) пользования.</w:t>
      </w:r>
      <w:bookmarkStart w:id="0" w:name="Par121"/>
      <w:bookmarkEnd w:id="0"/>
    </w:p>
    <w:p w:rsidR="000062F1" w:rsidRPr="00BC2211" w:rsidRDefault="000062F1" w:rsidP="000062F1">
      <w:pPr>
        <w:pStyle w:val="15"/>
        <w:numPr>
          <w:ilvl w:val="0"/>
          <w:numId w:val="1"/>
        </w:numPr>
        <w:tabs>
          <w:tab w:val="left" w:pos="142"/>
          <w:tab w:val="left" w:pos="1276"/>
        </w:tabs>
        <w:autoSpaceDE w:val="0"/>
        <w:autoSpaceDN w:val="0"/>
        <w:adjustRightInd w:val="0"/>
        <w:spacing w:after="0" w:line="360" w:lineRule="auto"/>
        <w:ind w:left="0" w:firstLine="709"/>
        <w:jc w:val="both"/>
        <w:rPr>
          <w:rFonts w:ascii="Arial" w:hAnsi="Arial" w:cs="Arial"/>
          <w:bCs/>
          <w:sz w:val="24"/>
          <w:szCs w:val="24"/>
        </w:rPr>
      </w:pPr>
      <w:r w:rsidRPr="00BC2211">
        <w:rPr>
          <w:rFonts w:ascii="Arial" w:hAnsi="Arial" w:cs="Arial"/>
          <w:sz w:val="24"/>
          <w:szCs w:val="24"/>
        </w:rPr>
        <w:t xml:space="preserve">С заявлением вправе обратиться </w:t>
      </w:r>
      <w:hyperlink r:id="rId8" w:history="1">
        <w:r w:rsidRPr="00BC2211">
          <w:rPr>
            <w:rFonts w:ascii="Arial" w:hAnsi="Arial" w:cs="Arial"/>
            <w:sz w:val="24"/>
            <w:szCs w:val="24"/>
          </w:rPr>
          <w:t>представители</w:t>
        </w:r>
      </w:hyperlink>
      <w:r w:rsidRPr="00BC2211">
        <w:rPr>
          <w:rFonts w:ascii="Arial" w:hAnsi="Arial" w:cs="Arial"/>
          <w:sz w:val="24"/>
          <w:szCs w:val="24"/>
        </w:rPr>
        <w:t xml:space="preserve"> заявителя</w:t>
      </w:r>
      <w:r w:rsidRPr="00BC2211">
        <w:rPr>
          <w:rFonts w:ascii="Arial" w:hAnsi="Arial" w:cs="Arial"/>
          <w:bCs/>
          <w:sz w:val="24"/>
          <w:szCs w:val="24"/>
        </w:rPr>
        <w:t>. В качестве документа, подтверждающего полномочия представителя заявителя на осуществление действий от имени заявителя, могут быть представлены:</w:t>
      </w:r>
    </w:p>
    <w:p w:rsidR="000062F1" w:rsidRPr="00BC2211" w:rsidRDefault="000062F1" w:rsidP="000062F1">
      <w:pPr>
        <w:tabs>
          <w:tab w:val="left" w:pos="142"/>
          <w:tab w:val="left" w:pos="1276"/>
        </w:tabs>
        <w:autoSpaceDE w:val="0"/>
        <w:autoSpaceDN w:val="0"/>
        <w:adjustRightInd w:val="0"/>
        <w:spacing w:after="0" w:line="360" w:lineRule="auto"/>
        <w:ind w:firstLine="709"/>
        <w:contextualSpacing/>
        <w:jc w:val="both"/>
        <w:rPr>
          <w:rFonts w:ascii="Arial" w:hAnsi="Arial" w:cs="Arial"/>
          <w:bCs/>
          <w:sz w:val="24"/>
          <w:szCs w:val="24"/>
        </w:rPr>
      </w:pPr>
      <w:r w:rsidRPr="00BC2211">
        <w:rPr>
          <w:rFonts w:ascii="Arial" w:hAnsi="Arial" w:cs="Arial"/>
          <w:bCs/>
          <w:sz w:val="24"/>
          <w:szCs w:val="24"/>
        </w:rPr>
        <w:lastRenderedPageBreak/>
        <w:t>- оформленная в соответствии с законодательством Российской Федерации доверенность (для физических лиц);</w:t>
      </w:r>
    </w:p>
    <w:p w:rsidR="000062F1" w:rsidRPr="00BC2211" w:rsidRDefault="000062F1" w:rsidP="000062F1">
      <w:pPr>
        <w:tabs>
          <w:tab w:val="left" w:pos="142"/>
          <w:tab w:val="left" w:pos="1276"/>
        </w:tabs>
        <w:autoSpaceDE w:val="0"/>
        <w:autoSpaceDN w:val="0"/>
        <w:adjustRightInd w:val="0"/>
        <w:spacing w:after="0" w:line="360" w:lineRule="auto"/>
        <w:ind w:firstLine="709"/>
        <w:contextualSpacing/>
        <w:jc w:val="both"/>
        <w:rPr>
          <w:rFonts w:ascii="Arial" w:hAnsi="Arial" w:cs="Arial"/>
          <w:bCs/>
          <w:sz w:val="24"/>
          <w:szCs w:val="24"/>
        </w:rPr>
      </w:pPr>
      <w:r w:rsidRPr="00BC2211">
        <w:rPr>
          <w:rFonts w:ascii="Arial" w:hAnsi="Arial" w:cs="Arial"/>
          <w:bCs/>
          <w:sz w:val="24"/>
          <w:szCs w:val="24"/>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062F1" w:rsidRPr="00BC2211" w:rsidRDefault="000062F1" w:rsidP="000062F1">
      <w:pPr>
        <w:tabs>
          <w:tab w:val="left" w:pos="142"/>
          <w:tab w:val="left" w:pos="1276"/>
        </w:tabs>
        <w:autoSpaceDE w:val="0"/>
        <w:autoSpaceDN w:val="0"/>
        <w:adjustRightInd w:val="0"/>
        <w:spacing w:after="0" w:line="360" w:lineRule="auto"/>
        <w:ind w:firstLine="709"/>
        <w:contextualSpacing/>
        <w:jc w:val="both"/>
        <w:rPr>
          <w:rFonts w:ascii="Arial" w:hAnsi="Arial" w:cs="Arial"/>
          <w:sz w:val="24"/>
          <w:szCs w:val="24"/>
        </w:rPr>
      </w:pPr>
      <w:r w:rsidRPr="00BC2211">
        <w:rPr>
          <w:rFonts w:ascii="Arial" w:hAnsi="Arial" w:cs="Arial"/>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062F1" w:rsidRPr="00BC2211" w:rsidRDefault="000062F1" w:rsidP="000062F1">
      <w:pPr>
        <w:pStyle w:val="15"/>
        <w:numPr>
          <w:ilvl w:val="0"/>
          <w:numId w:val="1"/>
        </w:numPr>
        <w:tabs>
          <w:tab w:val="left" w:pos="142"/>
          <w:tab w:val="left" w:pos="1276"/>
        </w:tabs>
        <w:autoSpaceDE w:val="0"/>
        <w:autoSpaceDN w:val="0"/>
        <w:adjustRightInd w:val="0"/>
        <w:spacing w:after="0" w:line="360" w:lineRule="auto"/>
        <w:ind w:left="0" w:firstLine="709"/>
        <w:jc w:val="both"/>
        <w:rPr>
          <w:rFonts w:ascii="Arial" w:hAnsi="Arial" w:cs="Arial"/>
          <w:sz w:val="24"/>
          <w:szCs w:val="24"/>
        </w:rPr>
      </w:pPr>
      <w:r w:rsidRPr="00BC2211">
        <w:rPr>
          <w:rFonts w:ascii="Arial" w:hAnsi="Arial" w:cs="Arial"/>
          <w:sz w:val="24"/>
          <w:szCs w:val="24"/>
        </w:rPr>
        <w:t>Образец заявления о предоставлении муниципальной услуги представлен в Приложениях 2 и 3.</w:t>
      </w:r>
    </w:p>
    <w:p w:rsidR="000062F1" w:rsidRPr="00BC2211" w:rsidRDefault="000062F1" w:rsidP="000062F1">
      <w:pPr>
        <w:pStyle w:val="15"/>
        <w:tabs>
          <w:tab w:val="left" w:pos="142"/>
          <w:tab w:val="left" w:pos="1276"/>
        </w:tabs>
        <w:autoSpaceDE w:val="0"/>
        <w:autoSpaceDN w:val="0"/>
        <w:adjustRightInd w:val="0"/>
        <w:spacing w:after="0" w:line="360" w:lineRule="auto"/>
        <w:ind w:left="0"/>
        <w:jc w:val="both"/>
        <w:rPr>
          <w:rFonts w:ascii="Arial" w:hAnsi="Arial" w:cs="Arial"/>
          <w:sz w:val="24"/>
          <w:szCs w:val="24"/>
        </w:rPr>
      </w:pPr>
      <w:r w:rsidRPr="00BC2211">
        <w:rPr>
          <w:rFonts w:ascii="Arial" w:hAnsi="Arial" w:cs="Arial"/>
          <w:sz w:val="24"/>
          <w:szCs w:val="24"/>
        </w:rPr>
        <w:t xml:space="preserve">           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муниципального образования «</w:t>
      </w:r>
      <w:r w:rsidR="002A34C6" w:rsidRPr="00BC2211">
        <w:rPr>
          <w:rFonts w:ascii="Arial" w:hAnsi="Arial" w:cs="Arial"/>
          <w:sz w:val="24"/>
          <w:szCs w:val="24"/>
        </w:rPr>
        <w:t>Усть-Бакчарское</w:t>
      </w:r>
      <w:r w:rsidRPr="00BC2211">
        <w:rPr>
          <w:rFonts w:ascii="Arial" w:hAnsi="Arial" w:cs="Arial"/>
          <w:sz w:val="24"/>
          <w:szCs w:val="24"/>
        </w:rPr>
        <w:t xml:space="preserve"> сельское поселение» в сети Интернет: </w:t>
      </w:r>
      <w:hyperlink r:id="rId9" w:history="1">
        <w:r w:rsidR="002A34C6" w:rsidRPr="00BC2211">
          <w:rPr>
            <w:rStyle w:val="af0"/>
            <w:rFonts w:ascii="Arial" w:hAnsi="Arial" w:cs="Arial"/>
            <w:sz w:val="24"/>
            <w:szCs w:val="24"/>
          </w:rPr>
          <w:t>http://</w:t>
        </w:r>
        <w:r w:rsidR="002A34C6" w:rsidRPr="00BC2211">
          <w:rPr>
            <w:rStyle w:val="af0"/>
            <w:rFonts w:ascii="Arial" w:hAnsi="Arial" w:cs="Arial"/>
            <w:sz w:val="24"/>
            <w:szCs w:val="24"/>
            <w:lang w:val="en-US"/>
          </w:rPr>
          <w:t>u</w:t>
        </w:r>
        <w:r w:rsidR="002A34C6" w:rsidRPr="00BC2211">
          <w:rPr>
            <w:rStyle w:val="af0"/>
            <w:rFonts w:ascii="Arial" w:hAnsi="Arial" w:cs="Arial"/>
            <w:sz w:val="24"/>
            <w:szCs w:val="24"/>
          </w:rPr>
          <w:t>-</w:t>
        </w:r>
        <w:proofErr w:type="spellStart"/>
        <w:r w:rsidR="002A34C6" w:rsidRPr="00BC2211">
          <w:rPr>
            <w:rStyle w:val="af0"/>
            <w:rFonts w:ascii="Arial" w:hAnsi="Arial" w:cs="Arial"/>
            <w:sz w:val="24"/>
            <w:szCs w:val="24"/>
            <w:lang w:val="en-US"/>
          </w:rPr>
          <w:t>bakch</w:t>
        </w:r>
        <w:proofErr w:type="spellEnd"/>
        <w:r w:rsidR="002A34C6" w:rsidRPr="00BC2211">
          <w:rPr>
            <w:rStyle w:val="af0"/>
            <w:rFonts w:ascii="Arial" w:hAnsi="Arial" w:cs="Arial"/>
            <w:sz w:val="24"/>
            <w:szCs w:val="24"/>
          </w:rPr>
          <w:t>.</w:t>
        </w:r>
        <w:proofErr w:type="spellStart"/>
        <w:r w:rsidR="002A34C6" w:rsidRPr="00BC2211">
          <w:rPr>
            <w:rStyle w:val="af0"/>
            <w:rFonts w:ascii="Arial" w:hAnsi="Arial" w:cs="Arial"/>
            <w:sz w:val="24"/>
            <w:szCs w:val="24"/>
          </w:rPr>
          <w:t>tomsk.ru</w:t>
        </w:r>
        <w:proofErr w:type="spellEnd"/>
        <w:r w:rsidR="002A34C6" w:rsidRPr="00BC2211">
          <w:rPr>
            <w:rStyle w:val="af0"/>
            <w:rFonts w:ascii="Arial" w:hAnsi="Arial" w:cs="Arial"/>
            <w:sz w:val="24"/>
            <w:szCs w:val="24"/>
          </w:rPr>
          <w:t>/</w:t>
        </w:r>
      </w:hyperlink>
      <w:r w:rsidRPr="00BC2211">
        <w:rPr>
          <w:rFonts w:ascii="Arial" w:hAnsi="Arial" w:cs="Arial"/>
          <w:sz w:val="24"/>
          <w:szCs w:val="24"/>
        </w:rPr>
        <w:t xml:space="preserve">.  </w:t>
      </w:r>
    </w:p>
    <w:p w:rsidR="000062F1" w:rsidRPr="00BC2211" w:rsidRDefault="000062F1" w:rsidP="000062F1">
      <w:pPr>
        <w:pStyle w:val="15"/>
        <w:numPr>
          <w:ilvl w:val="0"/>
          <w:numId w:val="1"/>
        </w:numPr>
        <w:tabs>
          <w:tab w:val="left" w:pos="142"/>
          <w:tab w:val="left" w:pos="1276"/>
        </w:tabs>
        <w:autoSpaceDE w:val="0"/>
        <w:autoSpaceDN w:val="0"/>
        <w:adjustRightInd w:val="0"/>
        <w:spacing w:after="0" w:line="360" w:lineRule="auto"/>
        <w:ind w:left="0" w:firstLine="709"/>
        <w:jc w:val="both"/>
        <w:rPr>
          <w:rFonts w:ascii="Arial" w:hAnsi="Arial" w:cs="Arial"/>
          <w:sz w:val="24"/>
          <w:szCs w:val="24"/>
        </w:rPr>
      </w:pPr>
      <w:r w:rsidRPr="00BC2211">
        <w:rPr>
          <w:rFonts w:ascii="Arial" w:hAnsi="Arial" w:cs="Arial"/>
          <w:sz w:val="24"/>
          <w:szCs w:val="24"/>
        </w:rPr>
        <w:t>В бумажном виде форма заявления может быть получена непосредственно в Администрации поселения</w:t>
      </w:r>
      <w:r w:rsidRPr="00BC2211">
        <w:rPr>
          <w:rFonts w:ascii="Arial" w:hAnsi="Arial" w:cs="Arial"/>
          <w:i/>
          <w:sz w:val="24"/>
          <w:szCs w:val="24"/>
        </w:rPr>
        <w:t xml:space="preserve">  </w:t>
      </w:r>
      <w:r w:rsidRPr="00BC2211">
        <w:rPr>
          <w:rFonts w:ascii="Arial" w:hAnsi="Arial" w:cs="Arial"/>
          <w:sz w:val="24"/>
          <w:szCs w:val="24"/>
        </w:rPr>
        <w:t>по адресу, указанному в Приложении 1.</w:t>
      </w:r>
    </w:p>
    <w:p w:rsidR="000062F1" w:rsidRPr="00BC2211" w:rsidRDefault="000062F1" w:rsidP="000062F1">
      <w:pPr>
        <w:pStyle w:val="15"/>
        <w:numPr>
          <w:ilvl w:val="0"/>
          <w:numId w:val="1"/>
        </w:numPr>
        <w:tabs>
          <w:tab w:val="left" w:pos="142"/>
          <w:tab w:val="left" w:pos="1276"/>
        </w:tabs>
        <w:autoSpaceDE w:val="0"/>
        <w:autoSpaceDN w:val="0"/>
        <w:adjustRightInd w:val="0"/>
        <w:spacing w:after="0" w:line="360" w:lineRule="auto"/>
        <w:ind w:left="0" w:firstLine="709"/>
        <w:jc w:val="both"/>
        <w:rPr>
          <w:rFonts w:ascii="Arial" w:hAnsi="Arial" w:cs="Arial"/>
          <w:sz w:val="24"/>
          <w:szCs w:val="24"/>
        </w:rPr>
      </w:pPr>
      <w:r w:rsidRPr="00BC2211">
        <w:rPr>
          <w:rFonts w:ascii="Arial" w:hAnsi="Arial" w:cs="Arial"/>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 которые  удостоверяются заявителем (представителем заявителя) с использованием усиленной квалифицированной электронной подписи.</w:t>
      </w:r>
    </w:p>
    <w:p w:rsidR="000062F1" w:rsidRPr="00BC2211" w:rsidRDefault="000062F1" w:rsidP="000062F1">
      <w:pPr>
        <w:pStyle w:val="15"/>
        <w:numPr>
          <w:ilvl w:val="0"/>
          <w:numId w:val="1"/>
        </w:numPr>
        <w:tabs>
          <w:tab w:val="left" w:pos="1276"/>
        </w:tabs>
        <w:autoSpaceDE w:val="0"/>
        <w:autoSpaceDN w:val="0"/>
        <w:adjustRightInd w:val="0"/>
        <w:spacing w:after="0" w:line="360" w:lineRule="auto"/>
        <w:ind w:left="0" w:firstLine="709"/>
        <w:jc w:val="both"/>
        <w:rPr>
          <w:rFonts w:ascii="Arial" w:hAnsi="Arial" w:cs="Arial"/>
          <w:sz w:val="24"/>
          <w:szCs w:val="24"/>
        </w:rPr>
      </w:pPr>
      <w:r w:rsidRPr="00BC2211">
        <w:rPr>
          <w:rFonts w:ascii="Arial" w:hAnsi="Arial" w:cs="Arial"/>
          <w:sz w:val="24"/>
          <w:szCs w:val="24"/>
        </w:rPr>
        <w:t>Документы, необходимые для предоставления муниципальной  услуги, могут быть представлены в Администрацию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rsidR="000062F1" w:rsidRPr="00BC2211" w:rsidRDefault="000062F1" w:rsidP="000062F1">
      <w:pPr>
        <w:pStyle w:val="15"/>
        <w:numPr>
          <w:ilvl w:val="0"/>
          <w:numId w:val="1"/>
        </w:numPr>
        <w:tabs>
          <w:tab w:val="left" w:pos="1276"/>
        </w:tabs>
        <w:autoSpaceDE w:val="0"/>
        <w:autoSpaceDN w:val="0"/>
        <w:adjustRightInd w:val="0"/>
        <w:spacing w:after="0" w:line="360" w:lineRule="auto"/>
        <w:ind w:left="0" w:firstLine="709"/>
        <w:jc w:val="both"/>
        <w:rPr>
          <w:rFonts w:ascii="Arial" w:hAnsi="Arial" w:cs="Arial"/>
          <w:sz w:val="24"/>
          <w:szCs w:val="24"/>
        </w:rPr>
      </w:pPr>
      <w:r w:rsidRPr="00BC2211">
        <w:rPr>
          <w:rFonts w:ascii="Arial" w:hAnsi="Arial" w:cs="Arial"/>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нотариально. </w:t>
      </w:r>
    </w:p>
    <w:p w:rsidR="000062F1" w:rsidRPr="00BC2211" w:rsidRDefault="000062F1" w:rsidP="000062F1">
      <w:pPr>
        <w:pStyle w:val="15"/>
        <w:numPr>
          <w:ilvl w:val="0"/>
          <w:numId w:val="1"/>
        </w:numPr>
        <w:tabs>
          <w:tab w:val="left" w:pos="1276"/>
        </w:tabs>
        <w:autoSpaceDE w:val="0"/>
        <w:autoSpaceDN w:val="0"/>
        <w:adjustRightInd w:val="0"/>
        <w:spacing w:after="0" w:line="360" w:lineRule="auto"/>
        <w:ind w:left="0" w:firstLine="709"/>
        <w:jc w:val="both"/>
        <w:rPr>
          <w:rFonts w:ascii="Arial" w:hAnsi="Arial" w:cs="Arial"/>
          <w:sz w:val="24"/>
          <w:szCs w:val="24"/>
        </w:rPr>
      </w:pPr>
      <w:r w:rsidRPr="00BC2211">
        <w:rPr>
          <w:rFonts w:ascii="Arial" w:hAnsi="Arial" w:cs="Arial"/>
          <w:sz w:val="24"/>
          <w:szCs w:val="24"/>
        </w:rPr>
        <w:lastRenderedPageBreak/>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0062F1" w:rsidRPr="00BC2211" w:rsidRDefault="000062F1" w:rsidP="000062F1">
      <w:pPr>
        <w:pStyle w:val="15"/>
        <w:tabs>
          <w:tab w:val="left" w:pos="1276"/>
        </w:tabs>
        <w:autoSpaceDE w:val="0"/>
        <w:autoSpaceDN w:val="0"/>
        <w:adjustRightInd w:val="0"/>
        <w:spacing w:after="0" w:line="360" w:lineRule="auto"/>
        <w:ind w:left="0"/>
        <w:jc w:val="both"/>
        <w:rPr>
          <w:rFonts w:ascii="Arial" w:hAnsi="Arial" w:cs="Arial"/>
          <w:sz w:val="24"/>
          <w:szCs w:val="24"/>
        </w:rPr>
      </w:pPr>
    </w:p>
    <w:p w:rsidR="000062F1" w:rsidRPr="00BC2211" w:rsidRDefault="000062F1" w:rsidP="000062F1">
      <w:pPr>
        <w:tabs>
          <w:tab w:val="left" w:pos="142"/>
          <w:tab w:val="left" w:pos="1276"/>
        </w:tabs>
        <w:autoSpaceDE w:val="0"/>
        <w:autoSpaceDN w:val="0"/>
        <w:adjustRightInd w:val="0"/>
        <w:spacing w:after="0" w:line="360" w:lineRule="auto"/>
        <w:ind w:firstLine="709"/>
        <w:contextualSpacing/>
        <w:jc w:val="center"/>
        <w:rPr>
          <w:rFonts w:ascii="Arial" w:hAnsi="Arial" w:cs="Arial"/>
          <w:b/>
          <w:sz w:val="24"/>
          <w:szCs w:val="24"/>
        </w:rPr>
      </w:pPr>
      <w:r w:rsidRPr="00BC2211">
        <w:rPr>
          <w:rFonts w:ascii="Arial" w:hAnsi="Arial" w:cs="Arial"/>
          <w:b/>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0062F1" w:rsidRPr="00BC2211" w:rsidRDefault="000062F1" w:rsidP="000062F1">
      <w:pPr>
        <w:pStyle w:val="15"/>
        <w:numPr>
          <w:ilvl w:val="0"/>
          <w:numId w:val="1"/>
        </w:numPr>
        <w:tabs>
          <w:tab w:val="left" w:pos="142"/>
          <w:tab w:val="left" w:pos="1276"/>
        </w:tabs>
        <w:autoSpaceDE w:val="0"/>
        <w:autoSpaceDN w:val="0"/>
        <w:adjustRightInd w:val="0"/>
        <w:spacing w:after="0" w:line="360" w:lineRule="auto"/>
        <w:ind w:left="0" w:firstLine="709"/>
        <w:jc w:val="both"/>
        <w:rPr>
          <w:rFonts w:ascii="Arial" w:hAnsi="Arial" w:cs="Arial"/>
          <w:sz w:val="24"/>
          <w:szCs w:val="24"/>
        </w:rPr>
      </w:pPr>
      <w:r w:rsidRPr="00BC2211">
        <w:rPr>
          <w:rFonts w:ascii="Arial" w:hAnsi="Arial" w:cs="Arial"/>
          <w:sz w:val="24"/>
          <w:szCs w:val="24"/>
        </w:rPr>
        <w:t>Перечень документов, необходимых для предоставления муниципальной услуги, которые находятся в распоряжении органов и организаций, участвующих в предоставлении муниципальной услуги:</w:t>
      </w:r>
    </w:p>
    <w:p w:rsidR="000062F1" w:rsidRPr="00BC2211" w:rsidRDefault="000062F1" w:rsidP="000062F1">
      <w:pPr>
        <w:pStyle w:val="15"/>
        <w:tabs>
          <w:tab w:val="left" w:pos="142"/>
          <w:tab w:val="left" w:pos="1276"/>
        </w:tabs>
        <w:autoSpaceDE w:val="0"/>
        <w:autoSpaceDN w:val="0"/>
        <w:adjustRightInd w:val="0"/>
        <w:spacing w:after="0" w:line="360" w:lineRule="auto"/>
        <w:ind w:left="0"/>
        <w:jc w:val="both"/>
        <w:rPr>
          <w:rFonts w:ascii="Arial" w:hAnsi="Arial" w:cs="Arial"/>
          <w:sz w:val="24"/>
          <w:szCs w:val="24"/>
        </w:rPr>
      </w:pPr>
      <w:r w:rsidRPr="00BC2211">
        <w:rPr>
          <w:rFonts w:ascii="Arial" w:hAnsi="Arial" w:cs="Arial"/>
          <w:sz w:val="24"/>
          <w:szCs w:val="24"/>
        </w:rPr>
        <w:t xml:space="preserve">          а) правоустанавливающие и (или) правоудостоверяющие документы на объект (объекты) адресации;</w:t>
      </w:r>
    </w:p>
    <w:p w:rsidR="000062F1" w:rsidRPr="00BC2211" w:rsidRDefault="000062F1" w:rsidP="000062F1">
      <w:pPr>
        <w:pStyle w:val="15"/>
        <w:tabs>
          <w:tab w:val="left" w:pos="142"/>
          <w:tab w:val="left" w:pos="1276"/>
        </w:tabs>
        <w:autoSpaceDE w:val="0"/>
        <w:autoSpaceDN w:val="0"/>
        <w:adjustRightInd w:val="0"/>
        <w:spacing w:after="0" w:line="360" w:lineRule="auto"/>
        <w:ind w:left="0"/>
        <w:jc w:val="both"/>
        <w:rPr>
          <w:rFonts w:ascii="Arial" w:hAnsi="Arial" w:cs="Arial"/>
          <w:sz w:val="24"/>
          <w:szCs w:val="24"/>
        </w:rPr>
      </w:pPr>
      <w:r w:rsidRPr="00BC2211">
        <w:rPr>
          <w:rFonts w:ascii="Arial" w:hAnsi="Arial" w:cs="Arial"/>
          <w:sz w:val="24"/>
          <w:szCs w:val="24"/>
        </w:rPr>
        <w:t xml:space="preserve">          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062F1" w:rsidRPr="00BC2211" w:rsidRDefault="000062F1" w:rsidP="000062F1">
      <w:pPr>
        <w:pStyle w:val="15"/>
        <w:tabs>
          <w:tab w:val="left" w:pos="142"/>
          <w:tab w:val="left" w:pos="1276"/>
        </w:tabs>
        <w:autoSpaceDE w:val="0"/>
        <w:autoSpaceDN w:val="0"/>
        <w:adjustRightInd w:val="0"/>
        <w:spacing w:after="0" w:line="360" w:lineRule="auto"/>
        <w:ind w:left="0"/>
        <w:jc w:val="both"/>
        <w:rPr>
          <w:rFonts w:ascii="Arial" w:hAnsi="Arial" w:cs="Arial"/>
          <w:sz w:val="24"/>
          <w:szCs w:val="24"/>
        </w:rPr>
      </w:pPr>
      <w:r w:rsidRPr="00BC2211">
        <w:rPr>
          <w:rFonts w:ascii="Arial" w:hAnsi="Arial" w:cs="Arial"/>
          <w:sz w:val="24"/>
          <w:szCs w:val="24"/>
        </w:rPr>
        <w:t xml:space="preserve">          в) разрешение на строительство объекта адресации (при присвоении адреса строящимся объектам адресации) и (или) разрешение на ввод объекта адресации в</w:t>
      </w:r>
      <w:r w:rsidRPr="00BC2211">
        <w:rPr>
          <w:rFonts w:ascii="Arial" w:hAnsi="Arial" w:cs="Arial"/>
          <w:color w:val="FF0000"/>
          <w:sz w:val="24"/>
          <w:szCs w:val="24"/>
        </w:rPr>
        <w:t xml:space="preserve"> </w:t>
      </w:r>
      <w:r w:rsidRPr="00BC2211">
        <w:rPr>
          <w:rFonts w:ascii="Arial" w:hAnsi="Arial" w:cs="Arial"/>
          <w:sz w:val="24"/>
          <w:szCs w:val="24"/>
        </w:rPr>
        <w:t>эксплуатацию;</w:t>
      </w:r>
    </w:p>
    <w:p w:rsidR="000062F1" w:rsidRPr="00BC2211" w:rsidRDefault="000062F1" w:rsidP="000062F1">
      <w:pPr>
        <w:pStyle w:val="15"/>
        <w:tabs>
          <w:tab w:val="left" w:pos="142"/>
          <w:tab w:val="left" w:pos="1276"/>
        </w:tabs>
        <w:autoSpaceDE w:val="0"/>
        <w:autoSpaceDN w:val="0"/>
        <w:adjustRightInd w:val="0"/>
        <w:spacing w:after="0" w:line="360" w:lineRule="auto"/>
        <w:ind w:left="0"/>
        <w:jc w:val="both"/>
        <w:rPr>
          <w:rFonts w:ascii="Arial" w:hAnsi="Arial" w:cs="Arial"/>
          <w:sz w:val="24"/>
          <w:szCs w:val="24"/>
        </w:rPr>
      </w:pPr>
      <w:r w:rsidRPr="00BC2211">
        <w:rPr>
          <w:rFonts w:ascii="Arial" w:hAnsi="Arial" w:cs="Arial"/>
          <w:sz w:val="24"/>
          <w:szCs w:val="24"/>
        </w:rPr>
        <w:t xml:space="preserve">           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062F1" w:rsidRPr="00BC2211" w:rsidRDefault="000062F1" w:rsidP="000062F1">
      <w:pPr>
        <w:pStyle w:val="15"/>
        <w:tabs>
          <w:tab w:val="left" w:pos="142"/>
          <w:tab w:val="left" w:pos="1276"/>
        </w:tabs>
        <w:autoSpaceDE w:val="0"/>
        <w:autoSpaceDN w:val="0"/>
        <w:adjustRightInd w:val="0"/>
        <w:spacing w:after="0" w:line="360" w:lineRule="auto"/>
        <w:ind w:left="0"/>
        <w:jc w:val="both"/>
        <w:rPr>
          <w:rFonts w:ascii="Arial" w:hAnsi="Arial" w:cs="Arial"/>
          <w:sz w:val="24"/>
          <w:szCs w:val="24"/>
        </w:rPr>
      </w:pPr>
      <w:r w:rsidRPr="00BC2211">
        <w:rPr>
          <w:rFonts w:ascii="Arial" w:hAnsi="Arial" w:cs="Arial"/>
          <w:sz w:val="24"/>
          <w:szCs w:val="24"/>
        </w:rPr>
        <w:t xml:space="preserve">           д) кадастровый паспорт объекта адресации (в случае присвоения адреса объекту адресации, поставленному на кадастровый учет);</w:t>
      </w:r>
    </w:p>
    <w:p w:rsidR="000062F1" w:rsidRPr="00BC2211" w:rsidRDefault="000062F1" w:rsidP="000062F1">
      <w:pPr>
        <w:pStyle w:val="15"/>
        <w:tabs>
          <w:tab w:val="left" w:pos="142"/>
          <w:tab w:val="left" w:pos="1276"/>
        </w:tabs>
        <w:autoSpaceDE w:val="0"/>
        <w:autoSpaceDN w:val="0"/>
        <w:adjustRightInd w:val="0"/>
        <w:spacing w:after="0" w:line="360" w:lineRule="auto"/>
        <w:ind w:left="0"/>
        <w:jc w:val="both"/>
        <w:rPr>
          <w:rFonts w:ascii="Arial" w:hAnsi="Arial" w:cs="Arial"/>
          <w:sz w:val="24"/>
          <w:szCs w:val="24"/>
        </w:rPr>
      </w:pPr>
      <w:r w:rsidRPr="00BC2211">
        <w:rPr>
          <w:rFonts w:ascii="Arial" w:hAnsi="Arial" w:cs="Arial"/>
          <w:sz w:val="24"/>
          <w:szCs w:val="24"/>
        </w:rPr>
        <w:t xml:space="preserve">           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0062F1" w:rsidRPr="00BC2211" w:rsidRDefault="000062F1" w:rsidP="000062F1">
      <w:pPr>
        <w:pStyle w:val="15"/>
        <w:tabs>
          <w:tab w:val="left" w:pos="142"/>
          <w:tab w:val="left" w:pos="1276"/>
        </w:tabs>
        <w:autoSpaceDE w:val="0"/>
        <w:autoSpaceDN w:val="0"/>
        <w:adjustRightInd w:val="0"/>
        <w:spacing w:after="0" w:line="360" w:lineRule="auto"/>
        <w:ind w:left="0"/>
        <w:jc w:val="both"/>
        <w:rPr>
          <w:rFonts w:ascii="Arial" w:hAnsi="Arial" w:cs="Arial"/>
          <w:sz w:val="24"/>
          <w:szCs w:val="24"/>
        </w:rPr>
      </w:pPr>
      <w:r w:rsidRPr="00BC2211">
        <w:rPr>
          <w:rFonts w:ascii="Arial" w:hAnsi="Arial" w:cs="Arial"/>
          <w:sz w:val="24"/>
          <w:szCs w:val="24"/>
        </w:rPr>
        <w:t xml:space="preserve">          ж) акт приемочной комиссии при переустройстве и (или) перепланировке помещения, приводящих к образованию одного и более новых объектов </w:t>
      </w:r>
      <w:r w:rsidRPr="00BC2211">
        <w:rPr>
          <w:rFonts w:ascii="Arial" w:hAnsi="Arial" w:cs="Arial"/>
          <w:sz w:val="24"/>
          <w:szCs w:val="24"/>
        </w:rPr>
        <w:lastRenderedPageBreak/>
        <w:t>адресации (в случае преобразования объектов недвижимости (помещений) с образованием одного и более новых объектов адресации);</w:t>
      </w:r>
    </w:p>
    <w:p w:rsidR="000062F1" w:rsidRPr="00BC2211" w:rsidRDefault="000062F1" w:rsidP="000062F1">
      <w:pPr>
        <w:pStyle w:val="15"/>
        <w:tabs>
          <w:tab w:val="left" w:pos="142"/>
          <w:tab w:val="left" w:pos="1276"/>
        </w:tabs>
        <w:autoSpaceDE w:val="0"/>
        <w:autoSpaceDN w:val="0"/>
        <w:adjustRightInd w:val="0"/>
        <w:spacing w:after="0" w:line="360" w:lineRule="auto"/>
        <w:ind w:left="0"/>
        <w:jc w:val="both"/>
        <w:rPr>
          <w:rFonts w:ascii="Arial" w:hAnsi="Arial" w:cs="Arial"/>
          <w:sz w:val="24"/>
          <w:szCs w:val="24"/>
        </w:rPr>
      </w:pPr>
      <w:r w:rsidRPr="00BC2211">
        <w:rPr>
          <w:rFonts w:ascii="Arial" w:hAnsi="Arial" w:cs="Arial"/>
          <w:sz w:val="24"/>
          <w:szCs w:val="24"/>
        </w:rPr>
        <w:t xml:space="preserve">           з) кадастровая выписка об объекте недвижимости, который снят с учета (в случае аннулирования адреса объекта адресации);</w:t>
      </w:r>
    </w:p>
    <w:p w:rsidR="000062F1" w:rsidRPr="00BC2211" w:rsidRDefault="000062F1" w:rsidP="000062F1">
      <w:pPr>
        <w:pStyle w:val="15"/>
        <w:tabs>
          <w:tab w:val="left" w:pos="142"/>
          <w:tab w:val="left" w:pos="1276"/>
        </w:tabs>
        <w:autoSpaceDE w:val="0"/>
        <w:autoSpaceDN w:val="0"/>
        <w:adjustRightInd w:val="0"/>
        <w:spacing w:after="0" w:line="360" w:lineRule="auto"/>
        <w:ind w:left="0"/>
        <w:jc w:val="both"/>
        <w:rPr>
          <w:rFonts w:ascii="Arial" w:hAnsi="Arial" w:cs="Arial"/>
          <w:sz w:val="24"/>
          <w:szCs w:val="24"/>
        </w:rPr>
      </w:pPr>
      <w:r w:rsidRPr="00BC2211">
        <w:rPr>
          <w:rFonts w:ascii="Arial" w:hAnsi="Arial" w:cs="Arial"/>
          <w:color w:val="FF0000"/>
          <w:sz w:val="24"/>
          <w:szCs w:val="24"/>
        </w:rPr>
        <w:t xml:space="preserve">          </w:t>
      </w:r>
      <w:r w:rsidRPr="00BC2211">
        <w:rPr>
          <w:rFonts w:ascii="Arial" w:hAnsi="Arial" w:cs="Arial"/>
          <w:sz w:val="24"/>
          <w:szCs w:val="24"/>
        </w:rPr>
        <w:t>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p>
    <w:p w:rsidR="000062F1" w:rsidRPr="00BC2211" w:rsidRDefault="000062F1" w:rsidP="000062F1">
      <w:pPr>
        <w:pStyle w:val="ConsPlusNormal"/>
        <w:ind w:firstLine="540"/>
        <w:jc w:val="both"/>
        <w:rPr>
          <w:sz w:val="24"/>
          <w:szCs w:val="24"/>
        </w:rPr>
      </w:pPr>
    </w:p>
    <w:p w:rsidR="000062F1" w:rsidRPr="00BC2211" w:rsidRDefault="000062F1" w:rsidP="000062F1">
      <w:pPr>
        <w:tabs>
          <w:tab w:val="left" w:pos="1276"/>
        </w:tabs>
        <w:autoSpaceDE w:val="0"/>
        <w:autoSpaceDN w:val="0"/>
        <w:adjustRightInd w:val="0"/>
        <w:spacing w:line="360" w:lineRule="auto"/>
        <w:ind w:firstLine="709"/>
        <w:contextualSpacing/>
        <w:jc w:val="both"/>
        <w:rPr>
          <w:rFonts w:ascii="Arial" w:hAnsi="Arial" w:cs="Arial"/>
          <w:sz w:val="24"/>
          <w:szCs w:val="24"/>
        </w:rPr>
      </w:pPr>
      <w:r w:rsidRPr="00BC2211">
        <w:rPr>
          <w:rFonts w:ascii="Arial" w:hAnsi="Arial" w:cs="Arial"/>
          <w:sz w:val="24"/>
          <w:szCs w:val="24"/>
        </w:rPr>
        <w:t>При выдаче справки об объектах недвижимости и присвоенных им адресах:</w:t>
      </w:r>
    </w:p>
    <w:p w:rsidR="000062F1" w:rsidRPr="00BC2211" w:rsidRDefault="000062F1" w:rsidP="000062F1">
      <w:pPr>
        <w:tabs>
          <w:tab w:val="left" w:pos="1276"/>
        </w:tabs>
        <w:spacing w:line="360" w:lineRule="auto"/>
        <w:ind w:firstLine="709"/>
        <w:contextualSpacing/>
        <w:jc w:val="both"/>
        <w:rPr>
          <w:rFonts w:ascii="Arial" w:hAnsi="Arial" w:cs="Arial"/>
          <w:sz w:val="24"/>
          <w:szCs w:val="24"/>
        </w:rPr>
      </w:pPr>
      <w:r w:rsidRPr="00BC2211">
        <w:rPr>
          <w:rFonts w:ascii="Arial" w:hAnsi="Arial" w:cs="Arial"/>
          <w:sz w:val="24"/>
          <w:szCs w:val="24"/>
        </w:rPr>
        <w:t>- выписка из Единого государственного реестра индивидуальных предпринимателей (если заявитель является индивидуальным предпринимателем);</w:t>
      </w:r>
    </w:p>
    <w:p w:rsidR="000062F1" w:rsidRPr="00BC2211" w:rsidRDefault="000062F1" w:rsidP="000062F1">
      <w:pPr>
        <w:tabs>
          <w:tab w:val="left" w:pos="1276"/>
        </w:tabs>
        <w:spacing w:line="360" w:lineRule="auto"/>
        <w:ind w:firstLine="709"/>
        <w:contextualSpacing/>
        <w:jc w:val="both"/>
        <w:rPr>
          <w:rFonts w:ascii="Arial" w:hAnsi="Arial" w:cs="Arial"/>
          <w:sz w:val="24"/>
          <w:szCs w:val="24"/>
        </w:rPr>
      </w:pPr>
      <w:r w:rsidRPr="00BC2211">
        <w:rPr>
          <w:rFonts w:ascii="Arial" w:hAnsi="Arial" w:cs="Arial"/>
          <w:sz w:val="24"/>
          <w:szCs w:val="24"/>
        </w:rPr>
        <w:t>- выписка из Единого государственного реестра юридических лиц (если заявитель является юридическим лицом).</w:t>
      </w:r>
    </w:p>
    <w:p w:rsidR="000062F1" w:rsidRPr="00BC2211" w:rsidRDefault="000062F1" w:rsidP="000062F1">
      <w:pPr>
        <w:pStyle w:val="15"/>
        <w:numPr>
          <w:ilvl w:val="0"/>
          <w:numId w:val="1"/>
        </w:numPr>
        <w:tabs>
          <w:tab w:val="left" w:pos="142"/>
          <w:tab w:val="left" w:pos="1276"/>
        </w:tabs>
        <w:autoSpaceDE w:val="0"/>
        <w:autoSpaceDN w:val="0"/>
        <w:adjustRightInd w:val="0"/>
        <w:spacing w:after="0" w:line="360" w:lineRule="auto"/>
        <w:ind w:left="0" w:firstLine="709"/>
        <w:jc w:val="both"/>
        <w:rPr>
          <w:rFonts w:ascii="Arial" w:hAnsi="Arial" w:cs="Arial"/>
          <w:sz w:val="24"/>
          <w:szCs w:val="24"/>
        </w:rPr>
      </w:pPr>
      <w:r w:rsidRPr="00BC2211">
        <w:rPr>
          <w:rFonts w:ascii="Arial" w:hAnsi="Arial" w:cs="Arial"/>
          <w:sz w:val="24"/>
          <w:szCs w:val="24"/>
        </w:rPr>
        <w:t xml:space="preserve">Администрация </w:t>
      </w:r>
      <w:r w:rsidRPr="00BC2211">
        <w:rPr>
          <w:rFonts w:ascii="Arial" w:hAnsi="Arial" w:cs="Arial"/>
          <w:i/>
          <w:sz w:val="24"/>
          <w:szCs w:val="24"/>
        </w:rPr>
        <w:t xml:space="preserve"> </w:t>
      </w:r>
      <w:r w:rsidRPr="00BC2211">
        <w:rPr>
          <w:rFonts w:ascii="Arial" w:hAnsi="Arial" w:cs="Arial"/>
          <w:sz w:val="24"/>
          <w:szCs w:val="24"/>
        </w:rPr>
        <w:t>не вправе требовать от заявителя:</w:t>
      </w:r>
    </w:p>
    <w:p w:rsidR="000062F1" w:rsidRPr="00BC2211" w:rsidRDefault="000062F1" w:rsidP="000062F1">
      <w:pPr>
        <w:tabs>
          <w:tab w:val="left" w:pos="142"/>
          <w:tab w:val="left" w:pos="1276"/>
        </w:tabs>
        <w:autoSpaceDE w:val="0"/>
        <w:autoSpaceDN w:val="0"/>
        <w:adjustRightInd w:val="0"/>
        <w:spacing w:after="0" w:line="360" w:lineRule="auto"/>
        <w:ind w:firstLine="709"/>
        <w:contextualSpacing/>
        <w:jc w:val="both"/>
        <w:rPr>
          <w:rFonts w:ascii="Arial" w:hAnsi="Arial" w:cs="Arial"/>
          <w:sz w:val="24"/>
          <w:szCs w:val="24"/>
        </w:rPr>
      </w:pPr>
      <w:r w:rsidRPr="00BC2211">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062F1" w:rsidRPr="00BC2211" w:rsidRDefault="000062F1" w:rsidP="000062F1">
      <w:pPr>
        <w:tabs>
          <w:tab w:val="left" w:pos="142"/>
          <w:tab w:val="left" w:pos="1276"/>
        </w:tabs>
        <w:autoSpaceDE w:val="0"/>
        <w:autoSpaceDN w:val="0"/>
        <w:adjustRightInd w:val="0"/>
        <w:spacing w:after="0" w:line="360" w:lineRule="auto"/>
        <w:ind w:firstLine="709"/>
        <w:contextualSpacing/>
        <w:jc w:val="both"/>
        <w:rPr>
          <w:rFonts w:ascii="Arial" w:hAnsi="Arial" w:cs="Arial"/>
          <w:sz w:val="24"/>
          <w:szCs w:val="24"/>
        </w:rPr>
      </w:pPr>
      <w:r w:rsidRPr="00BC2211">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0062F1" w:rsidRPr="00BC2211" w:rsidRDefault="000062F1" w:rsidP="000062F1">
      <w:pPr>
        <w:tabs>
          <w:tab w:val="left" w:pos="142"/>
          <w:tab w:val="left" w:pos="1276"/>
        </w:tabs>
        <w:autoSpaceDE w:val="0"/>
        <w:autoSpaceDN w:val="0"/>
        <w:adjustRightInd w:val="0"/>
        <w:spacing w:after="0" w:line="360" w:lineRule="auto"/>
        <w:ind w:firstLine="709"/>
        <w:contextualSpacing/>
        <w:jc w:val="both"/>
        <w:rPr>
          <w:rFonts w:ascii="Arial" w:hAnsi="Arial" w:cs="Arial"/>
          <w:sz w:val="24"/>
          <w:szCs w:val="24"/>
        </w:rPr>
      </w:pPr>
      <w:r w:rsidRPr="00BC2211">
        <w:rPr>
          <w:rFonts w:ascii="Arial" w:hAnsi="Arial" w:cs="Arial"/>
          <w:sz w:val="24"/>
          <w:szCs w:val="24"/>
        </w:rPr>
        <w:t xml:space="preserve">Администрация запрашивает документы, указанные в </w:t>
      </w:r>
      <w:hyperlink w:anchor="Par135" w:history="1">
        <w:r w:rsidRPr="00BC2211">
          <w:rPr>
            <w:rFonts w:ascii="Arial" w:hAnsi="Arial" w:cs="Arial"/>
            <w:sz w:val="24"/>
            <w:szCs w:val="24"/>
          </w:rPr>
          <w:t>пункте 40</w:t>
        </w:r>
      </w:hyperlink>
      <w:r w:rsidRPr="00BC2211">
        <w:rPr>
          <w:rFonts w:ascii="Arial" w:hAnsi="Arial" w:cs="Arial"/>
          <w:sz w:val="24"/>
          <w:szCs w:val="24"/>
        </w:rPr>
        <w:t xml:space="preserve">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или </w:t>
      </w:r>
      <w:r w:rsidRPr="00BC2211">
        <w:rPr>
          <w:rFonts w:ascii="Arial" w:hAnsi="Arial" w:cs="Arial"/>
          <w:sz w:val="24"/>
          <w:szCs w:val="24"/>
        </w:rPr>
        <w:lastRenderedPageBreak/>
        <w:t>органам местного самоуправления организациях, в распоряжении которых находятся указанные документы (их копии, сведения, содержащиеся в них).</w:t>
      </w:r>
    </w:p>
    <w:p w:rsidR="000062F1" w:rsidRPr="00BC2211" w:rsidRDefault="000062F1" w:rsidP="000062F1">
      <w:pPr>
        <w:tabs>
          <w:tab w:val="left" w:pos="142"/>
          <w:tab w:val="left" w:pos="1276"/>
        </w:tabs>
        <w:autoSpaceDE w:val="0"/>
        <w:autoSpaceDN w:val="0"/>
        <w:adjustRightInd w:val="0"/>
        <w:spacing w:after="0" w:line="360" w:lineRule="auto"/>
        <w:ind w:firstLine="709"/>
        <w:contextualSpacing/>
        <w:jc w:val="both"/>
        <w:rPr>
          <w:rFonts w:ascii="Arial" w:hAnsi="Arial" w:cs="Arial"/>
          <w:sz w:val="24"/>
          <w:szCs w:val="24"/>
        </w:rPr>
      </w:pPr>
    </w:p>
    <w:p w:rsidR="000062F1" w:rsidRPr="00BC2211" w:rsidRDefault="000062F1" w:rsidP="000062F1">
      <w:pPr>
        <w:tabs>
          <w:tab w:val="left" w:pos="142"/>
          <w:tab w:val="left" w:pos="1276"/>
        </w:tabs>
        <w:autoSpaceDE w:val="0"/>
        <w:autoSpaceDN w:val="0"/>
        <w:adjustRightInd w:val="0"/>
        <w:spacing w:after="0" w:line="360" w:lineRule="auto"/>
        <w:ind w:firstLine="709"/>
        <w:contextualSpacing/>
        <w:jc w:val="center"/>
        <w:rPr>
          <w:rFonts w:ascii="Arial" w:hAnsi="Arial" w:cs="Arial"/>
          <w:b/>
          <w:sz w:val="24"/>
          <w:szCs w:val="24"/>
        </w:rPr>
      </w:pPr>
      <w:r w:rsidRPr="00BC2211">
        <w:rPr>
          <w:rFonts w:ascii="Arial" w:hAnsi="Arial" w:cs="Arial"/>
          <w:b/>
          <w:sz w:val="24"/>
          <w:szCs w:val="24"/>
        </w:rPr>
        <w:t>2.8. Исчерпывающий перечень оснований для отказа в приеме документов, необходимых для предоставления муниципальной услуги</w:t>
      </w:r>
    </w:p>
    <w:p w:rsidR="000062F1" w:rsidRPr="00BC2211" w:rsidRDefault="000062F1" w:rsidP="000062F1">
      <w:pPr>
        <w:pStyle w:val="15"/>
        <w:numPr>
          <w:ilvl w:val="0"/>
          <w:numId w:val="1"/>
        </w:numPr>
        <w:tabs>
          <w:tab w:val="left" w:pos="142"/>
          <w:tab w:val="left" w:pos="1276"/>
        </w:tabs>
        <w:autoSpaceDE w:val="0"/>
        <w:autoSpaceDN w:val="0"/>
        <w:adjustRightInd w:val="0"/>
        <w:spacing w:after="0" w:line="360" w:lineRule="auto"/>
        <w:ind w:left="0" w:firstLine="709"/>
        <w:jc w:val="both"/>
        <w:rPr>
          <w:rFonts w:ascii="Arial" w:hAnsi="Arial" w:cs="Arial"/>
          <w:sz w:val="24"/>
          <w:szCs w:val="24"/>
        </w:rPr>
      </w:pPr>
      <w:r w:rsidRPr="00BC2211">
        <w:rPr>
          <w:rFonts w:ascii="Arial" w:hAnsi="Arial" w:cs="Arial"/>
          <w:sz w:val="24"/>
          <w:szCs w:val="24"/>
        </w:rPr>
        <w:t>Основания для отказа в приеме документов, необходимых для предоставления муниципальной услуги отсутствуют.</w:t>
      </w:r>
    </w:p>
    <w:p w:rsidR="000062F1" w:rsidRPr="00BC2211" w:rsidRDefault="000062F1" w:rsidP="000062F1">
      <w:pPr>
        <w:tabs>
          <w:tab w:val="left" w:pos="142"/>
          <w:tab w:val="left" w:pos="1276"/>
        </w:tabs>
        <w:autoSpaceDE w:val="0"/>
        <w:autoSpaceDN w:val="0"/>
        <w:adjustRightInd w:val="0"/>
        <w:spacing w:after="0" w:line="360" w:lineRule="auto"/>
        <w:contextualSpacing/>
        <w:jc w:val="both"/>
        <w:rPr>
          <w:rFonts w:ascii="Arial" w:hAnsi="Arial" w:cs="Arial"/>
          <w:sz w:val="24"/>
          <w:szCs w:val="24"/>
        </w:rPr>
      </w:pPr>
    </w:p>
    <w:p w:rsidR="000062F1" w:rsidRPr="00BC2211" w:rsidRDefault="000062F1" w:rsidP="000062F1">
      <w:pPr>
        <w:tabs>
          <w:tab w:val="left" w:pos="142"/>
          <w:tab w:val="left" w:pos="1276"/>
        </w:tabs>
        <w:autoSpaceDE w:val="0"/>
        <w:autoSpaceDN w:val="0"/>
        <w:adjustRightInd w:val="0"/>
        <w:spacing w:after="0" w:line="360" w:lineRule="auto"/>
        <w:ind w:firstLine="709"/>
        <w:contextualSpacing/>
        <w:jc w:val="center"/>
        <w:rPr>
          <w:rFonts w:ascii="Arial" w:hAnsi="Arial" w:cs="Arial"/>
          <w:b/>
          <w:sz w:val="24"/>
          <w:szCs w:val="24"/>
        </w:rPr>
      </w:pPr>
      <w:r w:rsidRPr="00BC2211">
        <w:rPr>
          <w:rFonts w:ascii="Arial" w:hAnsi="Arial" w:cs="Arial"/>
          <w:b/>
          <w:sz w:val="24"/>
          <w:szCs w:val="24"/>
        </w:rPr>
        <w:t xml:space="preserve">2.9. Исчерпывающий перечень оснований для приостановления </w:t>
      </w:r>
    </w:p>
    <w:p w:rsidR="000062F1" w:rsidRPr="00BC2211" w:rsidRDefault="000062F1" w:rsidP="000062F1">
      <w:pPr>
        <w:tabs>
          <w:tab w:val="left" w:pos="142"/>
          <w:tab w:val="left" w:pos="1276"/>
        </w:tabs>
        <w:autoSpaceDE w:val="0"/>
        <w:autoSpaceDN w:val="0"/>
        <w:adjustRightInd w:val="0"/>
        <w:spacing w:after="0" w:line="360" w:lineRule="auto"/>
        <w:ind w:firstLine="709"/>
        <w:jc w:val="center"/>
        <w:rPr>
          <w:rFonts w:ascii="Arial" w:hAnsi="Arial" w:cs="Arial"/>
          <w:b/>
          <w:sz w:val="24"/>
          <w:szCs w:val="24"/>
        </w:rPr>
      </w:pPr>
      <w:r w:rsidRPr="00BC2211">
        <w:rPr>
          <w:rFonts w:ascii="Arial" w:hAnsi="Arial" w:cs="Arial"/>
          <w:b/>
          <w:sz w:val="24"/>
          <w:szCs w:val="24"/>
        </w:rPr>
        <w:t>или отказа в предоставлении муниципальной услуги</w:t>
      </w:r>
    </w:p>
    <w:p w:rsidR="000062F1" w:rsidRPr="00BC2211" w:rsidRDefault="000062F1" w:rsidP="000062F1">
      <w:pPr>
        <w:pStyle w:val="15"/>
        <w:numPr>
          <w:ilvl w:val="0"/>
          <w:numId w:val="1"/>
        </w:numPr>
        <w:tabs>
          <w:tab w:val="left" w:pos="142"/>
          <w:tab w:val="left" w:pos="1276"/>
        </w:tabs>
        <w:autoSpaceDE w:val="0"/>
        <w:autoSpaceDN w:val="0"/>
        <w:adjustRightInd w:val="0"/>
        <w:spacing w:after="0" w:line="360" w:lineRule="auto"/>
        <w:ind w:left="0" w:firstLine="709"/>
        <w:jc w:val="both"/>
        <w:rPr>
          <w:rFonts w:ascii="Arial" w:hAnsi="Arial" w:cs="Arial"/>
          <w:sz w:val="24"/>
          <w:szCs w:val="24"/>
        </w:rPr>
      </w:pPr>
      <w:r w:rsidRPr="00BC2211">
        <w:rPr>
          <w:rFonts w:ascii="Arial" w:hAnsi="Arial" w:cs="Arial"/>
          <w:sz w:val="24"/>
          <w:szCs w:val="24"/>
        </w:rPr>
        <w:t>Основания для приостановления муниципальной услуги:</w:t>
      </w:r>
    </w:p>
    <w:p w:rsidR="000062F1" w:rsidRPr="00BC2211" w:rsidRDefault="000062F1" w:rsidP="000062F1">
      <w:pPr>
        <w:pStyle w:val="15"/>
        <w:tabs>
          <w:tab w:val="left" w:pos="142"/>
          <w:tab w:val="left" w:pos="1276"/>
        </w:tabs>
        <w:autoSpaceDE w:val="0"/>
        <w:autoSpaceDN w:val="0"/>
        <w:adjustRightInd w:val="0"/>
        <w:spacing w:after="0" w:line="360" w:lineRule="auto"/>
        <w:ind w:left="0" w:firstLine="709"/>
        <w:jc w:val="both"/>
        <w:rPr>
          <w:rFonts w:ascii="Arial" w:hAnsi="Arial" w:cs="Arial"/>
          <w:sz w:val="24"/>
          <w:szCs w:val="24"/>
        </w:rPr>
      </w:pPr>
      <w:r w:rsidRPr="00BC2211">
        <w:rPr>
          <w:rFonts w:ascii="Arial" w:hAnsi="Arial" w:cs="Arial"/>
          <w:sz w:val="24"/>
          <w:szCs w:val="24"/>
        </w:rPr>
        <w:t>- представление заявителем неполного комплекта документов, указанных в пункте 31 настоящего регламента;</w:t>
      </w:r>
    </w:p>
    <w:p w:rsidR="000062F1" w:rsidRPr="00BC2211" w:rsidRDefault="000062F1" w:rsidP="000062F1">
      <w:pPr>
        <w:pStyle w:val="15"/>
        <w:tabs>
          <w:tab w:val="left" w:pos="142"/>
          <w:tab w:val="left" w:pos="1276"/>
        </w:tabs>
        <w:autoSpaceDE w:val="0"/>
        <w:autoSpaceDN w:val="0"/>
        <w:adjustRightInd w:val="0"/>
        <w:spacing w:after="0" w:line="360" w:lineRule="auto"/>
        <w:ind w:left="0" w:firstLine="709"/>
        <w:jc w:val="both"/>
        <w:rPr>
          <w:rFonts w:ascii="Arial" w:hAnsi="Arial" w:cs="Arial"/>
          <w:sz w:val="24"/>
          <w:szCs w:val="24"/>
          <w:highlight w:val="yellow"/>
        </w:rPr>
      </w:pPr>
      <w:r w:rsidRPr="00BC2211">
        <w:rPr>
          <w:rFonts w:ascii="Arial" w:hAnsi="Arial" w:cs="Arial"/>
          <w:sz w:val="24"/>
          <w:szCs w:val="24"/>
        </w:rPr>
        <w:t>- отсутствие в заявлении наименования юридического лица (для гражданина – фамилии, имени и отчества), почтового адреса заявителя, подписи руководителя юридического лица (для гражданина – личной подписи).</w:t>
      </w:r>
    </w:p>
    <w:p w:rsidR="000062F1" w:rsidRPr="00BC2211" w:rsidRDefault="000062F1" w:rsidP="000062F1">
      <w:pPr>
        <w:pStyle w:val="15"/>
        <w:numPr>
          <w:ilvl w:val="0"/>
          <w:numId w:val="1"/>
        </w:numPr>
        <w:tabs>
          <w:tab w:val="num" w:pos="0"/>
          <w:tab w:val="left" w:pos="142"/>
          <w:tab w:val="left" w:pos="1276"/>
        </w:tabs>
        <w:autoSpaceDE w:val="0"/>
        <w:autoSpaceDN w:val="0"/>
        <w:adjustRightInd w:val="0"/>
        <w:spacing w:after="0" w:line="360" w:lineRule="auto"/>
        <w:ind w:left="0" w:firstLine="709"/>
        <w:jc w:val="both"/>
        <w:rPr>
          <w:rFonts w:ascii="Arial" w:hAnsi="Arial" w:cs="Arial"/>
          <w:sz w:val="24"/>
          <w:szCs w:val="24"/>
        </w:rPr>
      </w:pPr>
      <w:r w:rsidRPr="00BC2211">
        <w:rPr>
          <w:rFonts w:ascii="Arial" w:hAnsi="Arial" w:cs="Arial"/>
          <w:sz w:val="24"/>
          <w:szCs w:val="24"/>
        </w:rPr>
        <w:t>Основания для отказа в предоставлении муниципальной услуги:</w:t>
      </w:r>
    </w:p>
    <w:p w:rsidR="000062F1" w:rsidRPr="00BC2211" w:rsidRDefault="000062F1" w:rsidP="000062F1">
      <w:pPr>
        <w:tabs>
          <w:tab w:val="num" w:pos="0"/>
          <w:tab w:val="left" w:pos="1276"/>
        </w:tabs>
        <w:autoSpaceDE w:val="0"/>
        <w:autoSpaceDN w:val="0"/>
        <w:adjustRightInd w:val="0"/>
        <w:spacing w:after="0" w:line="360" w:lineRule="auto"/>
        <w:ind w:firstLine="709"/>
        <w:jc w:val="both"/>
        <w:rPr>
          <w:rFonts w:ascii="Arial" w:hAnsi="Arial" w:cs="Arial"/>
          <w:sz w:val="24"/>
          <w:szCs w:val="24"/>
        </w:rPr>
      </w:pPr>
      <w:r w:rsidRPr="00BC2211">
        <w:rPr>
          <w:rFonts w:ascii="Arial" w:hAnsi="Arial" w:cs="Arial"/>
          <w:sz w:val="24"/>
          <w:szCs w:val="24"/>
        </w:rPr>
        <w:t xml:space="preserve">1) с заявлением о присвоении объекту адресации адреса обратилось лицо, не указанное в </w:t>
      </w:r>
      <w:hyperlink w:anchor="Par114" w:history="1">
        <w:r w:rsidRPr="00BC2211">
          <w:rPr>
            <w:rFonts w:ascii="Arial" w:hAnsi="Arial" w:cs="Arial"/>
            <w:sz w:val="24"/>
            <w:szCs w:val="24"/>
          </w:rPr>
          <w:t>пунктах 32</w:t>
        </w:r>
      </w:hyperlink>
      <w:r w:rsidRPr="00BC2211">
        <w:rPr>
          <w:rFonts w:ascii="Arial" w:hAnsi="Arial" w:cs="Arial"/>
          <w:sz w:val="24"/>
          <w:szCs w:val="24"/>
        </w:rPr>
        <w:t xml:space="preserve"> и 33 настоящего Административного регламента;</w:t>
      </w:r>
    </w:p>
    <w:p w:rsidR="000062F1" w:rsidRPr="00BC2211" w:rsidRDefault="000062F1" w:rsidP="000062F1">
      <w:pPr>
        <w:tabs>
          <w:tab w:val="num" w:pos="0"/>
          <w:tab w:val="left" w:pos="1276"/>
        </w:tabs>
        <w:autoSpaceDE w:val="0"/>
        <w:autoSpaceDN w:val="0"/>
        <w:adjustRightInd w:val="0"/>
        <w:spacing w:after="0" w:line="360" w:lineRule="auto"/>
        <w:ind w:firstLine="709"/>
        <w:jc w:val="both"/>
        <w:rPr>
          <w:rFonts w:ascii="Arial" w:hAnsi="Arial" w:cs="Arial"/>
          <w:sz w:val="24"/>
          <w:szCs w:val="24"/>
        </w:rPr>
      </w:pPr>
      <w:r w:rsidRPr="00BC2211">
        <w:rPr>
          <w:rFonts w:ascii="Arial" w:hAnsi="Arial" w:cs="Arial"/>
          <w:sz w:val="24"/>
          <w:szCs w:val="24"/>
        </w:rPr>
        <w:t>2) заявителем не устранены в установленный срок препятствия, послужившие основаниями для приостановления предоставления муниципальной услуги;</w:t>
      </w:r>
    </w:p>
    <w:p w:rsidR="000062F1" w:rsidRPr="00BC2211" w:rsidRDefault="000062F1" w:rsidP="000062F1">
      <w:pPr>
        <w:tabs>
          <w:tab w:val="num" w:pos="0"/>
          <w:tab w:val="left" w:pos="1276"/>
        </w:tabs>
        <w:autoSpaceDE w:val="0"/>
        <w:autoSpaceDN w:val="0"/>
        <w:adjustRightInd w:val="0"/>
        <w:spacing w:after="0" w:line="360" w:lineRule="auto"/>
        <w:ind w:firstLine="709"/>
        <w:jc w:val="both"/>
        <w:rPr>
          <w:rFonts w:ascii="Arial" w:hAnsi="Arial" w:cs="Arial"/>
          <w:sz w:val="24"/>
          <w:szCs w:val="24"/>
        </w:rPr>
      </w:pPr>
      <w:r w:rsidRPr="00BC2211">
        <w:rPr>
          <w:rFonts w:ascii="Arial" w:hAnsi="Arial" w:cs="Arial"/>
          <w:sz w:val="24"/>
          <w:szCs w:val="24"/>
        </w:rPr>
        <w:t>3) документы, указанные в пп. 31, 40 настоящего Административного регламента, представлены с нарушением порядка, установленного законодательством Российской Федерации;</w:t>
      </w:r>
    </w:p>
    <w:p w:rsidR="000062F1" w:rsidRPr="00BC2211" w:rsidRDefault="000062F1" w:rsidP="000062F1">
      <w:pPr>
        <w:tabs>
          <w:tab w:val="num" w:pos="0"/>
          <w:tab w:val="left" w:pos="1276"/>
        </w:tabs>
        <w:autoSpaceDE w:val="0"/>
        <w:autoSpaceDN w:val="0"/>
        <w:adjustRightInd w:val="0"/>
        <w:spacing w:after="0" w:line="360" w:lineRule="auto"/>
        <w:ind w:firstLine="709"/>
        <w:jc w:val="both"/>
        <w:rPr>
          <w:rFonts w:ascii="Arial" w:hAnsi="Arial" w:cs="Arial"/>
          <w:sz w:val="24"/>
          <w:szCs w:val="24"/>
        </w:rPr>
      </w:pPr>
      <w:r w:rsidRPr="00BC2211">
        <w:rPr>
          <w:rFonts w:ascii="Arial" w:hAnsi="Arial" w:cs="Arial"/>
          <w:sz w:val="24"/>
          <w:szCs w:val="24"/>
        </w:rPr>
        <w:t>4)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062F1" w:rsidRPr="00BC2211" w:rsidRDefault="000062F1" w:rsidP="000062F1">
      <w:pPr>
        <w:tabs>
          <w:tab w:val="num" w:pos="0"/>
          <w:tab w:val="left" w:pos="1276"/>
        </w:tabs>
        <w:autoSpaceDE w:val="0"/>
        <w:autoSpaceDN w:val="0"/>
        <w:adjustRightInd w:val="0"/>
        <w:spacing w:after="0" w:line="360" w:lineRule="auto"/>
        <w:ind w:firstLine="709"/>
        <w:jc w:val="both"/>
        <w:rPr>
          <w:rFonts w:ascii="Arial" w:hAnsi="Arial" w:cs="Arial"/>
          <w:sz w:val="24"/>
          <w:szCs w:val="24"/>
        </w:rPr>
      </w:pPr>
      <w:r w:rsidRPr="00BC2211">
        <w:rPr>
          <w:rFonts w:ascii="Arial" w:hAnsi="Arial" w:cs="Arial"/>
          <w:sz w:val="24"/>
          <w:szCs w:val="24"/>
        </w:rPr>
        <w:t>5) наличие в заявлении ненормативной лексики, оскорбительных высказываний и угроз.</w:t>
      </w:r>
    </w:p>
    <w:p w:rsidR="000062F1" w:rsidRPr="00BC2211" w:rsidRDefault="000062F1" w:rsidP="000062F1">
      <w:pPr>
        <w:tabs>
          <w:tab w:val="num" w:pos="0"/>
          <w:tab w:val="left" w:pos="1276"/>
        </w:tabs>
        <w:autoSpaceDE w:val="0"/>
        <w:autoSpaceDN w:val="0"/>
        <w:adjustRightInd w:val="0"/>
        <w:spacing w:after="0" w:line="360" w:lineRule="auto"/>
        <w:ind w:firstLine="709"/>
        <w:jc w:val="both"/>
        <w:rPr>
          <w:rFonts w:ascii="Arial" w:hAnsi="Arial" w:cs="Arial"/>
          <w:color w:val="FF0000"/>
          <w:sz w:val="24"/>
          <w:szCs w:val="24"/>
        </w:rPr>
      </w:pPr>
    </w:p>
    <w:p w:rsidR="000062F1" w:rsidRPr="00BC2211" w:rsidRDefault="000062F1" w:rsidP="000062F1">
      <w:pPr>
        <w:tabs>
          <w:tab w:val="left" w:pos="142"/>
          <w:tab w:val="left" w:pos="1276"/>
        </w:tabs>
        <w:autoSpaceDE w:val="0"/>
        <w:autoSpaceDN w:val="0"/>
        <w:adjustRightInd w:val="0"/>
        <w:spacing w:after="0" w:line="360" w:lineRule="auto"/>
        <w:ind w:firstLine="709"/>
        <w:jc w:val="center"/>
        <w:rPr>
          <w:rFonts w:ascii="Arial" w:hAnsi="Arial" w:cs="Arial"/>
          <w:b/>
          <w:sz w:val="24"/>
          <w:szCs w:val="24"/>
        </w:rPr>
      </w:pPr>
      <w:r w:rsidRPr="00BC2211">
        <w:rPr>
          <w:rFonts w:ascii="Arial" w:hAnsi="Arial" w:cs="Arial"/>
          <w:b/>
          <w:sz w:val="24"/>
          <w:szCs w:val="24"/>
        </w:rPr>
        <w:t xml:space="preserve">2.10. Перечень услуг, которые являются необходимыми и обязательными </w:t>
      </w:r>
    </w:p>
    <w:p w:rsidR="000062F1" w:rsidRPr="00BC2211" w:rsidRDefault="000062F1" w:rsidP="000062F1">
      <w:pPr>
        <w:tabs>
          <w:tab w:val="left" w:pos="142"/>
          <w:tab w:val="left" w:pos="1276"/>
        </w:tabs>
        <w:autoSpaceDE w:val="0"/>
        <w:autoSpaceDN w:val="0"/>
        <w:adjustRightInd w:val="0"/>
        <w:spacing w:after="0" w:line="360" w:lineRule="auto"/>
        <w:ind w:firstLine="709"/>
        <w:jc w:val="center"/>
        <w:rPr>
          <w:rFonts w:ascii="Arial" w:hAnsi="Arial" w:cs="Arial"/>
          <w:b/>
          <w:sz w:val="24"/>
          <w:szCs w:val="24"/>
        </w:rPr>
      </w:pPr>
      <w:r w:rsidRPr="00BC2211">
        <w:rPr>
          <w:rFonts w:ascii="Arial" w:hAnsi="Arial" w:cs="Arial"/>
          <w:b/>
          <w:sz w:val="24"/>
          <w:szCs w:val="24"/>
        </w:rPr>
        <w:lastRenderedPageBreak/>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062F1" w:rsidRPr="00BC2211" w:rsidRDefault="000062F1" w:rsidP="000062F1">
      <w:pPr>
        <w:pStyle w:val="15"/>
        <w:numPr>
          <w:ilvl w:val="0"/>
          <w:numId w:val="1"/>
        </w:numPr>
        <w:tabs>
          <w:tab w:val="left" w:pos="142"/>
          <w:tab w:val="left" w:pos="1134"/>
          <w:tab w:val="left" w:pos="1276"/>
        </w:tabs>
        <w:autoSpaceDE w:val="0"/>
        <w:autoSpaceDN w:val="0"/>
        <w:adjustRightInd w:val="0"/>
        <w:spacing w:after="0" w:line="360" w:lineRule="auto"/>
        <w:ind w:left="0" w:firstLine="709"/>
        <w:jc w:val="both"/>
        <w:rPr>
          <w:rFonts w:ascii="Arial" w:hAnsi="Arial" w:cs="Arial"/>
          <w:sz w:val="24"/>
          <w:szCs w:val="24"/>
        </w:rPr>
      </w:pPr>
      <w:r w:rsidRPr="00BC2211">
        <w:rPr>
          <w:rFonts w:ascii="Arial" w:hAnsi="Arial" w:cs="Arial"/>
          <w:color w:val="000000"/>
          <w:sz w:val="24"/>
          <w:szCs w:val="24"/>
        </w:rPr>
        <w:t>Услуги, которые являются необходимыми и обязательными для предоставления муниципальной услуги, отсутствуют.</w:t>
      </w:r>
    </w:p>
    <w:p w:rsidR="000062F1" w:rsidRPr="00BC2211" w:rsidRDefault="000062F1" w:rsidP="000062F1">
      <w:pPr>
        <w:tabs>
          <w:tab w:val="left" w:pos="142"/>
          <w:tab w:val="left" w:pos="1276"/>
        </w:tabs>
        <w:autoSpaceDE w:val="0"/>
        <w:autoSpaceDN w:val="0"/>
        <w:adjustRightInd w:val="0"/>
        <w:spacing w:after="0" w:line="360" w:lineRule="auto"/>
        <w:ind w:firstLine="709"/>
        <w:jc w:val="center"/>
        <w:rPr>
          <w:rFonts w:ascii="Arial" w:hAnsi="Arial" w:cs="Arial"/>
          <w:sz w:val="24"/>
          <w:szCs w:val="24"/>
        </w:rPr>
      </w:pPr>
    </w:p>
    <w:p w:rsidR="000062F1" w:rsidRPr="00BC2211" w:rsidRDefault="000062F1" w:rsidP="000062F1">
      <w:pPr>
        <w:tabs>
          <w:tab w:val="left" w:pos="142"/>
          <w:tab w:val="left" w:pos="1276"/>
        </w:tabs>
        <w:autoSpaceDE w:val="0"/>
        <w:autoSpaceDN w:val="0"/>
        <w:adjustRightInd w:val="0"/>
        <w:spacing w:after="0" w:line="360" w:lineRule="auto"/>
        <w:ind w:firstLine="709"/>
        <w:jc w:val="center"/>
        <w:rPr>
          <w:rFonts w:ascii="Arial" w:hAnsi="Arial" w:cs="Arial"/>
          <w:b/>
          <w:sz w:val="24"/>
          <w:szCs w:val="24"/>
        </w:rPr>
      </w:pPr>
      <w:r w:rsidRPr="00BC2211">
        <w:rPr>
          <w:rFonts w:ascii="Arial" w:hAnsi="Arial" w:cs="Arial"/>
          <w:b/>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0062F1" w:rsidRPr="00BC2211" w:rsidRDefault="000062F1" w:rsidP="000062F1">
      <w:pPr>
        <w:pStyle w:val="15"/>
        <w:numPr>
          <w:ilvl w:val="0"/>
          <w:numId w:val="1"/>
        </w:numPr>
        <w:tabs>
          <w:tab w:val="left" w:pos="142"/>
          <w:tab w:val="left" w:pos="1276"/>
        </w:tabs>
        <w:autoSpaceDE w:val="0"/>
        <w:autoSpaceDN w:val="0"/>
        <w:adjustRightInd w:val="0"/>
        <w:spacing w:after="0" w:line="360" w:lineRule="auto"/>
        <w:ind w:left="0" w:firstLine="709"/>
        <w:jc w:val="both"/>
        <w:rPr>
          <w:rFonts w:ascii="Arial" w:hAnsi="Arial" w:cs="Arial"/>
          <w:sz w:val="24"/>
          <w:szCs w:val="24"/>
        </w:rPr>
      </w:pPr>
      <w:r w:rsidRPr="00BC2211">
        <w:rPr>
          <w:rFonts w:ascii="Arial" w:hAnsi="Arial" w:cs="Arial"/>
          <w:sz w:val="24"/>
          <w:szCs w:val="24"/>
        </w:rPr>
        <w:t>Предоставление муниципальной услуги осуществляется бесплатно.</w:t>
      </w:r>
    </w:p>
    <w:p w:rsidR="000062F1" w:rsidRPr="00BC2211" w:rsidRDefault="000062F1" w:rsidP="000062F1">
      <w:pPr>
        <w:pStyle w:val="15"/>
        <w:tabs>
          <w:tab w:val="left" w:pos="142"/>
          <w:tab w:val="left" w:pos="1276"/>
        </w:tabs>
        <w:autoSpaceDE w:val="0"/>
        <w:autoSpaceDN w:val="0"/>
        <w:adjustRightInd w:val="0"/>
        <w:spacing w:after="0" w:line="360" w:lineRule="auto"/>
        <w:ind w:left="0" w:firstLine="709"/>
        <w:jc w:val="both"/>
        <w:rPr>
          <w:rFonts w:ascii="Arial" w:hAnsi="Arial" w:cs="Arial"/>
          <w:sz w:val="24"/>
          <w:szCs w:val="24"/>
        </w:rPr>
      </w:pPr>
    </w:p>
    <w:p w:rsidR="000062F1" w:rsidRPr="00BC2211" w:rsidRDefault="000062F1" w:rsidP="000062F1">
      <w:pPr>
        <w:tabs>
          <w:tab w:val="left" w:pos="142"/>
          <w:tab w:val="left" w:pos="1276"/>
        </w:tabs>
        <w:autoSpaceDE w:val="0"/>
        <w:autoSpaceDN w:val="0"/>
        <w:adjustRightInd w:val="0"/>
        <w:spacing w:after="0" w:line="360" w:lineRule="auto"/>
        <w:ind w:firstLine="709"/>
        <w:jc w:val="center"/>
        <w:rPr>
          <w:rFonts w:ascii="Arial" w:hAnsi="Arial" w:cs="Arial"/>
          <w:b/>
          <w:sz w:val="24"/>
          <w:szCs w:val="24"/>
        </w:rPr>
      </w:pPr>
      <w:r w:rsidRPr="00BC2211">
        <w:rPr>
          <w:rFonts w:ascii="Arial" w:hAnsi="Arial" w:cs="Arial"/>
          <w:b/>
          <w:sz w:val="24"/>
          <w:szCs w:val="24"/>
        </w:rPr>
        <w:t xml:space="preserve">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w:t>
      </w:r>
    </w:p>
    <w:p w:rsidR="000062F1" w:rsidRPr="00BC2211" w:rsidRDefault="000062F1" w:rsidP="000062F1">
      <w:pPr>
        <w:tabs>
          <w:tab w:val="left" w:pos="142"/>
          <w:tab w:val="left" w:pos="1276"/>
        </w:tabs>
        <w:autoSpaceDE w:val="0"/>
        <w:autoSpaceDN w:val="0"/>
        <w:adjustRightInd w:val="0"/>
        <w:spacing w:after="0" w:line="360" w:lineRule="auto"/>
        <w:ind w:firstLine="709"/>
        <w:jc w:val="center"/>
        <w:rPr>
          <w:rFonts w:ascii="Arial" w:hAnsi="Arial" w:cs="Arial"/>
          <w:b/>
          <w:sz w:val="24"/>
          <w:szCs w:val="24"/>
        </w:rPr>
      </w:pPr>
      <w:r w:rsidRPr="00BC2211">
        <w:rPr>
          <w:rFonts w:ascii="Arial" w:hAnsi="Arial" w:cs="Arial"/>
          <w:b/>
          <w:sz w:val="24"/>
          <w:szCs w:val="24"/>
        </w:rPr>
        <w:t>предоставления таких услуг</w:t>
      </w:r>
    </w:p>
    <w:p w:rsidR="000062F1" w:rsidRPr="00BC2211" w:rsidRDefault="000062F1" w:rsidP="000062F1">
      <w:pPr>
        <w:pStyle w:val="15"/>
        <w:numPr>
          <w:ilvl w:val="0"/>
          <w:numId w:val="1"/>
        </w:numPr>
        <w:tabs>
          <w:tab w:val="left" w:pos="142"/>
          <w:tab w:val="left" w:pos="1276"/>
        </w:tabs>
        <w:autoSpaceDE w:val="0"/>
        <w:autoSpaceDN w:val="0"/>
        <w:adjustRightInd w:val="0"/>
        <w:spacing w:after="0" w:line="360" w:lineRule="auto"/>
        <w:ind w:left="0" w:firstLine="709"/>
        <w:jc w:val="both"/>
        <w:rPr>
          <w:rFonts w:ascii="Arial" w:hAnsi="Arial" w:cs="Arial"/>
          <w:sz w:val="24"/>
          <w:szCs w:val="24"/>
        </w:rPr>
      </w:pPr>
      <w:r w:rsidRPr="00BC2211">
        <w:rPr>
          <w:rFonts w:ascii="Arial" w:hAnsi="Arial" w:cs="Arial"/>
          <w:sz w:val="24"/>
          <w:szCs w:val="24"/>
        </w:rPr>
        <w:t>Максимальный срок ожидания в очереди при личной подаче заявления о предоставлении муниципальной услуги не должен превышать 15 минут.</w:t>
      </w:r>
    </w:p>
    <w:p w:rsidR="000062F1" w:rsidRPr="00BC2211" w:rsidRDefault="000062F1" w:rsidP="000062F1">
      <w:pPr>
        <w:tabs>
          <w:tab w:val="left" w:pos="142"/>
          <w:tab w:val="left" w:pos="1276"/>
        </w:tabs>
        <w:autoSpaceDE w:val="0"/>
        <w:autoSpaceDN w:val="0"/>
        <w:adjustRightInd w:val="0"/>
        <w:spacing w:after="0" w:line="360" w:lineRule="auto"/>
        <w:ind w:firstLine="709"/>
        <w:jc w:val="both"/>
        <w:rPr>
          <w:rFonts w:ascii="Arial" w:hAnsi="Arial" w:cs="Arial"/>
          <w:sz w:val="24"/>
          <w:szCs w:val="24"/>
        </w:rPr>
      </w:pPr>
      <w:r w:rsidRPr="00BC2211">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0062F1" w:rsidRPr="00BC2211" w:rsidRDefault="000062F1" w:rsidP="000062F1">
      <w:pPr>
        <w:tabs>
          <w:tab w:val="left" w:pos="142"/>
          <w:tab w:val="left" w:pos="1276"/>
        </w:tabs>
        <w:autoSpaceDE w:val="0"/>
        <w:autoSpaceDN w:val="0"/>
        <w:adjustRightInd w:val="0"/>
        <w:spacing w:after="0" w:line="360" w:lineRule="auto"/>
        <w:ind w:firstLine="709"/>
        <w:jc w:val="both"/>
        <w:rPr>
          <w:rFonts w:ascii="Arial" w:hAnsi="Arial" w:cs="Arial"/>
          <w:sz w:val="24"/>
          <w:szCs w:val="24"/>
        </w:rPr>
      </w:pPr>
    </w:p>
    <w:p w:rsidR="000062F1" w:rsidRPr="00BC2211" w:rsidRDefault="000062F1" w:rsidP="000062F1">
      <w:pPr>
        <w:tabs>
          <w:tab w:val="left" w:pos="142"/>
          <w:tab w:val="left" w:pos="1276"/>
        </w:tabs>
        <w:autoSpaceDE w:val="0"/>
        <w:autoSpaceDN w:val="0"/>
        <w:adjustRightInd w:val="0"/>
        <w:spacing w:after="0" w:line="360" w:lineRule="auto"/>
        <w:ind w:firstLine="709"/>
        <w:jc w:val="center"/>
        <w:rPr>
          <w:rFonts w:ascii="Arial" w:hAnsi="Arial" w:cs="Arial"/>
          <w:b/>
          <w:sz w:val="24"/>
          <w:szCs w:val="24"/>
        </w:rPr>
      </w:pPr>
      <w:r w:rsidRPr="00BC2211">
        <w:rPr>
          <w:rFonts w:ascii="Arial" w:hAnsi="Arial" w:cs="Arial"/>
          <w:b/>
          <w:sz w:val="24"/>
          <w:szCs w:val="24"/>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062F1" w:rsidRPr="00BC2211" w:rsidRDefault="000062F1" w:rsidP="000062F1">
      <w:pPr>
        <w:pStyle w:val="15"/>
        <w:numPr>
          <w:ilvl w:val="0"/>
          <w:numId w:val="1"/>
        </w:numPr>
        <w:tabs>
          <w:tab w:val="left" w:pos="142"/>
          <w:tab w:val="left" w:pos="1276"/>
        </w:tabs>
        <w:autoSpaceDE w:val="0"/>
        <w:autoSpaceDN w:val="0"/>
        <w:adjustRightInd w:val="0"/>
        <w:spacing w:after="0" w:line="360" w:lineRule="auto"/>
        <w:ind w:left="0" w:firstLine="709"/>
        <w:jc w:val="both"/>
        <w:rPr>
          <w:rFonts w:ascii="Arial" w:hAnsi="Arial" w:cs="Arial"/>
          <w:sz w:val="24"/>
          <w:szCs w:val="24"/>
        </w:rPr>
      </w:pPr>
      <w:r w:rsidRPr="00BC2211">
        <w:rPr>
          <w:rFonts w:ascii="Arial" w:hAnsi="Arial" w:cs="Arial"/>
          <w:sz w:val="24"/>
          <w:szCs w:val="24"/>
        </w:rPr>
        <w:t>Заявление на бумажном носителе регистрируется в день представления в Администрацию поселения</w:t>
      </w:r>
      <w:r w:rsidRPr="00BC2211">
        <w:rPr>
          <w:rFonts w:ascii="Arial" w:hAnsi="Arial" w:cs="Arial"/>
          <w:i/>
          <w:sz w:val="24"/>
          <w:szCs w:val="24"/>
        </w:rPr>
        <w:t xml:space="preserve"> </w:t>
      </w:r>
      <w:r w:rsidRPr="00BC2211">
        <w:rPr>
          <w:rFonts w:ascii="Arial" w:hAnsi="Arial" w:cs="Arial"/>
          <w:sz w:val="24"/>
          <w:szCs w:val="24"/>
        </w:rPr>
        <w:t>заявления и документов, необходимых для предоставления муниципальной услуги, заявителю (представителю заявителя) выдается расписка в получении документов с указанием их перечня и даты получения.</w:t>
      </w:r>
    </w:p>
    <w:p w:rsidR="000062F1" w:rsidRPr="00BC2211" w:rsidRDefault="000062F1" w:rsidP="000062F1">
      <w:pPr>
        <w:pStyle w:val="15"/>
        <w:numPr>
          <w:ilvl w:val="0"/>
          <w:numId w:val="1"/>
        </w:numPr>
        <w:tabs>
          <w:tab w:val="left" w:pos="142"/>
          <w:tab w:val="left" w:pos="1276"/>
        </w:tabs>
        <w:autoSpaceDE w:val="0"/>
        <w:autoSpaceDN w:val="0"/>
        <w:adjustRightInd w:val="0"/>
        <w:spacing w:after="0" w:line="360" w:lineRule="auto"/>
        <w:ind w:left="0" w:firstLine="709"/>
        <w:jc w:val="both"/>
        <w:rPr>
          <w:rFonts w:ascii="Arial" w:hAnsi="Arial" w:cs="Arial"/>
          <w:sz w:val="24"/>
          <w:szCs w:val="24"/>
        </w:rPr>
      </w:pPr>
      <w:r w:rsidRPr="00BC2211">
        <w:rPr>
          <w:rFonts w:ascii="Arial" w:hAnsi="Arial" w:cs="Arial"/>
          <w:sz w:val="24"/>
          <w:szCs w:val="24"/>
        </w:rPr>
        <w:t xml:space="preserve">Регистрация заявления, направленного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Администрацию поселения. </w:t>
      </w:r>
    </w:p>
    <w:p w:rsidR="000062F1" w:rsidRPr="00BC2211" w:rsidRDefault="000062F1" w:rsidP="000062F1">
      <w:pPr>
        <w:pStyle w:val="15"/>
        <w:tabs>
          <w:tab w:val="left" w:pos="142"/>
          <w:tab w:val="left" w:pos="1276"/>
        </w:tabs>
        <w:autoSpaceDE w:val="0"/>
        <w:autoSpaceDN w:val="0"/>
        <w:adjustRightInd w:val="0"/>
        <w:spacing w:after="0" w:line="360" w:lineRule="auto"/>
        <w:ind w:left="0"/>
        <w:jc w:val="both"/>
        <w:rPr>
          <w:rFonts w:ascii="Arial" w:hAnsi="Arial" w:cs="Arial"/>
          <w:sz w:val="24"/>
          <w:szCs w:val="24"/>
        </w:rPr>
      </w:pPr>
      <w:r w:rsidRPr="00BC2211">
        <w:rPr>
          <w:rFonts w:ascii="Arial" w:hAnsi="Arial" w:cs="Arial"/>
          <w:sz w:val="24"/>
          <w:szCs w:val="24"/>
        </w:rPr>
        <w:lastRenderedPageBreak/>
        <w:t xml:space="preserve">              Заявителю (представителю заявителя) оправляется сообщение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0062F1" w:rsidRPr="00BC2211" w:rsidRDefault="000062F1" w:rsidP="000062F1">
      <w:pPr>
        <w:pStyle w:val="15"/>
        <w:tabs>
          <w:tab w:val="left" w:pos="142"/>
          <w:tab w:val="left" w:pos="1276"/>
        </w:tabs>
        <w:autoSpaceDE w:val="0"/>
        <w:autoSpaceDN w:val="0"/>
        <w:adjustRightInd w:val="0"/>
        <w:spacing w:after="0" w:line="360" w:lineRule="auto"/>
        <w:ind w:left="0"/>
        <w:jc w:val="both"/>
        <w:rPr>
          <w:rFonts w:ascii="Arial" w:hAnsi="Arial" w:cs="Arial"/>
          <w:sz w:val="24"/>
          <w:szCs w:val="24"/>
        </w:rPr>
      </w:pPr>
      <w:r w:rsidRPr="00BC2211">
        <w:rPr>
          <w:rFonts w:ascii="Arial" w:hAnsi="Arial" w:cs="Arial"/>
          <w:sz w:val="24"/>
          <w:szCs w:val="24"/>
        </w:rPr>
        <w:t xml:space="preserve">             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0062F1" w:rsidRPr="00BC2211" w:rsidRDefault="000062F1" w:rsidP="000062F1">
      <w:pPr>
        <w:pStyle w:val="15"/>
        <w:tabs>
          <w:tab w:val="left" w:pos="1276"/>
        </w:tabs>
        <w:autoSpaceDE w:val="0"/>
        <w:autoSpaceDN w:val="0"/>
        <w:adjustRightInd w:val="0"/>
        <w:spacing w:after="0" w:line="360" w:lineRule="auto"/>
        <w:ind w:left="0"/>
        <w:jc w:val="both"/>
        <w:rPr>
          <w:rFonts w:ascii="Arial" w:hAnsi="Arial" w:cs="Arial"/>
          <w:sz w:val="24"/>
          <w:szCs w:val="24"/>
        </w:rPr>
      </w:pPr>
      <w:r w:rsidRPr="00BC2211">
        <w:rPr>
          <w:rFonts w:ascii="Arial" w:hAnsi="Arial" w:cs="Arial"/>
          <w:sz w:val="24"/>
          <w:szCs w:val="24"/>
        </w:rPr>
        <w:t xml:space="preserve">            Сообщение о получении заявления и документов, регистрируется и направляется заявителю (представителю заявителя) не позднее рабочего дня, следующего за днем поступления заявления в Администрацию поселения.</w:t>
      </w:r>
    </w:p>
    <w:p w:rsidR="000062F1" w:rsidRPr="00BC2211" w:rsidRDefault="000062F1" w:rsidP="000062F1">
      <w:pPr>
        <w:pStyle w:val="15"/>
        <w:tabs>
          <w:tab w:val="left" w:pos="1276"/>
        </w:tabs>
        <w:autoSpaceDE w:val="0"/>
        <w:autoSpaceDN w:val="0"/>
        <w:adjustRightInd w:val="0"/>
        <w:spacing w:after="0" w:line="360" w:lineRule="auto"/>
        <w:ind w:left="0"/>
        <w:jc w:val="both"/>
        <w:rPr>
          <w:rFonts w:ascii="Arial" w:hAnsi="Arial" w:cs="Arial"/>
          <w:sz w:val="24"/>
          <w:szCs w:val="24"/>
        </w:rPr>
      </w:pPr>
      <w:r w:rsidRPr="00BC2211">
        <w:rPr>
          <w:rFonts w:ascii="Arial" w:hAnsi="Arial" w:cs="Arial"/>
          <w:color w:val="FF0000"/>
          <w:sz w:val="24"/>
          <w:szCs w:val="24"/>
        </w:rPr>
        <w:t xml:space="preserve">            </w:t>
      </w:r>
      <w:r w:rsidRPr="00BC2211">
        <w:rPr>
          <w:rFonts w:ascii="Arial" w:hAnsi="Arial" w:cs="Arial"/>
          <w:sz w:val="24"/>
          <w:szCs w:val="24"/>
        </w:rPr>
        <w:t xml:space="preserve">В случае, если заявление и документы представлены в Администрацию </w:t>
      </w:r>
      <w:r w:rsidR="002A34C6" w:rsidRPr="00BC2211">
        <w:rPr>
          <w:rFonts w:ascii="Arial" w:hAnsi="Arial" w:cs="Arial"/>
          <w:sz w:val="24"/>
          <w:szCs w:val="24"/>
        </w:rPr>
        <w:t>Усть-Бакчарского</w:t>
      </w:r>
      <w:r w:rsidRPr="00BC2211">
        <w:rPr>
          <w:rFonts w:ascii="Arial" w:hAnsi="Arial" w:cs="Arial"/>
          <w:sz w:val="24"/>
          <w:szCs w:val="24"/>
        </w:rPr>
        <w:t xml:space="preserve"> поселения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0062F1" w:rsidRPr="00BC2211" w:rsidRDefault="000062F1" w:rsidP="000062F1">
      <w:pPr>
        <w:pStyle w:val="15"/>
        <w:tabs>
          <w:tab w:val="left" w:pos="1276"/>
        </w:tabs>
        <w:autoSpaceDE w:val="0"/>
        <w:autoSpaceDN w:val="0"/>
        <w:adjustRightInd w:val="0"/>
        <w:spacing w:after="0" w:line="360" w:lineRule="auto"/>
        <w:ind w:left="0"/>
        <w:jc w:val="both"/>
        <w:rPr>
          <w:rFonts w:ascii="Arial" w:hAnsi="Arial" w:cs="Arial"/>
          <w:color w:val="FF0000"/>
          <w:sz w:val="24"/>
          <w:szCs w:val="24"/>
        </w:rPr>
      </w:pPr>
      <w:r w:rsidRPr="00BC2211">
        <w:rPr>
          <w:rFonts w:ascii="Arial" w:hAnsi="Arial" w:cs="Arial"/>
          <w:color w:val="FF0000"/>
          <w:sz w:val="24"/>
          <w:szCs w:val="24"/>
        </w:rPr>
        <w:t xml:space="preserve">            .</w:t>
      </w:r>
    </w:p>
    <w:p w:rsidR="000062F1" w:rsidRPr="00BC2211" w:rsidRDefault="000062F1" w:rsidP="000062F1">
      <w:pPr>
        <w:tabs>
          <w:tab w:val="left" w:pos="142"/>
          <w:tab w:val="left" w:pos="1276"/>
        </w:tabs>
        <w:autoSpaceDE w:val="0"/>
        <w:autoSpaceDN w:val="0"/>
        <w:adjustRightInd w:val="0"/>
        <w:spacing w:after="0" w:line="360" w:lineRule="auto"/>
        <w:ind w:firstLine="709"/>
        <w:jc w:val="center"/>
        <w:rPr>
          <w:rFonts w:ascii="Arial" w:hAnsi="Arial" w:cs="Arial"/>
          <w:b/>
          <w:sz w:val="24"/>
          <w:szCs w:val="24"/>
        </w:rPr>
      </w:pPr>
      <w:r w:rsidRPr="00BC2211">
        <w:rPr>
          <w:rFonts w:ascii="Arial" w:hAnsi="Arial" w:cs="Arial"/>
          <w:b/>
          <w:sz w:val="24"/>
          <w:szCs w:val="24"/>
        </w:rPr>
        <w:t xml:space="preserve">2.14. Требования к помещениям, в которых предоставляются </w:t>
      </w:r>
    </w:p>
    <w:p w:rsidR="000062F1" w:rsidRPr="00BC2211" w:rsidRDefault="000062F1" w:rsidP="000062F1">
      <w:pPr>
        <w:tabs>
          <w:tab w:val="left" w:pos="142"/>
          <w:tab w:val="left" w:pos="1276"/>
        </w:tabs>
        <w:autoSpaceDE w:val="0"/>
        <w:autoSpaceDN w:val="0"/>
        <w:adjustRightInd w:val="0"/>
        <w:spacing w:after="0" w:line="360" w:lineRule="auto"/>
        <w:ind w:firstLine="709"/>
        <w:jc w:val="center"/>
        <w:rPr>
          <w:rFonts w:ascii="Arial" w:hAnsi="Arial" w:cs="Arial"/>
          <w:b/>
          <w:sz w:val="24"/>
          <w:szCs w:val="24"/>
        </w:rPr>
      </w:pPr>
      <w:r w:rsidRPr="00BC2211">
        <w:rPr>
          <w:rFonts w:ascii="Arial" w:hAnsi="Arial" w:cs="Arial"/>
          <w:b/>
          <w:sz w:val="24"/>
          <w:szCs w:val="24"/>
        </w:rPr>
        <w:t>муниципальная услуга, услуга, предоставляемая организацией, участвующей в предоставлении муниципальной услуги</w:t>
      </w:r>
    </w:p>
    <w:p w:rsidR="000062F1" w:rsidRPr="00BC2211" w:rsidRDefault="000062F1" w:rsidP="000062F1">
      <w:pPr>
        <w:widowControl w:val="0"/>
        <w:numPr>
          <w:ilvl w:val="0"/>
          <w:numId w:val="1"/>
        </w:numPr>
        <w:spacing w:after="0" w:line="360" w:lineRule="auto"/>
        <w:ind w:left="0" w:firstLine="709"/>
        <w:jc w:val="both"/>
        <w:rPr>
          <w:rFonts w:ascii="Arial" w:hAnsi="Arial" w:cs="Arial"/>
          <w:sz w:val="24"/>
          <w:szCs w:val="24"/>
        </w:rPr>
      </w:pPr>
      <w:r w:rsidRPr="00BC2211">
        <w:rPr>
          <w:rFonts w:ascii="Arial" w:hAnsi="Arial" w:cs="Arial"/>
          <w:sz w:val="24"/>
          <w:szCs w:val="24"/>
        </w:rPr>
        <w:t xml:space="preserve">Предоставление муниципальной услуги осуществляется в здании Администрации </w:t>
      </w:r>
      <w:r w:rsidR="002A34C6" w:rsidRPr="00BC2211">
        <w:rPr>
          <w:rFonts w:ascii="Arial" w:hAnsi="Arial" w:cs="Arial"/>
          <w:sz w:val="24"/>
          <w:szCs w:val="24"/>
        </w:rPr>
        <w:t>Усть-Бакчарского</w:t>
      </w:r>
      <w:r w:rsidRPr="00BC2211">
        <w:rPr>
          <w:rFonts w:ascii="Arial" w:hAnsi="Arial" w:cs="Arial"/>
          <w:sz w:val="24"/>
          <w:szCs w:val="24"/>
        </w:rPr>
        <w:t xml:space="preserve"> сельского поселения.</w:t>
      </w:r>
    </w:p>
    <w:p w:rsidR="000062F1" w:rsidRPr="00BC2211" w:rsidRDefault="000062F1" w:rsidP="000062F1">
      <w:pPr>
        <w:pStyle w:val="15"/>
        <w:numPr>
          <w:ilvl w:val="0"/>
          <w:numId w:val="1"/>
        </w:numPr>
        <w:tabs>
          <w:tab w:val="left" w:pos="142"/>
          <w:tab w:val="left" w:pos="1276"/>
        </w:tabs>
        <w:autoSpaceDE w:val="0"/>
        <w:autoSpaceDN w:val="0"/>
        <w:adjustRightInd w:val="0"/>
        <w:spacing w:after="0" w:line="360" w:lineRule="auto"/>
        <w:ind w:left="0" w:firstLine="709"/>
        <w:jc w:val="both"/>
        <w:rPr>
          <w:rFonts w:ascii="Arial" w:hAnsi="Arial" w:cs="Arial"/>
          <w:sz w:val="24"/>
          <w:szCs w:val="24"/>
        </w:rPr>
      </w:pPr>
      <w:r w:rsidRPr="00BC2211">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0062F1" w:rsidRPr="00BC2211" w:rsidRDefault="000062F1" w:rsidP="000062F1">
      <w:pPr>
        <w:pStyle w:val="15"/>
        <w:numPr>
          <w:ilvl w:val="0"/>
          <w:numId w:val="1"/>
        </w:numPr>
        <w:tabs>
          <w:tab w:val="left" w:pos="142"/>
          <w:tab w:val="left" w:pos="1276"/>
        </w:tabs>
        <w:autoSpaceDE w:val="0"/>
        <w:autoSpaceDN w:val="0"/>
        <w:adjustRightInd w:val="0"/>
        <w:spacing w:after="0" w:line="360" w:lineRule="auto"/>
        <w:ind w:left="0" w:firstLine="709"/>
        <w:jc w:val="both"/>
        <w:rPr>
          <w:rFonts w:ascii="Arial" w:hAnsi="Arial" w:cs="Arial"/>
          <w:sz w:val="24"/>
          <w:szCs w:val="24"/>
        </w:rPr>
      </w:pPr>
      <w:r w:rsidRPr="00BC2211">
        <w:rPr>
          <w:rFonts w:ascii="Arial" w:hAnsi="Arial" w:cs="Arial"/>
          <w:sz w:val="24"/>
          <w:szCs w:val="24"/>
        </w:rPr>
        <w:lastRenderedPageBreak/>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0062F1" w:rsidRPr="00BC2211" w:rsidRDefault="000062F1" w:rsidP="000062F1">
      <w:pPr>
        <w:pStyle w:val="15"/>
        <w:numPr>
          <w:ilvl w:val="0"/>
          <w:numId w:val="1"/>
        </w:numPr>
        <w:tabs>
          <w:tab w:val="left" w:pos="142"/>
          <w:tab w:val="left" w:pos="1276"/>
        </w:tabs>
        <w:autoSpaceDE w:val="0"/>
        <w:autoSpaceDN w:val="0"/>
        <w:adjustRightInd w:val="0"/>
        <w:spacing w:after="0" w:line="360" w:lineRule="auto"/>
        <w:ind w:left="0" w:firstLine="709"/>
        <w:jc w:val="both"/>
        <w:rPr>
          <w:rFonts w:ascii="Arial" w:hAnsi="Arial" w:cs="Arial"/>
          <w:sz w:val="24"/>
          <w:szCs w:val="24"/>
        </w:rPr>
      </w:pPr>
      <w:r w:rsidRPr="00BC2211">
        <w:rPr>
          <w:rFonts w:ascii="Arial" w:hAnsi="Arial" w:cs="Arial"/>
          <w:sz w:val="24"/>
          <w:szCs w:val="24"/>
        </w:rPr>
        <w:t>Помещения приема и выдачи документов должны предусматривать места для ожидания, информирования и приема заявителей.</w:t>
      </w:r>
    </w:p>
    <w:p w:rsidR="000062F1" w:rsidRPr="00BC2211" w:rsidRDefault="000062F1" w:rsidP="000062F1">
      <w:pPr>
        <w:pStyle w:val="15"/>
        <w:numPr>
          <w:ilvl w:val="0"/>
          <w:numId w:val="1"/>
        </w:numPr>
        <w:tabs>
          <w:tab w:val="left" w:pos="142"/>
          <w:tab w:val="left" w:pos="1276"/>
        </w:tabs>
        <w:autoSpaceDE w:val="0"/>
        <w:autoSpaceDN w:val="0"/>
        <w:adjustRightInd w:val="0"/>
        <w:spacing w:after="0" w:line="360" w:lineRule="auto"/>
        <w:ind w:left="0" w:firstLine="709"/>
        <w:jc w:val="both"/>
        <w:rPr>
          <w:rFonts w:ascii="Arial" w:hAnsi="Arial" w:cs="Arial"/>
          <w:sz w:val="24"/>
          <w:szCs w:val="24"/>
        </w:rPr>
      </w:pPr>
      <w:r w:rsidRPr="00BC2211">
        <w:rPr>
          <w:rFonts w:ascii="Arial"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062F1" w:rsidRPr="00BC2211" w:rsidRDefault="000062F1" w:rsidP="000062F1">
      <w:pPr>
        <w:pStyle w:val="15"/>
        <w:numPr>
          <w:ilvl w:val="0"/>
          <w:numId w:val="1"/>
        </w:numPr>
        <w:tabs>
          <w:tab w:val="left" w:pos="142"/>
          <w:tab w:val="left" w:pos="1276"/>
        </w:tabs>
        <w:autoSpaceDE w:val="0"/>
        <w:autoSpaceDN w:val="0"/>
        <w:adjustRightInd w:val="0"/>
        <w:spacing w:after="0" w:line="360" w:lineRule="auto"/>
        <w:ind w:left="0" w:firstLine="709"/>
        <w:jc w:val="both"/>
        <w:rPr>
          <w:rFonts w:ascii="Arial" w:hAnsi="Arial" w:cs="Arial"/>
          <w:sz w:val="24"/>
          <w:szCs w:val="24"/>
        </w:rPr>
      </w:pPr>
      <w:r w:rsidRPr="00BC2211">
        <w:rPr>
          <w:rFonts w:ascii="Arial" w:hAnsi="Arial" w:cs="Arial"/>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0062F1" w:rsidRPr="00BC2211" w:rsidRDefault="000062F1" w:rsidP="000062F1">
      <w:pPr>
        <w:pStyle w:val="15"/>
        <w:numPr>
          <w:ilvl w:val="0"/>
          <w:numId w:val="1"/>
        </w:numPr>
        <w:tabs>
          <w:tab w:val="left" w:pos="142"/>
          <w:tab w:val="left" w:pos="1276"/>
        </w:tabs>
        <w:autoSpaceDE w:val="0"/>
        <w:autoSpaceDN w:val="0"/>
        <w:adjustRightInd w:val="0"/>
        <w:spacing w:after="0" w:line="360" w:lineRule="auto"/>
        <w:ind w:left="0" w:firstLine="709"/>
        <w:jc w:val="both"/>
        <w:rPr>
          <w:rFonts w:ascii="Arial" w:hAnsi="Arial" w:cs="Arial"/>
          <w:sz w:val="24"/>
          <w:szCs w:val="24"/>
        </w:rPr>
      </w:pPr>
      <w:r w:rsidRPr="00BC2211">
        <w:rPr>
          <w:rFonts w:ascii="Arial" w:hAnsi="Arial" w:cs="Arial"/>
          <w:sz w:val="24"/>
          <w:szCs w:val="24"/>
        </w:rPr>
        <w:t>В местах для ожидания устанавливаются стулья (кресельные секции, кресла) для заявителей.</w:t>
      </w:r>
    </w:p>
    <w:p w:rsidR="000062F1" w:rsidRPr="00BC2211" w:rsidRDefault="000062F1" w:rsidP="000062F1">
      <w:pPr>
        <w:tabs>
          <w:tab w:val="left" w:pos="142"/>
          <w:tab w:val="left" w:pos="1276"/>
        </w:tabs>
        <w:autoSpaceDE w:val="0"/>
        <w:autoSpaceDN w:val="0"/>
        <w:adjustRightInd w:val="0"/>
        <w:spacing w:after="0" w:line="360" w:lineRule="auto"/>
        <w:ind w:firstLine="709"/>
        <w:jc w:val="both"/>
        <w:rPr>
          <w:rFonts w:ascii="Arial" w:hAnsi="Arial" w:cs="Arial"/>
          <w:sz w:val="24"/>
          <w:szCs w:val="24"/>
        </w:rPr>
      </w:pPr>
      <w:r w:rsidRPr="00BC2211">
        <w:rPr>
          <w:rFonts w:ascii="Arial"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0062F1" w:rsidRPr="00BC2211" w:rsidRDefault="000062F1" w:rsidP="000062F1">
      <w:pPr>
        <w:tabs>
          <w:tab w:val="left" w:pos="142"/>
          <w:tab w:val="left" w:pos="1276"/>
        </w:tabs>
        <w:autoSpaceDE w:val="0"/>
        <w:autoSpaceDN w:val="0"/>
        <w:adjustRightInd w:val="0"/>
        <w:spacing w:after="0" w:line="360" w:lineRule="auto"/>
        <w:ind w:firstLine="709"/>
        <w:jc w:val="both"/>
        <w:rPr>
          <w:rFonts w:ascii="Arial" w:hAnsi="Arial" w:cs="Arial"/>
          <w:sz w:val="24"/>
          <w:szCs w:val="24"/>
        </w:rPr>
      </w:pPr>
    </w:p>
    <w:p w:rsidR="000062F1" w:rsidRPr="00BC2211" w:rsidRDefault="000062F1" w:rsidP="000062F1">
      <w:pPr>
        <w:tabs>
          <w:tab w:val="left" w:pos="142"/>
          <w:tab w:val="left" w:pos="1276"/>
        </w:tabs>
        <w:autoSpaceDE w:val="0"/>
        <w:autoSpaceDN w:val="0"/>
        <w:adjustRightInd w:val="0"/>
        <w:spacing w:after="0" w:line="360" w:lineRule="auto"/>
        <w:ind w:firstLine="709"/>
        <w:jc w:val="center"/>
        <w:rPr>
          <w:rFonts w:ascii="Arial" w:hAnsi="Arial" w:cs="Arial"/>
          <w:b/>
          <w:sz w:val="24"/>
          <w:szCs w:val="24"/>
        </w:rPr>
      </w:pPr>
      <w:r w:rsidRPr="00BC2211">
        <w:rPr>
          <w:rFonts w:ascii="Arial" w:hAnsi="Arial" w:cs="Arial"/>
          <w:b/>
          <w:sz w:val="24"/>
          <w:szCs w:val="24"/>
        </w:rPr>
        <w:t>2.15. Показатели доступности и качества муниципальной услуги</w:t>
      </w:r>
    </w:p>
    <w:p w:rsidR="000062F1" w:rsidRPr="00BC2211" w:rsidRDefault="000062F1" w:rsidP="000062F1">
      <w:pPr>
        <w:pStyle w:val="15"/>
        <w:numPr>
          <w:ilvl w:val="0"/>
          <w:numId w:val="1"/>
        </w:numPr>
        <w:tabs>
          <w:tab w:val="left" w:pos="142"/>
          <w:tab w:val="left" w:pos="1276"/>
        </w:tabs>
        <w:autoSpaceDE w:val="0"/>
        <w:autoSpaceDN w:val="0"/>
        <w:adjustRightInd w:val="0"/>
        <w:spacing w:after="0" w:line="360" w:lineRule="auto"/>
        <w:ind w:left="0" w:firstLine="709"/>
        <w:jc w:val="both"/>
        <w:rPr>
          <w:rFonts w:ascii="Arial" w:hAnsi="Arial" w:cs="Arial"/>
          <w:sz w:val="24"/>
          <w:szCs w:val="24"/>
        </w:rPr>
      </w:pPr>
      <w:r w:rsidRPr="00BC2211">
        <w:rPr>
          <w:rFonts w:ascii="Arial" w:hAnsi="Arial" w:cs="Arial"/>
          <w:sz w:val="24"/>
          <w:szCs w:val="24"/>
        </w:rPr>
        <w:t>Показателями доступности и качества муниципальной услуги являются:</w:t>
      </w:r>
    </w:p>
    <w:p w:rsidR="000062F1" w:rsidRPr="00BC2211" w:rsidRDefault="000062F1" w:rsidP="000062F1">
      <w:pPr>
        <w:tabs>
          <w:tab w:val="left" w:pos="0"/>
          <w:tab w:val="left" w:pos="142"/>
        </w:tabs>
        <w:autoSpaceDE w:val="0"/>
        <w:autoSpaceDN w:val="0"/>
        <w:adjustRightInd w:val="0"/>
        <w:spacing w:after="0" w:line="360" w:lineRule="auto"/>
        <w:jc w:val="both"/>
        <w:rPr>
          <w:rFonts w:ascii="Arial" w:hAnsi="Arial" w:cs="Arial"/>
          <w:sz w:val="24"/>
          <w:szCs w:val="24"/>
        </w:rPr>
      </w:pPr>
      <w:r w:rsidRPr="00BC2211">
        <w:rPr>
          <w:rFonts w:ascii="Arial" w:hAnsi="Arial" w:cs="Arial"/>
          <w:sz w:val="24"/>
          <w:szCs w:val="24"/>
        </w:rPr>
        <w:t xml:space="preserve">           - достоверность предоставляемой гражданам информации;</w:t>
      </w:r>
    </w:p>
    <w:p w:rsidR="000062F1" w:rsidRPr="00BC2211" w:rsidRDefault="000062F1" w:rsidP="000062F1">
      <w:pPr>
        <w:tabs>
          <w:tab w:val="left" w:pos="142"/>
          <w:tab w:val="left" w:pos="1276"/>
        </w:tabs>
        <w:autoSpaceDE w:val="0"/>
        <w:autoSpaceDN w:val="0"/>
        <w:adjustRightInd w:val="0"/>
        <w:spacing w:after="0" w:line="360" w:lineRule="auto"/>
        <w:ind w:firstLine="709"/>
        <w:jc w:val="both"/>
        <w:rPr>
          <w:rFonts w:ascii="Arial" w:hAnsi="Arial" w:cs="Arial"/>
          <w:sz w:val="24"/>
          <w:szCs w:val="24"/>
        </w:rPr>
      </w:pPr>
      <w:r w:rsidRPr="00BC2211">
        <w:rPr>
          <w:rFonts w:ascii="Arial" w:hAnsi="Arial" w:cs="Arial"/>
          <w:sz w:val="24"/>
          <w:szCs w:val="24"/>
        </w:rPr>
        <w:t>- полнота информирования граждан;</w:t>
      </w:r>
    </w:p>
    <w:p w:rsidR="000062F1" w:rsidRPr="00BC2211" w:rsidRDefault="000062F1" w:rsidP="000062F1">
      <w:pPr>
        <w:tabs>
          <w:tab w:val="left" w:pos="142"/>
          <w:tab w:val="left" w:pos="1276"/>
        </w:tabs>
        <w:autoSpaceDE w:val="0"/>
        <w:autoSpaceDN w:val="0"/>
        <w:adjustRightInd w:val="0"/>
        <w:spacing w:after="0" w:line="360" w:lineRule="auto"/>
        <w:ind w:firstLine="709"/>
        <w:jc w:val="both"/>
        <w:rPr>
          <w:rFonts w:ascii="Arial" w:hAnsi="Arial" w:cs="Arial"/>
          <w:sz w:val="24"/>
          <w:szCs w:val="24"/>
        </w:rPr>
      </w:pPr>
      <w:r w:rsidRPr="00BC2211">
        <w:rPr>
          <w:rFonts w:ascii="Arial" w:hAnsi="Arial" w:cs="Arial"/>
          <w:sz w:val="24"/>
          <w:szCs w:val="24"/>
        </w:rPr>
        <w:t>- наглядность форм предоставляемой информации об административных процедурах;</w:t>
      </w:r>
    </w:p>
    <w:p w:rsidR="000062F1" w:rsidRPr="00BC2211" w:rsidRDefault="000062F1" w:rsidP="000062F1">
      <w:pPr>
        <w:tabs>
          <w:tab w:val="left" w:pos="142"/>
          <w:tab w:val="left" w:pos="1276"/>
        </w:tabs>
        <w:autoSpaceDE w:val="0"/>
        <w:autoSpaceDN w:val="0"/>
        <w:adjustRightInd w:val="0"/>
        <w:spacing w:after="0" w:line="360" w:lineRule="auto"/>
        <w:ind w:firstLine="709"/>
        <w:jc w:val="both"/>
        <w:rPr>
          <w:rFonts w:ascii="Arial" w:hAnsi="Arial" w:cs="Arial"/>
          <w:sz w:val="24"/>
          <w:szCs w:val="24"/>
        </w:rPr>
      </w:pPr>
      <w:r w:rsidRPr="00BC2211">
        <w:rPr>
          <w:rFonts w:ascii="Arial" w:hAnsi="Arial" w:cs="Arial"/>
          <w:sz w:val="24"/>
          <w:szCs w:val="24"/>
        </w:rPr>
        <w:t>- удобство и доступность получения информации заявителями о порядке предоставления муниципальной услуги;</w:t>
      </w:r>
    </w:p>
    <w:p w:rsidR="000062F1" w:rsidRPr="00BC2211" w:rsidRDefault="000062F1" w:rsidP="000062F1">
      <w:pPr>
        <w:widowControl w:val="0"/>
        <w:tabs>
          <w:tab w:val="left" w:pos="142"/>
          <w:tab w:val="left" w:pos="1276"/>
        </w:tabs>
        <w:autoSpaceDE w:val="0"/>
        <w:autoSpaceDN w:val="0"/>
        <w:adjustRightInd w:val="0"/>
        <w:spacing w:after="0" w:line="360" w:lineRule="auto"/>
        <w:ind w:firstLine="709"/>
        <w:jc w:val="both"/>
        <w:rPr>
          <w:rFonts w:ascii="Arial" w:hAnsi="Arial" w:cs="Arial"/>
          <w:sz w:val="24"/>
          <w:szCs w:val="24"/>
        </w:rPr>
      </w:pPr>
      <w:r w:rsidRPr="00BC2211">
        <w:rPr>
          <w:rFonts w:ascii="Arial" w:hAnsi="Arial" w:cs="Arial"/>
          <w:sz w:val="24"/>
          <w:szCs w:val="24"/>
        </w:rPr>
        <w:t>- соблюдение сроков исполнения отдельных административных процедур и предоставления муниципальной услуги в целом;</w:t>
      </w:r>
    </w:p>
    <w:p w:rsidR="000062F1" w:rsidRPr="00BC2211" w:rsidRDefault="000062F1" w:rsidP="000062F1">
      <w:pPr>
        <w:widowControl w:val="0"/>
        <w:tabs>
          <w:tab w:val="left" w:pos="142"/>
          <w:tab w:val="left" w:pos="1276"/>
        </w:tabs>
        <w:autoSpaceDE w:val="0"/>
        <w:autoSpaceDN w:val="0"/>
        <w:adjustRightInd w:val="0"/>
        <w:spacing w:after="0" w:line="360" w:lineRule="auto"/>
        <w:ind w:firstLine="709"/>
        <w:jc w:val="both"/>
        <w:rPr>
          <w:rFonts w:ascii="Arial" w:hAnsi="Arial" w:cs="Arial"/>
          <w:sz w:val="24"/>
          <w:szCs w:val="24"/>
        </w:rPr>
      </w:pPr>
      <w:r w:rsidRPr="00BC2211">
        <w:rPr>
          <w:rFonts w:ascii="Arial" w:hAnsi="Arial" w:cs="Arial"/>
          <w:sz w:val="24"/>
          <w:szCs w:val="24"/>
        </w:rPr>
        <w:t>- соблюдение требований к размеру платы за предоставление муниципальной услуги;</w:t>
      </w:r>
    </w:p>
    <w:p w:rsidR="000062F1" w:rsidRPr="00BC2211" w:rsidRDefault="000062F1" w:rsidP="000062F1">
      <w:pPr>
        <w:widowControl w:val="0"/>
        <w:tabs>
          <w:tab w:val="left" w:pos="142"/>
          <w:tab w:val="left" w:pos="1276"/>
        </w:tabs>
        <w:autoSpaceDE w:val="0"/>
        <w:autoSpaceDN w:val="0"/>
        <w:adjustRightInd w:val="0"/>
        <w:spacing w:after="0" w:line="360" w:lineRule="auto"/>
        <w:ind w:firstLine="709"/>
        <w:jc w:val="both"/>
        <w:rPr>
          <w:rFonts w:ascii="Arial" w:hAnsi="Arial" w:cs="Arial"/>
          <w:sz w:val="24"/>
          <w:szCs w:val="24"/>
        </w:rPr>
      </w:pPr>
      <w:r w:rsidRPr="00BC2211">
        <w:rPr>
          <w:rFonts w:ascii="Arial" w:hAnsi="Arial" w:cs="Arial"/>
          <w:sz w:val="24"/>
          <w:szCs w:val="24"/>
        </w:rPr>
        <w:t>- соблюдений требований стандарта предоставления муниципальной услуги;</w:t>
      </w:r>
    </w:p>
    <w:p w:rsidR="000062F1" w:rsidRPr="00BC2211" w:rsidRDefault="000062F1" w:rsidP="000062F1">
      <w:pPr>
        <w:widowControl w:val="0"/>
        <w:tabs>
          <w:tab w:val="left" w:pos="1276"/>
        </w:tabs>
        <w:autoSpaceDE w:val="0"/>
        <w:autoSpaceDN w:val="0"/>
        <w:adjustRightInd w:val="0"/>
        <w:spacing w:after="0" w:line="360" w:lineRule="auto"/>
        <w:ind w:firstLine="709"/>
        <w:jc w:val="both"/>
        <w:rPr>
          <w:rFonts w:ascii="Arial" w:hAnsi="Arial" w:cs="Arial"/>
          <w:sz w:val="24"/>
          <w:szCs w:val="24"/>
        </w:rPr>
      </w:pPr>
      <w:r w:rsidRPr="00BC2211">
        <w:rPr>
          <w:rFonts w:ascii="Arial" w:hAnsi="Arial" w:cs="Arial"/>
          <w:sz w:val="24"/>
          <w:szCs w:val="24"/>
        </w:rPr>
        <w:t xml:space="preserve">- отсутствие обоснованных жалоб на решения, действия (бездействие) Администрации поселения, должностных лиц Администрации, либо </w:t>
      </w:r>
      <w:r w:rsidRPr="00BC2211">
        <w:rPr>
          <w:rFonts w:ascii="Arial" w:hAnsi="Arial" w:cs="Arial"/>
          <w:sz w:val="24"/>
          <w:szCs w:val="24"/>
        </w:rPr>
        <w:lastRenderedPageBreak/>
        <w:t>муниципальных служащих при предоставлении муниципальной услуги;</w:t>
      </w:r>
    </w:p>
    <w:p w:rsidR="000062F1" w:rsidRPr="00BC2211" w:rsidRDefault="000062F1" w:rsidP="000062F1">
      <w:pPr>
        <w:tabs>
          <w:tab w:val="left" w:pos="142"/>
          <w:tab w:val="left" w:pos="1276"/>
        </w:tabs>
        <w:autoSpaceDE w:val="0"/>
        <w:autoSpaceDN w:val="0"/>
        <w:adjustRightInd w:val="0"/>
        <w:spacing w:after="0" w:line="360" w:lineRule="auto"/>
        <w:ind w:firstLine="709"/>
        <w:jc w:val="both"/>
        <w:rPr>
          <w:rFonts w:ascii="Arial" w:hAnsi="Arial" w:cs="Arial"/>
          <w:sz w:val="24"/>
          <w:szCs w:val="24"/>
        </w:rPr>
      </w:pPr>
      <w:r w:rsidRPr="00BC2211">
        <w:rPr>
          <w:rFonts w:ascii="Arial" w:hAnsi="Arial" w:cs="Arial"/>
          <w:sz w:val="24"/>
          <w:szCs w:val="24"/>
        </w:rPr>
        <w:t>- полнота и актуальность информации о порядке предоставления муниципальной услуги.</w:t>
      </w:r>
    </w:p>
    <w:p w:rsidR="000062F1" w:rsidRPr="00BC2211" w:rsidRDefault="000062F1" w:rsidP="000062F1">
      <w:pPr>
        <w:pStyle w:val="15"/>
        <w:numPr>
          <w:ilvl w:val="0"/>
          <w:numId w:val="1"/>
        </w:numPr>
        <w:tabs>
          <w:tab w:val="left" w:pos="142"/>
          <w:tab w:val="left" w:pos="1276"/>
        </w:tabs>
        <w:autoSpaceDE w:val="0"/>
        <w:autoSpaceDN w:val="0"/>
        <w:adjustRightInd w:val="0"/>
        <w:spacing w:after="0" w:line="360" w:lineRule="auto"/>
        <w:ind w:left="0" w:firstLine="709"/>
        <w:jc w:val="both"/>
        <w:rPr>
          <w:rFonts w:ascii="Arial" w:hAnsi="Arial" w:cs="Arial"/>
          <w:sz w:val="24"/>
          <w:szCs w:val="24"/>
        </w:rPr>
      </w:pPr>
      <w:r w:rsidRPr="00BC2211">
        <w:rPr>
          <w:rFonts w:ascii="Arial" w:hAnsi="Arial" w:cs="Arial"/>
          <w:sz w:val="24"/>
          <w:szCs w:val="24"/>
        </w:rPr>
        <w:t>При получении муниципальной услуги заявитель осуществляет не более двух взаимодействий с должностными лицами (специалистами) органов местного самоуправления, в том числе:</w:t>
      </w:r>
    </w:p>
    <w:p w:rsidR="000062F1" w:rsidRPr="00BC2211" w:rsidRDefault="000062F1" w:rsidP="000062F1">
      <w:pPr>
        <w:widowControl w:val="0"/>
        <w:tabs>
          <w:tab w:val="left" w:pos="142"/>
          <w:tab w:val="left" w:pos="1276"/>
        </w:tabs>
        <w:autoSpaceDE w:val="0"/>
        <w:autoSpaceDN w:val="0"/>
        <w:adjustRightInd w:val="0"/>
        <w:spacing w:after="0" w:line="360" w:lineRule="auto"/>
        <w:ind w:firstLine="709"/>
        <w:jc w:val="both"/>
        <w:rPr>
          <w:rFonts w:ascii="Arial" w:hAnsi="Arial" w:cs="Arial"/>
          <w:sz w:val="24"/>
          <w:szCs w:val="24"/>
        </w:rPr>
      </w:pPr>
      <w:r w:rsidRPr="00BC2211">
        <w:rPr>
          <w:rFonts w:ascii="Arial" w:hAnsi="Arial" w:cs="Arial"/>
          <w:sz w:val="24"/>
          <w:szCs w:val="24"/>
        </w:rPr>
        <w:t>- при подаче запроса на получение услуги и получении результата услуги заявителем лично, в том числе через МФЦ – не более 2 раз;</w:t>
      </w:r>
    </w:p>
    <w:p w:rsidR="000062F1" w:rsidRPr="00BC2211" w:rsidRDefault="000062F1" w:rsidP="000062F1">
      <w:pPr>
        <w:widowControl w:val="0"/>
        <w:tabs>
          <w:tab w:val="left" w:pos="142"/>
          <w:tab w:val="left" w:pos="1276"/>
        </w:tabs>
        <w:autoSpaceDE w:val="0"/>
        <w:autoSpaceDN w:val="0"/>
        <w:adjustRightInd w:val="0"/>
        <w:spacing w:after="0" w:line="360" w:lineRule="auto"/>
        <w:ind w:firstLine="709"/>
        <w:jc w:val="both"/>
        <w:rPr>
          <w:rFonts w:ascii="Arial" w:hAnsi="Arial" w:cs="Arial"/>
          <w:sz w:val="24"/>
          <w:szCs w:val="24"/>
        </w:rPr>
      </w:pPr>
      <w:r w:rsidRPr="00BC2211">
        <w:rPr>
          <w:rFonts w:ascii="Arial" w:hAnsi="Arial" w:cs="Arial"/>
          <w:sz w:val="24"/>
          <w:szCs w:val="24"/>
        </w:rPr>
        <w:t xml:space="preserve">- при подаче запроса на получение услуги и получении результата услуги с использованием электронной почты, Портала государственных и муниципальных услуг Томской области </w:t>
      </w:r>
      <w:r w:rsidRPr="00BC2211">
        <w:rPr>
          <w:rFonts w:ascii="Arial" w:hAnsi="Arial" w:cs="Arial"/>
          <w:color w:val="0000FF"/>
          <w:sz w:val="24"/>
          <w:szCs w:val="24"/>
        </w:rPr>
        <w:t>(http://pgs.tomsk.gov.ru),</w:t>
      </w:r>
      <w:r w:rsidRPr="00BC2211">
        <w:rPr>
          <w:rFonts w:ascii="Arial" w:hAnsi="Arial" w:cs="Arial"/>
          <w:sz w:val="24"/>
          <w:szCs w:val="24"/>
        </w:rPr>
        <w:t xml:space="preserve"> Единого портала государственных и муниципальных услуг (функций) (</w:t>
      </w:r>
      <w:r w:rsidRPr="00BC2211">
        <w:rPr>
          <w:rFonts w:ascii="Arial" w:hAnsi="Arial" w:cs="Arial"/>
          <w:color w:val="0000FF"/>
          <w:sz w:val="24"/>
          <w:szCs w:val="24"/>
        </w:rPr>
        <w:t>www.gosuslugi.ru),</w:t>
      </w:r>
      <w:r w:rsidRPr="00BC2211">
        <w:rPr>
          <w:rFonts w:ascii="Arial" w:hAnsi="Arial" w:cs="Arial"/>
          <w:sz w:val="24"/>
          <w:szCs w:val="24"/>
        </w:rPr>
        <w:t xml:space="preserve"> почтовым отправлением – непосредственное взаимодействие не требуется.</w:t>
      </w:r>
    </w:p>
    <w:p w:rsidR="000062F1" w:rsidRPr="00BC2211" w:rsidRDefault="000062F1" w:rsidP="000062F1">
      <w:pPr>
        <w:pStyle w:val="15"/>
        <w:widowControl w:val="0"/>
        <w:numPr>
          <w:ilvl w:val="0"/>
          <w:numId w:val="1"/>
        </w:numPr>
        <w:tabs>
          <w:tab w:val="left" w:pos="142"/>
          <w:tab w:val="left" w:pos="1276"/>
        </w:tabs>
        <w:autoSpaceDE w:val="0"/>
        <w:autoSpaceDN w:val="0"/>
        <w:adjustRightInd w:val="0"/>
        <w:spacing w:after="0" w:line="360" w:lineRule="auto"/>
        <w:ind w:left="0" w:firstLine="709"/>
        <w:jc w:val="both"/>
        <w:rPr>
          <w:rFonts w:ascii="Arial" w:hAnsi="Arial" w:cs="Arial"/>
          <w:sz w:val="24"/>
          <w:szCs w:val="24"/>
        </w:rPr>
      </w:pPr>
      <w:r w:rsidRPr="00BC2211">
        <w:rPr>
          <w:rFonts w:ascii="Arial" w:hAnsi="Arial" w:cs="Arial"/>
          <w:sz w:val="24"/>
          <w:szCs w:val="24"/>
        </w:rPr>
        <w:t>Продолжительность каждого взаимодействия не должна превышать 15 минут</w:t>
      </w:r>
      <w:r w:rsidRPr="00BC2211">
        <w:rPr>
          <w:rFonts w:ascii="Arial" w:hAnsi="Arial" w:cs="Arial"/>
          <w:i/>
          <w:sz w:val="24"/>
          <w:szCs w:val="24"/>
        </w:rPr>
        <w:t>.</w:t>
      </w:r>
    </w:p>
    <w:p w:rsidR="000062F1" w:rsidRPr="00BC2211" w:rsidRDefault="000062F1" w:rsidP="000062F1">
      <w:pPr>
        <w:tabs>
          <w:tab w:val="left" w:pos="142"/>
          <w:tab w:val="left" w:pos="1276"/>
        </w:tabs>
        <w:autoSpaceDE w:val="0"/>
        <w:autoSpaceDN w:val="0"/>
        <w:adjustRightInd w:val="0"/>
        <w:spacing w:after="0" w:line="360" w:lineRule="auto"/>
        <w:ind w:firstLine="709"/>
        <w:jc w:val="both"/>
        <w:rPr>
          <w:rFonts w:ascii="Arial" w:hAnsi="Arial" w:cs="Arial"/>
          <w:b/>
          <w:sz w:val="24"/>
          <w:szCs w:val="24"/>
        </w:rPr>
      </w:pPr>
    </w:p>
    <w:p w:rsidR="000062F1" w:rsidRPr="00BC2211" w:rsidRDefault="000062F1" w:rsidP="000062F1">
      <w:pPr>
        <w:tabs>
          <w:tab w:val="left" w:pos="142"/>
          <w:tab w:val="left" w:pos="1276"/>
        </w:tabs>
        <w:autoSpaceDE w:val="0"/>
        <w:autoSpaceDN w:val="0"/>
        <w:adjustRightInd w:val="0"/>
        <w:spacing w:after="0" w:line="360" w:lineRule="auto"/>
        <w:ind w:firstLine="709"/>
        <w:jc w:val="center"/>
        <w:rPr>
          <w:rFonts w:ascii="Arial" w:hAnsi="Arial" w:cs="Arial"/>
          <w:b/>
          <w:sz w:val="24"/>
          <w:szCs w:val="24"/>
        </w:rPr>
      </w:pPr>
      <w:r w:rsidRPr="00BC2211">
        <w:rPr>
          <w:rFonts w:ascii="Arial" w:hAnsi="Arial" w:cs="Arial"/>
          <w:b/>
          <w:sz w:val="24"/>
          <w:szCs w:val="24"/>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062F1" w:rsidRPr="00BC2211" w:rsidRDefault="000062F1" w:rsidP="000062F1">
      <w:pPr>
        <w:tabs>
          <w:tab w:val="left" w:pos="142"/>
          <w:tab w:val="left" w:pos="1276"/>
        </w:tabs>
        <w:autoSpaceDE w:val="0"/>
        <w:autoSpaceDN w:val="0"/>
        <w:adjustRightInd w:val="0"/>
        <w:spacing w:after="0" w:line="360" w:lineRule="auto"/>
        <w:ind w:firstLine="709"/>
        <w:jc w:val="both"/>
        <w:rPr>
          <w:rFonts w:ascii="Arial" w:hAnsi="Arial" w:cs="Arial"/>
          <w:b/>
          <w:sz w:val="24"/>
          <w:szCs w:val="24"/>
        </w:rPr>
      </w:pPr>
    </w:p>
    <w:p w:rsidR="000062F1" w:rsidRPr="00BC2211" w:rsidRDefault="000062F1" w:rsidP="000062F1">
      <w:pPr>
        <w:widowControl w:val="0"/>
        <w:numPr>
          <w:ilvl w:val="0"/>
          <w:numId w:val="1"/>
        </w:numPr>
        <w:tabs>
          <w:tab w:val="left" w:pos="1276"/>
        </w:tabs>
        <w:spacing w:after="0" w:line="360" w:lineRule="auto"/>
        <w:ind w:left="0" w:firstLine="709"/>
        <w:jc w:val="both"/>
        <w:rPr>
          <w:rFonts w:ascii="Arial" w:hAnsi="Arial" w:cs="Arial"/>
          <w:sz w:val="24"/>
          <w:szCs w:val="24"/>
        </w:rPr>
      </w:pPr>
      <w:r w:rsidRPr="00BC2211">
        <w:rPr>
          <w:rFonts w:ascii="Arial" w:hAnsi="Arial" w:cs="Arial"/>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0062F1" w:rsidRPr="00BC2211" w:rsidRDefault="000062F1" w:rsidP="000062F1">
      <w:pPr>
        <w:pStyle w:val="ConsPlusNormal"/>
        <w:numPr>
          <w:ilvl w:val="0"/>
          <w:numId w:val="1"/>
        </w:numPr>
        <w:tabs>
          <w:tab w:val="left" w:pos="142"/>
          <w:tab w:val="left" w:pos="1276"/>
        </w:tabs>
        <w:spacing w:line="360" w:lineRule="auto"/>
        <w:ind w:left="0" w:firstLine="709"/>
        <w:jc w:val="both"/>
        <w:rPr>
          <w:sz w:val="24"/>
          <w:szCs w:val="24"/>
        </w:rPr>
      </w:pPr>
      <w:r w:rsidRPr="00BC2211">
        <w:rPr>
          <w:sz w:val="24"/>
          <w:szCs w:val="24"/>
        </w:rPr>
        <w:t>Заявление, направленное по электронной почте через официальный сайт муниципального образования «</w:t>
      </w:r>
      <w:r w:rsidR="002A34C6" w:rsidRPr="00BC2211">
        <w:rPr>
          <w:sz w:val="24"/>
          <w:szCs w:val="24"/>
        </w:rPr>
        <w:t>Усть-Бакчарское</w:t>
      </w:r>
      <w:r w:rsidRPr="00BC2211">
        <w:rPr>
          <w:sz w:val="24"/>
          <w:szCs w:val="24"/>
        </w:rPr>
        <w:t xml:space="preserve"> сельское поселение»</w:t>
      </w:r>
      <w:r w:rsidRPr="00BC2211">
        <w:rPr>
          <w:i/>
          <w:sz w:val="24"/>
          <w:szCs w:val="24"/>
        </w:rPr>
        <w:t xml:space="preserve"> </w:t>
      </w:r>
      <w:r w:rsidRPr="00BC2211">
        <w:rPr>
          <w:sz w:val="24"/>
          <w:szCs w:val="24"/>
        </w:rPr>
        <w:t>в сети «Интернет» либо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0062F1" w:rsidRPr="00BC2211" w:rsidRDefault="000062F1" w:rsidP="000062F1">
      <w:pPr>
        <w:pStyle w:val="ConsPlusNormal"/>
        <w:numPr>
          <w:ilvl w:val="0"/>
          <w:numId w:val="1"/>
        </w:numPr>
        <w:tabs>
          <w:tab w:val="left" w:pos="142"/>
          <w:tab w:val="left" w:pos="1276"/>
        </w:tabs>
        <w:spacing w:line="360" w:lineRule="auto"/>
        <w:ind w:left="0" w:firstLine="709"/>
        <w:jc w:val="both"/>
        <w:rPr>
          <w:sz w:val="24"/>
          <w:szCs w:val="24"/>
        </w:rPr>
      </w:pPr>
      <w:r w:rsidRPr="00BC2211">
        <w:rPr>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0062F1" w:rsidRPr="00BC2211" w:rsidRDefault="000062F1" w:rsidP="000062F1">
      <w:pPr>
        <w:pStyle w:val="ConsPlusNormal"/>
        <w:numPr>
          <w:ilvl w:val="0"/>
          <w:numId w:val="1"/>
        </w:numPr>
        <w:tabs>
          <w:tab w:val="left" w:pos="142"/>
          <w:tab w:val="left" w:pos="1276"/>
        </w:tabs>
        <w:spacing w:line="360" w:lineRule="auto"/>
        <w:ind w:left="0" w:firstLine="709"/>
        <w:jc w:val="both"/>
        <w:rPr>
          <w:sz w:val="24"/>
          <w:szCs w:val="24"/>
        </w:rPr>
      </w:pPr>
      <w:r w:rsidRPr="00BC2211">
        <w:rPr>
          <w:sz w:val="24"/>
          <w:szCs w:val="24"/>
        </w:rPr>
        <w:lastRenderedPageBreak/>
        <w:t>Документы, являющиеся результатом предоставления муниципальной услуги в виде электронного документа направляются заявителю посредством электронной почты по адресу электронной почты, указанному в запросе.</w:t>
      </w:r>
    </w:p>
    <w:p w:rsidR="000062F1" w:rsidRPr="00BC2211" w:rsidRDefault="000062F1" w:rsidP="000062F1">
      <w:pPr>
        <w:pStyle w:val="ConsPlusNormal"/>
        <w:numPr>
          <w:ilvl w:val="0"/>
          <w:numId w:val="1"/>
        </w:numPr>
        <w:tabs>
          <w:tab w:val="left" w:pos="142"/>
          <w:tab w:val="left" w:pos="1276"/>
        </w:tabs>
        <w:spacing w:line="360" w:lineRule="auto"/>
        <w:ind w:left="0" w:firstLine="709"/>
        <w:jc w:val="both"/>
        <w:rPr>
          <w:sz w:val="24"/>
          <w:szCs w:val="24"/>
        </w:rPr>
      </w:pPr>
      <w:r w:rsidRPr="00BC2211">
        <w:rPr>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0062F1" w:rsidRPr="00BC2211" w:rsidRDefault="000062F1" w:rsidP="000062F1">
      <w:pPr>
        <w:pStyle w:val="ConsPlusNormal"/>
        <w:tabs>
          <w:tab w:val="left" w:pos="142"/>
          <w:tab w:val="left" w:pos="1276"/>
        </w:tabs>
        <w:spacing w:line="360" w:lineRule="auto"/>
        <w:ind w:firstLine="709"/>
        <w:jc w:val="both"/>
        <w:rPr>
          <w:sz w:val="24"/>
          <w:szCs w:val="24"/>
        </w:rPr>
      </w:pPr>
      <w:r w:rsidRPr="00BC2211">
        <w:rPr>
          <w:sz w:val="24"/>
          <w:szCs w:val="24"/>
        </w:rPr>
        <w:t>- 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0062F1" w:rsidRPr="00BC2211" w:rsidRDefault="000062F1" w:rsidP="000062F1">
      <w:pPr>
        <w:pStyle w:val="ConsPlusNormal"/>
        <w:tabs>
          <w:tab w:val="left" w:pos="142"/>
          <w:tab w:val="left" w:pos="1276"/>
        </w:tabs>
        <w:spacing w:line="360" w:lineRule="auto"/>
        <w:ind w:firstLine="709"/>
        <w:jc w:val="both"/>
        <w:rPr>
          <w:sz w:val="24"/>
          <w:szCs w:val="24"/>
        </w:rPr>
      </w:pPr>
      <w:r w:rsidRPr="00BC2211">
        <w:rPr>
          <w:sz w:val="24"/>
          <w:szCs w:val="24"/>
        </w:rPr>
        <w:t xml:space="preserve">- представление заявления о предоставлении муниципальной услуги в электронном виде; </w:t>
      </w:r>
    </w:p>
    <w:p w:rsidR="000062F1" w:rsidRPr="00BC2211" w:rsidRDefault="000062F1" w:rsidP="000062F1">
      <w:pPr>
        <w:pStyle w:val="ConsPlusNormal"/>
        <w:tabs>
          <w:tab w:val="left" w:pos="142"/>
          <w:tab w:val="left" w:pos="1276"/>
        </w:tabs>
        <w:spacing w:line="360" w:lineRule="auto"/>
        <w:ind w:firstLine="709"/>
        <w:jc w:val="both"/>
        <w:rPr>
          <w:sz w:val="24"/>
          <w:szCs w:val="24"/>
        </w:rPr>
      </w:pPr>
      <w:r w:rsidRPr="00BC2211">
        <w:rPr>
          <w:sz w:val="24"/>
          <w:szCs w:val="24"/>
        </w:rPr>
        <w:t>- осуществления мониторинга хода предоставления муниципальной услуги.</w:t>
      </w:r>
    </w:p>
    <w:p w:rsidR="000062F1" w:rsidRPr="00BC2211" w:rsidRDefault="000062F1" w:rsidP="000062F1">
      <w:pPr>
        <w:pStyle w:val="ConsPlusNormal"/>
        <w:tabs>
          <w:tab w:val="left" w:pos="142"/>
          <w:tab w:val="left" w:pos="1276"/>
        </w:tabs>
        <w:spacing w:line="360" w:lineRule="auto"/>
        <w:ind w:firstLine="709"/>
        <w:jc w:val="both"/>
        <w:rPr>
          <w:sz w:val="24"/>
          <w:szCs w:val="24"/>
        </w:rPr>
      </w:pPr>
      <w:r w:rsidRPr="00BC2211">
        <w:rPr>
          <w:sz w:val="24"/>
          <w:szCs w:val="24"/>
        </w:rPr>
        <w:t>- получение результата муниципальной услуги.</w:t>
      </w:r>
    </w:p>
    <w:p w:rsidR="000062F1" w:rsidRPr="00BC2211" w:rsidRDefault="000062F1" w:rsidP="000062F1">
      <w:pPr>
        <w:pStyle w:val="ConsPlusNormal"/>
        <w:tabs>
          <w:tab w:val="left" w:pos="142"/>
          <w:tab w:val="left" w:pos="1276"/>
        </w:tabs>
        <w:spacing w:line="360" w:lineRule="auto"/>
        <w:ind w:firstLine="709"/>
        <w:jc w:val="both"/>
        <w:rPr>
          <w:sz w:val="24"/>
          <w:szCs w:val="24"/>
        </w:rPr>
      </w:pPr>
      <w:r w:rsidRPr="00BC2211">
        <w:rPr>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0062F1" w:rsidRPr="00BC2211" w:rsidRDefault="000062F1" w:rsidP="000062F1">
      <w:pPr>
        <w:pStyle w:val="ConsPlusNormal"/>
        <w:tabs>
          <w:tab w:val="left" w:pos="142"/>
          <w:tab w:val="left" w:pos="1276"/>
        </w:tabs>
        <w:spacing w:line="360" w:lineRule="auto"/>
        <w:ind w:firstLine="709"/>
        <w:jc w:val="both"/>
        <w:rPr>
          <w:sz w:val="24"/>
          <w:szCs w:val="24"/>
        </w:rPr>
      </w:pPr>
      <w:r w:rsidRPr="00BC2211">
        <w:rPr>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0062F1" w:rsidRPr="00BC2211" w:rsidRDefault="000062F1" w:rsidP="000062F1">
      <w:pPr>
        <w:pStyle w:val="15"/>
        <w:numPr>
          <w:ilvl w:val="0"/>
          <w:numId w:val="1"/>
        </w:numPr>
        <w:tabs>
          <w:tab w:val="left" w:pos="1134"/>
          <w:tab w:val="left" w:pos="1276"/>
        </w:tabs>
        <w:autoSpaceDE w:val="0"/>
        <w:autoSpaceDN w:val="0"/>
        <w:adjustRightInd w:val="0"/>
        <w:spacing w:after="0" w:line="360" w:lineRule="auto"/>
        <w:ind w:left="0" w:firstLine="709"/>
        <w:jc w:val="both"/>
        <w:rPr>
          <w:rFonts w:ascii="Arial" w:hAnsi="Arial" w:cs="Arial"/>
          <w:sz w:val="24"/>
          <w:szCs w:val="24"/>
        </w:rPr>
      </w:pPr>
      <w:r w:rsidRPr="00BC2211">
        <w:rPr>
          <w:rFonts w:ascii="Arial" w:hAnsi="Arial" w:cs="Arial"/>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0062F1" w:rsidRPr="00BC2211" w:rsidRDefault="000062F1" w:rsidP="00E80350">
      <w:pPr>
        <w:pStyle w:val="ad"/>
        <w:rPr>
          <w:rFonts w:ascii="Arial" w:hAnsi="Arial" w:cs="Arial"/>
        </w:rPr>
      </w:pPr>
      <w:r w:rsidRPr="00BC2211">
        <w:rPr>
          <w:rFonts w:ascii="Arial" w:hAnsi="Arial" w:cs="Arial"/>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w:t>
      </w:r>
      <w:r w:rsidR="002A34C6" w:rsidRPr="00BC2211">
        <w:rPr>
          <w:rFonts w:ascii="Arial" w:hAnsi="Arial" w:cs="Arial"/>
        </w:rPr>
        <w:t>Усть-Бакчарского</w:t>
      </w:r>
      <w:r w:rsidRPr="00BC2211">
        <w:rPr>
          <w:rFonts w:ascii="Arial" w:hAnsi="Arial" w:cs="Arial"/>
        </w:rPr>
        <w:t xml:space="preserve"> сельского поселения и МФЦ, заключенным в установленном порядке.</w:t>
      </w:r>
    </w:p>
    <w:p w:rsidR="000062F1" w:rsidRPr="00BC2211" w:rsidRDefault="000062F1" w:rsidP="000062F1">
      <w:pPr>
        <w:pStyle w:val="ConsPlusNormal"/>
        <w:tabs>
          <w:tab w:val="left" w:pos="142"/>
          <w:tab w:val="left" w:pos="1276"/>
        </w:tabs>
        <w:spacing w:line="360" w:lineRule="auto"/>
        <w:ind w:firstLine="709"/>
        <w:jc w:val="both"/>
        <w:rPr>
          <w:sz w:val="24"/>
          <w:szCs w:val="24"/>
        </w:rPr>
      </w:pPr>
    </w:p>
    <w:p w:rsidR="000062F1" w:rsidRPr="00BC2211" w:rsidRDefault="000062F1" w:rsidP="000062F1">
      <w:pPr>
        <w:autoSpaceDE w:val="0"/>
        <w:autoSpaceDN w:val="0"/>
        <w:adjustRightInd w:val="0"/>
        <w:jc w:val="center"/>
        <w:rPr>
          <w:rFonts w:ascii="Arial" w:hAnsi="Arial" w:cs="Arial"/>
          <w:b/>
          <w:sz w:val="24"/>
          <w:szCs w:val="24"/>
        </w:rPr>
      </w:pPr>
      <w:r w:rsidRPr="00BC2211">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062F1" w:rsidRPr="00BC2211" w:rsidRDefault="000062F1" w:rsidP="000062F1">
      <w:pPr>
        <w:pStyle w:val="15"/>
        <w:numPr>
          <w:ilvl w:val="0"/>
          <w:numId w:val="1"/>
        </w:numPr>
        <w:tabs>
          <w:tab w:val="left" w:pos="142"/>
          <w:tab w:val="left" w:pos="1276"/>
        </w:tabs>
        <w:autoSpaceDE w:val="0"/>
        <w:autoSpaceDN w:val="0"/>
        <w:adjustRightInd w:val="0"/>
        <w:spacing w:after="0" w:line="360" w:lineRule="auto"/>
        <w:ind w:left="0" w:firstLine="709"/>
        <w:jc w:val="both"/>
        <w:rPr>
          <w:rFonts w:ascii="Arial" w:hAnsi="Arial" w:cs="Arial"/>
          <w:sz w:val="24"/>
          <w:szCs w:val="24"/>
        </w:rPr>
      </w:pPr>
      <w:r w:rsidRPr="00BC2211">
        <w:rPr>
          <w:rFonts w:ascii="Arial" w:hAnsi="Arial" w:cs="Arial"/>
          <w:sz w:val="24"/>
          <w:szCs w:val="24"/>
        </w:rPr>
        <w:t>Предоставление муниципальной услуги включает в себя следующие административные процедуры:</w:t>
      </w:r>
    </w:p>
    <w:p w:rsidR="000062F1" w:rsidRPr="00BC2211" w:rsidRDefault="000062F1" w:rsidP="000062F1">
      <w:pPr>
        <w:widowControl w:val="0"/>
        <w:tabs>
          <w:tab w:val="left" w:pos="709"/>
          <w:tab w:val="left" w:pos="1276"/>
        </w:tabs>
        <w:spacing w:after="0" w:line="360" w:lineRule="auto"/>
        <w:ind w:firstLine="709"/>
        <w:jc w:val="both"/>
        <w:rPr>
          <w:rFonts w:ascii="Arial" w:hAnsi="Arial" w:cs="Arial"/>
          <w:sz w:val="24"/>
          <w:szCs w:val="24"/>
        </w:rPr>
      </w:pPr>
      <w:r w:rsidRPr="00BC2211">
        <w:rPr>
          <w:rFonts w:ascii="Arial" w:hAnsi="Arial" w:cs="Arial"/>
          <w:sz w:val="24"/>
          <w:szCs w:val="24"/>
        </w:rPr>
        <w:lastRenderedPageBreak/>
        <w:t>1)</w:t>
      </w:r>
      <w:r w:rsidRPr="00BC2211">
        <w:rPr>
          <w:rFonts w:ascii="Arial" w:hAnsi="Arial" w:cs="Arial"/>
          <w:sz w:val="24"/>
          <w:szCs w:val="24"/>
          <w:lang w:val="en-US"/>
        </w:rPr>
        <w:t> </w:t>
      </w:r>
      <w:r w:rsidRPr="00BC2211">
        <w:rPr>
          <w:rFonts w:ascii="Arial" w:hAnsi="Arial" w:cs="Arial"/>
          <w:sz w:val="24"/>
          <w:szCs w:val="24"/>
        </w:rPr>
        <w:t>Прием заявления и документов, необходимых для предоставления муниципальной услуги;</w:t>
      </w:r>
    </w:p>
    <w:p w:rsidR="000062F1" w:rsidRPr="00BC2211" w:rsidRDefault="000062F1" w:rsidP="000062F1">
      <w:pPr>
        <w:widowControl w:val="0"/>
        <w:tabs>
          <w:tab w:val="left" w:pos="709"/>
          <w:tab w:val="left" w:pos="1276"/>
        </w:tabs>
        <w:spacing w:after="0" w:line="360" w:lineRule="auto"/>
        <w:ind w:firstLine="709"/>
        <w:jc w:val="both"/>
        <w:rPr>
          <w:rFonts w:ascii="Arial" w:hAnsi="Arial" w:cs="Arial"/>
          <w:sz w:val="24"/>
          <w:szCs w:val="24"/>
        </w:rPr>
      </w:pPr>
      <w:r w:rsidRPr="00BC2211">
        <w:rPr>
          <w:rFonts w:ascii="Arial" w:hAnsi="Arial" w:cs="Arial"/>
          <w:sz w:val="24"/>
          <w:szCs w:val="24"/>
        </w:rPr>
        <w:t>2)</w:t>
      </w:r>
      <w:r w:rsidRPr="00BC2211">
        <w:rPr>
          <w:rFonts w:ascii="Arial" w:hAnsi="Arial" w:cs="Arial"/>
          <w:sz w:val="24"/>
          <w:szCs w:val="24"/>
          <w:lang w:val="en-US"/>
        </w:rPr>
        <w:t> </w:t>
      </w:r>
      <w:r w:rsidRPr="00BC2211">
        <w:rPr>
          <w:rFonts w:ascii="Arial" w:hAnsi="Arial" w:cs="Arial"/>
          <w:sz w:val="24"/>
          <w:szCs w:val="24"/>
        </w:rPr>
        <w:t>Рассмотрение заявления и представленных документов;</w:t>
      </w:r>
    </w:p>
    <w:p w:rsidR="000062F1" w:rsidRPr="00BC2211" w:rsidRDefault="000062F1" w:rsidP="000062F1">
      <w:pPr>
        <w:widowControl w:val="0"/>
        <w:tabs>
          <w:tab w:val="left" w:pos="709"/>
          <w:tab w:val="left" w:pos="1276"/>
        </w:tabs>
        <w:spacing w:after="0" w:line="360" w:lineRule="auto"/>
        <w:ind w:firstLine="709"/>
        <w:jc w:val="both"/>
        <w:rPr>
          <w:rFonts w:ascii="Arial" w:hAnsi="Arial" w:cs="Arial"/>
          <w:sz w:val="24"/>
          <w:szCs w:val="24"/>
        </w:rPr>
      </w:pPr>
      <w:r w:rsidRPr="00BC2211">
        <w:rPr>
          <w:rFonts w:ascii="Arial" w:hAnsi="Arial" w:cs="Arial"/>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0062F1" w:rsidRPr="00BC2211" w:rsidRDefault="000062F1" w:rsidP="000062F1">
      <w:pPr>
        <w:widowControl w:val="0"/>
        <w:tabs>
          <w:tab w:val="left" w:pos="709"/>
          <w:tab w:val="left" w:pos="1276"/>
        </w:tabs>
        <w:spacing w:after="0" w:line="360" w:lineRule="auto"/>
        <w:ind w:firstLine="709"/>
        <w:jc w:val="both"/>
        <w:rPr>
          <w:rFonts w:ascii="Arial" w:hAnsi="Arial" w:cs="Arial"/>
          <w:sz w:val="24"/>
          <w:szCs w:val="24"/>
        </w:rPr>
      </w:pPr>
      <w:r w:rsidRPr="00BC2211">
        <w:rPr>
          <w:rFonts w:ascii="Arial" w:hAnsi="Arial" w:cs="Arial"/>
          <w:sz w:val="24"/>
          <w:szCs w:val="24"/>
        </w:rPr>
        <w:t>4)</w:t>
      </w:r>
      <w:r w:rsidRPr="00BC2211">
        <w:rPr>
          <w:rFonts w:ascii="Arial" w:hAnsi="Arial" w:cs="Arial"/>
          <w:sz w:val="24"/>
          <w:szCs w:val="24"/>
          <w:lang w:val="en-US"/>
        </w:rPr>
        <w:t> </w:t>
      </w:r>
      <w:r w:rsidRPr="00BC2211">
        <w:rPr>
          <w:rFonts w:ascii="Arial" w:hAnsi="Arial" w:cs="Arial"/>
          <w:sz w:val="24"/>
          <w:szCs w:val="24"/>
        </w:rPr>
        <w:t>Принятие решения о предоставлении (об отказе предоставления) муниципальной услуги;</w:t>
      </w:r>
    </w:p>
    <w:p w:rsidR="000062F1" w:rsidRPr="00BC2211" w:rsidRDefault="000062F1" w:rsidP="000062F1">
      <w:pPr>
        <w:widowControl w:val="0"/>
        <w:tabs>
          <w:tab w:val="left" w:pos="709"/>
          <w:tab w:val="left" w:pos="1276"/>
        </w:tabs>
        <w:spacing w:after="0" w:line="360" w:lineRule="auto"/>
        <w:ind w:firstLine="709"/>
        <w:jc w:val="both"/>
        <w:rPr>
          <w:rFonts w:ascii="Arial" w:hAnsi="Arial" w:cs="Arial"/>
          <w:sz w:val="24"/>
          <w:szCs w:val="24"/>
        </w:rPr>
      </w:pPr>
      <w:r w:rsidRPr="00BC2211">
        <w:rPr>
          <w:rFonts w:ascii="Arial" w:hAnsi="Arial" w:cs="Arial"/>
          <w:sz w:val="24"/>
          <w:szCs w:val="24"/>
        </w:rPr>
        <w:t>5)</w:t>
      </w:r>
      <w:r w:rsidRPr="00BC2211">
        <w:rPr>
          <w:rFonts w:ascii="Arial" w:hAnsi="Arial" w:cs="Arial"/>
          <w:sz w:val="24"/>
          <w:szCs w:val="24"/>
          <w:lang w:val="en-US"/>
        </w:rPr>
        <w:t> </w:t>
      </w:r>
      <w:r w:rsidRPr="00BC2211">
        <w:rPr>
          <w:rFonts w:ascii="Arial" w:hAnsi="Arial" w:cs="Arial"/>
          <w:sz w:val="24"/>
          <w:szCs w:val="24"/>
        </w:rPr>
        <w:t>Выдача результата предоставления муниципальной услуги.</w:t>
      </w:r>
    </w:p>
    <w:p w:rsidR="000062F1" w:rsidRPr="00BC2211" w:rsidRDefault="000062F1" w:rsidP="000062F1">
      <w:pPr>
        <w:pStyle w:val="15"/>
        <w:numPr>
          <w:ilvl w:val="0"/>
          <w:numId w:val="1"/>
        </w:numPr>
        <w:tabs>
          <w:tab w:val="left" w:pos="142"/>
          <w:tab w:val="left" w:pos="1276"/>
        </w:tabs>
        <w:autoSpaceDE w:val="0"/>
        <w:autoSpaceDN w:val="0"/>
        <w:adjustRightInd w:val="0"/>
        <w:spacing w:after="0" w:line="360" w:lineRule="auto"/>
        <w:ind w:left="0" w:firstLine="709"/>
        <w:jc w:val="both"/>
        <w:rPr>
          <w:rFonts w:ascii="Arial" w:hAnsi="Arial" w:cs="Arial"/>
          <w:sz w:val="24"/>
          <w:szCs w:val="24"/>
        </w:rPr>
      </w:pPr>
      <w:r w:rsidRPr="00BC2211">
        <w:rPr>
          <w:rFonts w:ascii="Arial" w:hAnsi="Arial" w:cs="Arial"/>
          <w:sz w:val="24"/>
          <w:szCs w:val="24"/>
        </w:rPr>
        <w:t>Блок-схема последовательности действий при предоставлении муниципальной услуги представлена в Приложении 4 к административному регламенту.</w:t>
      </w:r>
    </w:p>
    <w:p w:rsidR="000062F1" w:rsidRPr="00BC2211" w:rsidRDefault="000062F1" w:rsidP="000062F1">
      <w:pPr>
        <w:tabs>
          <w:tab w:val="left" w:pos="142"/>
          <w:tab w:val="left" w:pos="1276"/>
        </w:tabs>
        <w:autoSpaceDE w:val="0"/>
        <w:autoSpaceDN w:val="0"/>
        <w:adjustRightInd w:val="0"/>
        <w:spacing w:after="0" w:line="360" w:lineRule="auto"/>
        <w:ind w:firstLine="709"/>
        <w:jc w:val="both"/>
        <w:rPr>
          <w:rFonts w:ascii="Arial" w:hAnsi="Arial" w:cs="Arial"/>
          <w:sz w:val="24"/>
          <w:szCs w:val="24"/>
        </w:rPr>
      </w:pPr>
    </w:p>
    <w:p w:rsidR="000062F1" w:rsidRPr="00BC2211" w:rsidRDefault="000062F1" w:rsidP="000062F1">
      <w:pPr>
        <w:widowControl w:val="0"/>
        <w:tabs>
          <w:tab w:val="left" w:pos="709"/>
          <w:tab w:val="left" w:pos="1276"/>
        </w:tabs>
        <w:autoSpaceDE w:val="0"/>
        <w:autoSpaceDN w:val="0"/>
        <w:adjustRightInd w:val="0"/>
        <w:spacing w:after="0" w:line="360" w:lineRule="auto"/>
        <w:ind w:firstLine="709"/>
        <w:jc w:val="center"/>
        <w:outlineLvl w:val="2"/>
        <w:rPr>
          <w:rFonts w:ascii="Arial" w:hAnsi="Arial" w:cs="Arial"/>
          <w:b/>
          <w:sz w:val="24"/>
          <w:szCs w:val="24"/>
        </w:rPr>
      </w:pPr>
      <w:r w:rsidRPr="00BC2211">
        <w:rPr>
          <w:rFonts w:ascii="Arial" w:hAnsi="Arial" w:cs="Arial"/>
          <w:b/>
          <w:sz w:val="24"/>
          <w:szCs w:val="24"/>
        </w:rPr>
        <w:t>3.1. Прием заявления и документов, необходимых для предоставления муниципальной услуги</w:t>
      </w:r>
    </w:p>
    <w:p w:rsidR="000062F1" w:rsidRPr="00BC2211" w:rsidRDefault="000062F1" w:rsidP="000062F1">
      <w:pPr>
        <w:widowControl w:val="0"/>
        <w:numPr>
          <w:ilvl w:val="0"/>
          <w:numId w:val="1"/>
        </w:numPr>
        <w:tabs>
          <w:tab w:val="left" w:pos="709"/>
          <w:tab w:val="left" w:pos="1276"/>
        </w:tabs>
        <w:autoSpaceDE w:val="0"/>
        <w:autoSpaceDN w:val="0"/>
        <w:adjustRightInd w:val="0"/>
        <w:spacing w:after="0" w:line="360" w:lineRule="auto"/>
        <w:ind w:left="0" w:firstLine="709"/>
        <w:jc w:val="both"/>
        <w:outlineLvl w:val="2"/>
        <w:rPr>
          <w:rFonts w:ascii="Arial" w:hAnsi="Arial" w:cs="Arial"/>
          <w:i/>
          <w:sz w:val="24"/>
          <w:szCs w:val="24"/>
        </w:rPr>
      </w:pPr>
      <w:r w:rsidRPr="00BC2211">
        <w:rPr>
          <w:rFonts w:ascii="Arial" w:hAnsi="Arial" w:cs="Arial"/>
          <w:sz w:val="24"/>
          <w:szCs w:val="24"/>
        </w:rPr>
        <w:t>Основанием для начала данной процедуры является поступление в Администрацию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w:t>
      </w:r>
    </w:p>
    <w:p w:rsidR="000062F1" w:rsidRPr="00BC2211" w:rsidRDefault="000062F1" w:rsidP="000062F1">
      <w:pPr>
        <w:widowControl w:val="0"/>
        <w:tabs>
          <w:tab w:val="num" w:pos="142"/>
          <w:tab w:val="left" w:pos="709"/>
          <w:tab w:val="left" w:pos="1276"/>
        </w:tabs>
        <w:autoSpaceDE w:val="0"/>
        <w:autoSpaceDN w:val="0"/>
        <w:adjustRightInd w:val="0"/>
        <w:spacing w:after="0" w:line="360" w:lineRule="auto"/>
        <w:ind w:firstLine="709"/>
        <w:jc w:val="both"/>
        <w:outlineLvl w:val="2"/>
        <w:rPr>
          <w:rFonts w:ascii="Arial" w:hAnsi="Arial" w:cs="Arial"/>
          <w:sz w:val="24"/>
          <w:szCs w:val="24"/>
        </w:rPr>
      </w:pPr>
      <w:r w:rsidRPr="00BC2211">
        <w:rPr>
          <w:rFonts w:ascii="Arial" w:hAnsi="Arial" w:cs="Arial"/>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ответственным за прием заявления. </w:t>
      </w:r>
    </w:p>
    <w:p w:rsidR="000062F1" w:rsidRPr="00BC2211" w:rsidRDefault="000062F1" w:rsidP="000062F1">
      <w:pPr>
        <w:widowControl w:val="0"/>
        <w:numPr>
          <w:ilvl w:val="0"/>
          <w:numId w:val="1"/>
        </w:numPr>
        <w:tabs>
          <w:tab w:val="left" w:pos="709"/>
          <w:tab w:val="left" w:pos="1276"/>
        </w:tabs>
        <w:autoSpaceDE w:val="0"/>
        <w:autoSpaceDN w:val="0"/>
        <w:adjustRightInd w:val="0"/>
        <w:spacing w:after="0" w:line="360" w:lineRule="auto"/>
        <w:ind w:left="0" w:firstLine="709"/>
        <w:jc w:val="both"/>
        <w:outlineLvl w:val="2"/>
        <w:rPr>
          <w:rFonts w:ascii="Arial" w:hAnsi="Arial" w:cs="Arial"/>
          <w:sz w:val="24"/>
          <w:szCs w:val="24"/>
        </w:rPr>
      </w:pPr>
      <w:r w:rsidRPr="00BC2211">
        <w:rPr>
          <w:rFonts w:ascii="Arial" w:hAnsi="Arial" w:cs="Arial"/>
          <w:sz w:val="24"/>
          <w:szCs w:val="24"/>
        </w:rPr>
        <w:t>Продолжительность и (или) максимальный срок выполнения административного действия по приему заявления и прилагаемых к нему документов не превышает 15 минут.</w:t>
      </w:r>
    </w:p>
    <w:p w:rsidR="000062F1" w:rsidRPr="00BC2211" w:rsidRDefault="000062F1" w:rsidP="000062F1">
      <w:pPr>
        <w:widowControl w:val="0"/>
        <w:numPr>
          <w:ilvl w:val="0"/>
          <w:numId w:val="1"/>
        </w:numPr>
        <w:tabs>
          <w:tab w:val="left" w:pos="709"/>
          <w:tab w:val="left" w:pos="1276"/>
        </w:tabs>
        <w:autoSpaceDE w:val="0"/>
        <w:autoSpaceDN w:val="0"/>
        <w:adjustRightInd w:val="0"/>
        <w:spacing w:after="0" w:line="360" w:lineRule="auto"/>
        <w:ind w:left="0" w:firstLine="709"/>
        <w:jc w:val="both"/>
        <w:outlineLvl w:val="2"/>
        <w:rPr>
          <w:rFonts w:ascii="Arial" w:hAnsi="Arial" w:cs="Arial"/>
          <w:sz w:val="24"/>
          <w:szCs w:val="24"/>
        </w:rPr>
      </w:pPr>
      <w:r w:rsidRPr="00BC2211">
        <w:rPr>
          <w:rFonts w:ascii="Arial" w:hAnsi="Arial" w:cs="Arial"/>
          <w:sz w:val="24"/>
          <w:szCs w:val="24"/>
        </w:rPr>
        <w:t>Результатом административной процедуры является прием, регистрация заявления и представленных документов и передача заявления и представленных документов.</w:t>
      </w:r>
    </w:p>
    <w:p w:rsidR="000062F1" w:rsidRPr="00BC2211" w:rsidRDefault="000062F1" w:rsidP="000062F1">
      <w:pPr>
        <w:widowControl w:val="0"/>
        <w:numPr>
          <w:ilvl w:val="0"/>
          <w:numId w:val="1"/>
        </w:numPr>
        <w:tabs>
          <w:tab w:val="left" w:pos="709"/>
          <w:tab w:val="left" w:pos="1276"/>
        </w:tabs>
        <w:autoSpaceDE w:val="0"/>
        <w:autoSpaceDN w:val="0"/>
        <w:adjustRightInd w:val="0"/>
        <w:spacing w:after="0" w:line="360" w:lineRule="auto"/>
        <w:ind w:left="0" w:firstLine="709"/>
        <w:jc w:val="both"/>
        <w:outlineLvl w:val="2"/>
        <w:rPr>
          <w:rFonts w:ascii="Arial" w:hAnsi="Arial" w:cs="Arial"/>
          <w:sz w:val="24"/>
          <w:szCs w:val="24"/>
        </w:rPr>
      </w:pPr>
      <w:r w:rsidRPr="00BC2211">
        <w:rPr>
          <w:rFonts w:ascii="Arial" w:hAnsi="Arial" w:cs="Arial"/>
          <w:sz w:val="24"/>
          <w:szCs w:val="24"/>
        </w:rPr>
        <w:t>Максимальный срок выполнения административной процедуры «Прием и регистрация заявления и документов, необходимых для предоставления муниципальной услуги» не должен превышать 2 рабочих дня с момента подачи заявления.</w:t>
      </w:r>
    </w:p>
    <w:p w:rsidR="000062F1" w:rsidRPr="00BC2211" w:rsidRDefault="000062F1" w:rsidP="000062F1">
      <w:pPr>
        <w:widowControl w:val="0"/>
        <w:tabs>
          <w:tab w:val="left" w:pos="709"/>
          <w:tab w:val="left" w:pos="1276"/>
        </w:tabs>
        <w:autoSpaceDE w:val="0"/>
        <w:autoSpaceDN w:val="0"/>
        <w:adjustRightInd w:val="0"/>
        <w:spacing w:after="0" w:line="360" w:lineRule="auto"/>
        <w:ind w:firstLine="709"/>
        <w:jc w:val="center"/>
        <w:outlineLvl w:val="2"/>
        <w:rPr>
          <w:rFonts w:ascii="Arial" w:hAnsi="Arial" w:cs="Arial"/>
          <w:sz w:val="24"/>
          <w:szCs w:val="24"/>
        </w:rPr>
      </w:pPr>
    </w:p>
    <w:p w:rsidR="000062F1" w:rsidRPr="00BC2211" w:rsidRDefault="000062F1" w:rsidP="000062F1">
      <w:pPr>
        <w:widowControl w:val="0"/>
        <w:tabs>
          <w:tab w:val="left" w:pos="709"/>
          <w:tab w:val="left" w:pos="1276"/>
        </w:tabs>
        <w:autoSpaceDE w:val="0"/>
        <w:autoSpaceDN w:val="0"/>
        <w:adjustRightInd w:val="0"/>
        <w:spacing w:after="120" w:line="360" w:lineRule="auto"/>
        <w:ind w:firstLine="709"/>
        <w:jc w:val="center"/>
        <w:outlineLvl w:val="2"/>
        <w:rPr>
          <w:rFonts w:ascii="Arial" w:hAnsi="Arial" w:cs="Arial"/>
          <w:b/>
          <w:sz w:val="24"/>
          <w:szCs w:val="24"/>
        </w:rPr>
      </w:pPr>
      <w:r w:rsidRPr="00BC2211">
        <w:rPr>
          <w:rFonts w:ascii="Arial" w:hAnsi="Arial" w:cs="Arial"/>
          <w:b/>
          <w:sz w:val="24"/>
          <w:szCs w:val="24"/>
        </w:rPr>
        <w:t>3.2. Рассмотрение заявления и представленных документов</w:t>
      </w:r>
    </w:p>
    <w:p w:rsidR="000062F1" w:rsidRPr="00BC2211" w:rsidRDefault="000062F1" w:rsidP="000062F1">
      <w:pPr>
        <w:widowControl w:val="0"/>
        <w:numPr>
          <w:ilvl w:val="0"/>
          <w:numId w:val="1"/>
        </w:numPr>
        <w:tabs>
          <w:tab w:val="left" w:pos="709"/>
          <w:tab w:val="left" w:pos="1276"/>
        </w:tabs>
        <w:autoSpaceDE w:val="0"/>
        <w:autoSpaceDN w:val="0"/>
        <w:adjustRightInd w:val="0"/>
        <w:spacing w:after="0" w:line="360" w:lineRule="auto"/>
        <w:ind w:left="0" w:firstLine="709"/>
        <w:jc w:val="both"/>
        <w:outlineLvl w:val="2"/>
        <w:rPr>
          <w:rFonts w:ascii="Arial" w:hAnsi="Arial" w:cs="Arial"/>
          <w:sz w:val="24"/>
          <w:szCs w:val="24"/>
        </w:rPr>
      </w:pPr>
      <w:r w:rsidRPr="00BC2211">
        <w:rPr>
          <w:rFonts w:ascii="Arial" w:hAnsi="Arial" w:cs="Arial"/>
          <w:sz w:val="24"/>
          <w:szCs w:val="24"/>
        </w:rPr>
        <w:t xml:space="preserve">Основанием для рассмотрения заявления и представленных документов является поступление заявления и представленных документов </w:t>
      </w:r>
      <w:r w:rsidRPr="00BC2211">
        <w:rPr>
          <w:rFonts w:ascii="Arial" w:hAnsi="Arial" w:cs="Arial"/>
          <w:sz w:val="24"/>
          <w:szCs w:val="24"/>
        </w:rPr>
        <w:lastRenderedPageBreak/>
        <w:t>ответственному специалисту Администрации</w:t>
      </w:r>
      <w:r w:rsidRPr="00BC2211">
        <w:rPr>
          <w:rFonts w:ascii="Arial" w:hAnsi="Arial" w:cs="Arial"/>
          <w:i/>
          <w:sz w:val="24"/>
          <w:szCs w:val="24"/>
        </w:rPr>
        <w:t xml:space="preserve"> </w:t>
      </w:r>
      <w:r w:rsidRPr="00BC2211">
        <w:rPr>
          <w:rFonts w:ascii="Arial" w:hAnsi="Arial" w:cs="Arial"/>
          <w:sz w:val="24"/>
          <w:szCs w:val="24"/>
        </w:rPr>
        <w:t>для рассмотрения.</w:t>
      </w:r>
    </w:p>
    <w:p w:rsidR="000062F1" w:rsidRPr="00BC2211" w:rsidRDefault="000062F1" w:rsidP="000062F1">
      <w:pPr>
        <w:widowControl w:val="0"/>
        <w:numPr>
          <w:ilvl w:val="0"/>
          <w:numId w:val="1"/>
        </w:numPr>
        <w:tabs>
          <w:tab w:val="left" w:pos="709"/>
          <w:tab w:val="left" w:pos="1276"/>
        </w:tabs>
        <w:autoSpaceDE w:val="0"/>
        <w:autoSpaceDN w:val="0"/>
        <w:adjustRightInd w:val="0"/>
        <w:spacing w:after="0" w:line="360" w:lineRule="auto"/>
        <w:ind w:left="0" w:firstLine="709"/>
        <w:jc w:val="both"/>
        <w:outlineLvl w:val="2"/>
        <w:rPr>
          <w:rFonts w:ascii="Arial" w:hAnsi="Arial" w:cs="Arial"/>
          <w:sz w:val="24"/>
          <w:szCs w:val="24"/>
        </w:rPr>
      </w:pPr>
      <w:r w:rsidRPr="00BC2211">
        <w:rPr>
          <w:rFonts w:ascii="Arial" w:hAnsi="Arial" w:cs="Arial"/>
          <w:sz w:val="24"/>
          <w:szCs w:val="24"/>
        </w:rPr>
        <w:t>Рассмотрение заявления о предоставлении муниципальной услуги и представленных документов осуществляется</w:t>
      </w:r>
      <w:r w:rsidRPr="00BC2211">
        <w:rPr>
          <w:rFonts w:ascii="Arial" w:hAnsi="Arial" w:cs="Arial"/>
          <w:i/>
          <w:sz w:val="24"/>
          <w:szCs w:val="24"/>
        </w:rPr>
        <w:t xml:space="preserve"> </w:t>
      </w:r>
      <w:r w:rsidRPr="00BC2211">
        <w:rPr>
          <w:rFonts w:ascii="Arial" w:hAnsi="Arial" w:cs="Arial"/>
          <w:sz w:val="24"/>
          <w:szCs w:val="24"/>
        </w:rPr>
        <w:t xml:space="preserve">управляющим делами Администрации </w:t>
      </w:r>
      <w:r w:rsidR="002A34C6" w:rsidRPr="00BC2211">
        <w:rPr>
          <w:rFonts w:ascii="Arial" w:hAnsi="Arial" w:cs="Arial"/>
          <w:sz w:val="24"/>
          <w:szCs w:val="24"/>
        </w:rPr>
        <w:t>Усть-Бакчарского</w:t>
      </w:r>
      <w:r w:rsidRPr="00BC2211">
        <w:rPr>
          <w:rFonts w:ascii="Arial" w:hAnsi="Arial" w:cs="Arial"/>
          <w:sz w:val="24"/>
          <w:szCs w:val="24"/>
        </w:rPr>
        <w:t xml:space="preserve"> сельского поселения (далее -  ответственный специалист)</w:t>
      </w:r>
    </w:p>
    <w:p w:rsidR="000062F1" w:rsidRPr="00BC2211" w:rsidRDefault="000062F1" w:rsidP="000062F1">
      <w:pPr>
        <w:widowControl w:val="0"/>
        <w:numPr>
          <w:ilvl w:val="0"/>
          <w:numId w:val="1"/>
        </w:numPr>
        <w:tabs>
          <w:tab w:val="left" w:pos="142"/>
          <w:tab w:val="left" w:pos="709"/>
          <w:tab w:val="left" w:pos="1276"/>
        </w:tabs>
        <w:autoSpaceDE w:val="0"/>
        <w:autoSpaceDN w:val="0"/>
        <w:adjustRightInd w:val="0"/>
        <w:spacing w:after="0" w:line="360" w:lineRule="auto"/>
        <w:ind w:left="0" w:firstLine="709"/>
        <w:jc w:val="both"/>
        <w:outlineLvl w:val="2"/>
        <w:rPr>
          <w:rFonts w:ascii="Arial" w:hAnsi="Arial" w:cs="Arial"/>
          <w:i/>
          <w:sz w:val="24"/>
          <w:szCs w:val="24"/>
        </w:rPr>
      </w:pPr>
      <w:r w:rsidRPr="00BC2211">
        <w:rPr>
          <w:rFonts w:ascii="Arial" w:hAnsi="Arial" w:cs="Arial"/>
          <w:sz w:val="24"/>
          <w:szCs w:val="24"/>
        </w:rPr>
        <w:t>Ответственный специалист проверяет комплектность заявления и приложенных к нему документов.</w:t>
      </w:r>
    </w:p>
    <w:p w:rsidR="000062F1" w:rsidRPr="00BC2211" w:rsidRDefault="000062F1" w:rsidP="000062F1">
      <w:pPr>
        <w:pStyle w:val="15"/>
        <w:numPr>
          <w:ilvl w:val="0"/>
          <w:numId w:val="1"/>
        </w:numPr>
        <w:tabs>
          <w:tab w:val="left" w:pos="142"/>
          <w:tab w:val="left" w:pos="709"/>
          <w:tab w:val="left" w:pos="1276"/>
        </w:tabs>
        <w:autoSpaceDE w:val="0"/>
        <w:autoSpaceDN w:val="0"/>
        <w:adjustRightInd w:val="0"/>
        <w:spacing w:after="0" w:line="360" w:lineRule="auto"/>
        <w:ind w:left="0" w:firstLine="709"/>
        <w:jc w:val="both"/>
        <w:rPr>
          <w:rFonts w:ascii="Arial" w:hAnsi="Arial" w:cs="Arial"/>
          <w:sz w:val="24"/>
          <w:szCs w:val="24"/>
        </w:rPr>
      </w:pPr>
      <w:r w:rsidRPr="00BC2211">
        <w:rPr>
          <w:rFonts w:ascii="Arial" w:hAnsi="Arial" w:cs="Arial"/>
          <w:sz w:val="24"/>
          <w:szCs w:val="24"/>
        </w:rPr>
        <w:t>В случае если были выявлены основания для приостановления муниципальной услуги, предусмотренные пунктом 45 настоящего регламента, специалист, ответственный за рассмотрение документов, приостанавливает предоставление муниципальной услуги и запрашивает у заявителя недостающие документы и сведения, которые должны быть представлены им не позднее чем через 5 рабочих дней со дня получения такого запроса.</w:t>
      </w:r>
    </w:p>
    <w:p w:rsidR="000062F1" w:rsidRPr="00BC2211" w:rsidRDefault="000062F1" w:rsidP="000062F1">
      <w:pPr>
        <w:pStyle w:val="15"/>
        <w:numPr>
          <w:ilvl w:val="0"/>
          <w:numId w:val="1"/>
        </w:numPr>
        <w:tabs>
          <w:tab w:val="left" w:pos="142"/>
          <w:tab w:val="left" w:pos="709"/>
          <w:tab w:val="left" w:pos="1276"/>
        </w:tabs>
        <w:autoSpaceDE w:val="0"/>
        <w:autoSpaceDN w:val="0"/>
        <w:adjustRightInd w:val="0"/>
        <w:spacing w:after="0" w:line="360" w:lineRule="auto"/>
        <w:ind w:left="0" w:firstLine="709"/>
        <w:jc w:val="both"/>
        <w:rPr>
          <w:rFonts w:ascii="Arial" w:hAnsi="Arial" w:cs="Arial"/>
          <w:sz w:val="24"/>
          <w:szCs w:val="24"/>
        </w:rPr>
      </w:pPr>
      <w:r w:rsidRPr="00BC2211">
        <w:rPr>
          <w:rFonts w:ascii="Arial" w:hAnsi="Arial" w:cs="Arial"/>
          <w:sz w:val="24"/>
          <w:szCs w:val="24"/>
        </w:rPr>
        <w:t>Если в течение 5 рабочих дней заявитель не представил недостающие документы и сведения – ответственный специалист переходит к принятию решения о предоставлении (отказе в предоставлении) муниципальной услуги.</w:t>
      </w:r>
    </w:p>
    <w:p w:rsidR="000062F1" w:rsidRPr="00BC2211" w:rsidRDefault="000062F1" w:rsidP="000062F1">
      <w:pPr>
        <w:pStyle w:val="15"/>
        <w:numPr>
          <w:ilvl w:val="0"/>
          <w:numId w:val="1"/>
        </w:numPr>
        <w:tabs>
          <w:tab w:val="left" w:pos="142"/>
          <w:tab w:val="left" w:pos="709"/>
          <w:tab w:val="left" w:pos="1276"/>
        </w:tabs>
        <w:autoSpaceDE w:val="0"/>
        <w:autoSpaceDN w:val="0"/>
        <w:adjustRightInd w:val="0"/>
        <w:spacing w:after="0" w:line="360" w:lineRule="auto"/>
        <w:ind w:left="0" w:firstLine="709"/>
        <w:jc w:val="both"/>
        <w:rPr>
          <w:rFonts w:ascii="Arial" w:hAnsi="Arial" w:cs="Arial"/>
          <w:sz w:val="24"/>
          <w:szCs w:val="24"/>
        </w:rPr>
      </w:pPr>
      <w:r w:rsidRPr="00BC2211">
        <w:rPr>
          <w:rFonts w:ascii="Arial" w:hAnsi="Arial" w:cs="Arial"/>
          <w:sz w:val="24"/>
          <w:szCs w:val="24"/>
        </w:rPr>
        <w:t xml:space="preserve">Если заявитель не представил документы, указанные в пункте </w:t>
      </w:r>
      <w:r w:rsidRPr="00BC2211">
        <w:rPr>
          <w:rFonts w:ascii="Arial" w:hAnsi="Arial" w:cs="Arial"/>
          <w:color w:val="0000FF"/>
          <w:sz w:val="24"/>
          <w:szCs w:val="24"/>
        </w:rPr>
        <w:t>41</w:t>
      </w:r>
      <w:r w:rsidRPr="00BC2211">
        <w:rPr>
          <w:rFonts w:ascii="Arial" w:hAnsi="Arial" w:cs="Arial"/>
          <w:sz w:val="24"/>
          <w:szCs w:val="24"/>
        </w:rPr>
        <w:t xml:space="preserve"> на 40 настоящего регламента, которые он вправе представить – ответственный специалист переходит к формированию и направлению межведомственного запроса.</w:t>
      </w:r>
    </w:p>
    <w:p w:rsidR="000062F1" w:rsidRPr="00BC2211" w:rsidRDefault="000062F1" w:rsidP="000062F1">
      <w:pPr>
        <w:pStyle w:val="15"/>
        <w:numPr>
          <w:ilvl w:val="0"/>
          <w:numId w:val="1"/>
        </w:numPr>
        <w:tabs>
          <w:tab w:val="left" w:pos="142"/>
          <w:tab w:val="left" w:pos="709"/>
          <w:tab w:val="left" w:pos="1276"/>
        </w:tabs>
        <w:autoSpaceDE w:val="0"/>
        <w:autoSpaceDN w:val="0"/>
        <w:adjustRightInd w:val="0"/>
        <w:spacing w:after="0" w:line="360" w:lineRule="auto"/>
        <w:ind w:left="0" w:firstLine="709"/>
        <w:jc w:val="both"/>
        <w:rPr>
          <w:rFonts w:ascii="Arial" w:hAnsi="Arial" w:cs="Arial"/>
          <w:sz w:val="24"/>
          <w:szCs w:val="24"/>
        </w:rPr>
      </w:pPr>
      <w:r w:rsidRPr="00BC2211">
        <w:rPr>
          <w:rFonts w:ascii="Arial" w:hAnsi="Arial" w:cs="Arial"/>
          <w:sz w:val="24"/>
          <w:szCs w:val="24"/>
        </w:rPr>
        <w:t>Если заявителем представлены все необходимые документы – ответственный специалист переходит к процедуре принятия решения о предоставлении (отказе в предоставлении) муниципальной услуги.</w:t>
      </w:r>
    </w:p>
    <w:p w:rsidR="000062F1" w:rsidRPr="00BC2211" w:rsidRDefault="000062F1" w:rsidP="000062F1">
      <w:pPr>
        <w:widowControl w:val="0"/>
        <w:numPr>
          <w:ilvl w:val="0"/>
          <w:numId w:val="1"/>
        </w:numPr>
        <w:tabs>
          <w:tab w:val="left" w:pos="709"/>
          <w:tab w:val="left" w:pos="1276"/>
        </w:tabs>
        <w:autoSpaceDE w:val="0"/>
        <w:autoSpaceDN w:val="0"/>
        <w:adjustRightInd w:val="0"/>
        <w:spacing w:after="0" w:line="360" w:lineRule="auto"/>
        <w:ind w:left="0" w:firstLine="709"/>
        <w:jc w:val="both"/>
        <w:outlineLvl w:val="2"/>
        <w:rPr>
          <w:rFonts w:ascii="Arial" w:hAnsi="Arial" w:cs="Arial"/>
          <w:i/>
          <w:sz w:val="24"/>
          <w:szCs w:val="24"/>
        </w:rPr>
      </w:pPr>
      <w:r w:rsidRPr="00BC2211">
        <w:rPr>
          <w:rFonts w:ascii="Arial" w:hAnsi="Arial" w:cs="Arial"/>
          <w:sz w:val="24"/>
          <w:szCs w:val="24"/>
        </w:rPr>
        <w:t xml:space="preserve">Продолжительность и (или) максимальный срок рассмотрения заявления и представленных документов не превышает 1 рабочий день (без учета времени, предоставленного заявителю для предоставления недостающих документов в соответствии с п. </w:t>
      </w:r>
      <w:r w:rsidRPr="00BC2211">
        <w:rPr>
          <w:rFonts w:ascii="Arial" w:hAnsi="Arial" w:cs="Arial"/>
          <w:color w:val="000000"/>
          <w:sz w:val="24"/>
          <w:szCs w:val="24"/>
        </w:rPr>
        <w:t>76</w:t>
      </w:r>
      <w:r w:rsidRPr="00BC2211">
        <w:rPr>
          <w:rFonts w:ascii="Arial" w:hAnsi="Arial" w:cs="Arial"/>
          <w:color w:val="FF0000"/>
          <w:sz w:val="24"/>
          <w:szCs w:val="24"/>
        </w:rPr>
        <w:t xml:space="preserve"> </w:t>
      </w:r>
      <w:r w:rsidRPr="00BC2211">
        <w:rPr>
          <w:rFonts w:ascii="Arial" w:hAnsi="Arial" w:cs="Arial"/>
          <w:sz w:val="24"/>
          <w:szCs w:val="24"/>
        </w:rPr>
        <w:t>Административного регламента).</w:t>
      </w:r>
    </w:p>
    <w:p w:rsidR="000062F1" w:rsidRPr="00BC2211" w:rsidRDefault="000062F1" w:rsidP="000062F1">
      <w:pPr>
        <w:pStyle w:val="15"/>
        <w:numPr>
          <w:ilvl w:val="0"/>
          <w:numId w:val="1"/>
        </w:numPr>
        <w:tabs>
          <w:tab w:val="left" w:pos="142"/>
          <w:tab w:val="left" w:pos="709"/>
          <w:tab w:val="left" w:pos="1276"/>
        </w:tabs>
        <w:autoSpaceDE w:val="0"/>
        <w:autoSpaceDN w:val="0"/>
        <w:adjustRightInd w:val="0"/>
        <w:spacing w:after="0" w:line="360" w:lineRule="auto"/>
        <w:ind w:left="0" w:firstLine="709"/>
        <w:jc w:val="both"/>
        <w:rPr>
          <w:rFonts w:ascii="Arial" w:hAnsi="Arial" w:cs="Arial"/>
          <w:sz w:val="24"/>
          <w:szCs w:val="24"/>
        </w:rPr>
      </w:pPr>
      <w:r w:rsidRPr="00BC2211">
        <w:rPr>
          <w:rFonts w:ascii="Arial" w:hAnsi="Arial" w:cs="Arial"/>
          <w:sz w:val="24"/>
          <w:szCs w:val="24"/>
        </w:rPr>
        <w:t>Результатом административной процедуры является пакет документов, проверенный на комплектность и соответствующий требованиям настоящего административного регламента.</w:t>
      </w:r>
    </w:p>
    <w:p w:rsidR="000062F1" w:rsidRPr="00BC2211" w:rsidRDefault="000062F1" w:rsidP="000062F1">
      <w:pPr>
        <w:widowControl w:val="0"/>
        <w:tabs>
          <w:tab w:val="num" w:pos="0"/>
          <w:tab w:val="left" w:pos="709"/>
          <w:tab w:val="left" w:pos="1276"/>
        </w:tabs>
        <w:autoSpaceDE w:val="0"/>
        <w:autoSpaceDN w:val="0"/>
        <w:adjustRightInd w:val="0"/>
        <w:spacing w:after="0" w:line="360" w:lineRule="auto"/>
        <w:ind w:firstLine="709"/>
        <w:jc w:val="center"/>
        <w:outlineLvl w:val="2"/>
        <w:rPr>
          <w:rFonts w:ascii="Arial" w:hAnsi="Arial" w:cs="Arial"/>
          <w:sz w:val="24"/>
          <w:szCs w:val="24"/>
        </w:rPr>
      </w:pPr>
    </w:p>
    <w:p w:rsidR="000062F1" w:rsidRPr="00BC2211" w:rsidRDefault="000062F1" w:rsidP="000062F1">
      <w:pPr>
        <w:widowControl w:val="0"/>
        <w:tabs>
          <w:tab w:val="left" w:pos="709"/>
          <w:tab w:val="left" w:pos="1276"/>
        </w:tabs>
        <w:autoSpaceDE w:val="0"/>
        <w:autoSpaceDN w:val="0"/>
        <w:adjustRightInd w:val="0"/>
        <w:spacing w:after="0" w:line="360" w:lineRule="auto"/>
        <w:ind w:firstLine="709"/>
        <w:jc w:val="center"/>
        <w:outlineLvl w:val="2"/>
        <w:rPr>
          <w:rFonts w:ascii="Arial" w:hAnsi="Arial" w:cs="Arial"/>
          <w:b/>
          <w:sz w:val="24"/>
          <w:szCs w:val="24"/>
        </w:rPr>
      </w:pPr>
      <w:r w:rsidRPr="00BC2211">
        <w:rPr>
          <w:rFonts w:ascii="Arial" w:hAnsi="Arial" w:cs="Arial"/>
          <w:b/>
          <w:sz w:val="24"/>
          <w:szCs w:val="24"/>
        </w:rPr>
        <w:t>3.3. Формирование и направление межведомственных запросов в органы (организации), участвующие в предоставлении муниципальной услуги</w:t>
      </w:r>
    </w:p>
    <w:p w:rsidR="000062F1" w:rsidRPr="00BC2211" w:rsidRDefault="000062F1" w:rsidP="000062F1">
      <w:pPr>
        <w:widowControl w:val="0"/>
        <w:numPr>
          <w:ilvl w:val="0"/>
          <w:numId w:val="1"/>
        </w:numPr>
        <w:tabs>
          <w:tab w:val="left" w:pos="709"/>
          <w:tab w:val="left" w:pos="1276"/>
        </w:tabs>
        <w:autoSpaceDE w:val="0"/>
        <w:autoSpaceDN w:val="0"/>
        <w:adjustRightInd w:val="0"/>
        <w:spacing w:after="0" w:line="360" w:lineRule="auto"/>
        <w:ind w:left="0" w:firstLine="709"/>
        <w:jc w:val="both"/>
        <w:outlineLvl w:val="2"/>
        <w:rPr>
          <w:rFonts w:ascii="Arial" w:hAnsi="Arial" w:cs="Arial"/>
          <w:bCs/>
          <w:sz w:val="24"/>
          <w:szCs w:val="24"/>
        </w:rPr>
      </w:pPr>
      <w:r w:rsidRPr="00BC2211">
        <w:rPr>
          <w:rFonts w:ascii="Arial" w:hAnsi="Arial" w:cs="Arial"/>
          <w:sz w:val="24"/>
          <w:szCs w:val="24"/>
        </w:rPr>
        <w:t xml:space="preserve">Основанием для начала административной процедуры по </w:t>
      </w:r>
      <w:r w:rsidRPr="00BC2211">
        <w:rPr>
          <w:rFonts w:ascii="Arial" w:hAnsi="Arial" w:cs="Arial"/>
          <w:sz w:val="24"/>
          <w:szCs w:val="24"/>
        </w:rPr>
        <w:lastRenderedPageBreak/>
        <w:t>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w:t>
      </w:r>
      <w:r w:rsidRPr="00BC2211">
        <w:rPr>
          <w:rFonts w:ascii="Arial" w:hAnsi="Arial" w:cs="Arial"/>
          <w:i/>
          <w:sz w:val="24"/>
          <w:szCs w:val="24"/>
        </w:rPr>
        <w:t xml:space="preserve">, </w:t>
      </w:r>
      <w:r w:rsidRPr="00BC2211">
        <w:rPr>
          <w:rFonts w:ascii="Arial" w:hAnsi="Arial" w:cs="Arial"/>
          <w:sz w:val="24"/>
          <w:szCs w:val="24"/>
        </w:rPr>
        <w:t xml:space="preserve">МФЦ документов, указанных в пункте </w:t>
      </w:r>
      <w:r w:rsidRPr="00BC2211">
        <w:rPr>
          <w:rFonts w:ascii="Arial" w:hAnsi="Arial" w:cs="Arial"/>
          <w:color w:val="0000FF"/>
          <w:sz w:val="24"/>
          <w:szCs w:val="24"/>
        </w:rPr>
        <w:t>41</w:t>
      </w:r>
      <w:r w:rsidRPr="00BC2211">
        <w:rPr>
          <w:rFonts w:ascii="Arial" w:hAnsi="Arial" w:cs="Arial"/>
          <w:sz w:val="24"/>
          <w:szCs w:val="24"/>
        </w:rPr>
        <w:t xml:space="preserve"> на 40</w:t>
      </w:r>
      <w:r w:rsidRPr="00BC2211">
        <w:rPr>
          <w:rFonts w:ascii="Arial" w:hAnsi="Arial" w:cs="Arial"/>
          <w:color w:val="FF0000"/>
          <w:sz w:val="24"/>
          <w:szCs w:val="24"/>
        </w:rPr>
        <w:t xml:space="preserve"> </w:t>
      </w:r>
      <w:r w:rsidRPr="00BC2211">
        <w:rPr>
          <w:rFonts w:ascii="Arial" w:hAnsi="Arial" w:cs="Arial"/>
          <w:sz w:val="24"/>
          <w:szCs w:val="24"/>
        </w:rPr>
        <w:t xml:space="preserve">административного регламента. </w:t>
      </w:r>
    </w:p>
    <w:p w:rsidR="000062F1" w:rsidRPr="00BC2211" w:rsidRDefault="000062F1" w:rsidP="000062F1">
      <w:pPr>
        <w:widowControl w:val="0"/>
        <w:tabs>
          <w:tab w:val="left" w:pos="709"/>
          <w:tab w:val="left" w:pos="1276"/>
        </w:tabs>
        <w:autoSpaceDE w:val="0"/>
        <w:autoSpaceDN w:val="0"/>
        <w:adjustRightInd w:val="0"/>
        <w:spacing w:after="0" w:line="360" w:lineRule="auto"/>
        <w:jc w:val="both"/>
        <w:outlineLvl w:val="2"/>
        <w:rPr>
          <w:rFonts w:ascii="Arial" w:hAnsi="Arial" w:cs="Arial"/>
          <w:sz w:val="24"/>
          <w:szCs w:val="24"/>
        </w:rPr>
      </w:pPr>
      <w:r w:rsidRPr="00BC2211">
        <w:rPr>
          <w:rFonts w:ascii="Arial" w:hAnsi="Arial" w:cs="Arial"/>
          <w:sz w:val="24"/>
          <w:szCs w:val="24"/>
        </w:rPr>
        <w:t xml:space="preserve">           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062F1" w:rsidRPr="00BC2211" w:rsidRDefault="000062F1" w:rsidP="000062F1">
      <w:pPr>
        <w:widowControl w:val="0"/>
        <w:tabs>
          <w:tab w:val="left" w:pos="709"/>
          <w:tab w:val="left" w:pos="1276"/>
        </w:tabs>
        <w:autoSpaceDE w:val="0"/>
        <w:autoSpaceDN w:val="0"/>
        <w:adjustRightInd w:val="0"/>
        <w:spacing w:after="0" w:line="360" w:lineRule="auto"/>
        <w:jc w:val="both"/>
        <w:outlineLvl w:val="2"/>
        <w:rPr>
          <w:rFonts w:ascii="Arial" w:hAnsi="Arial" w:cs="Arial"/>
          <w:bCs/>
          <w:sz w:val="24"/>
          <w:szCs w:val="24"/>
        </w:rPr>
      </w:pPr>
      <w:r w:rsidRPr="00BC2211">
        <w:rPr>
          <w:rFonts w:ascii="Arial" w:hAnsi="Arial" w:cs="Arial"/>
          <w:sz w:val="24"/>
          <w:szCs w:val="24"/>
        </w:rPr>
        <w:t xml:space="preserve">            Формирование и направление межведомственных запросов осуществляется в соответствии с требованиями Федерального закона от 27</w:t>
      </w:r>
      <w:r w:rsidRPr="00BC2211">
        <w:rPr>
          <w:rFonts w:ascii="Arial" w:hAnsi="Arial" w:cs="Arial"/>
          <w:color w:val="FF0000"/>
          <w:sz w:val="24"/>
          <w:szCs w:val="24"/>
        </w:rPr>
        <w:t xml:space="preserve"> </w:t>
      </w:r>
      <w:r w:rsidRPr="00BC2211">
        <w:rPr>
          <w:rFonts w:ascii="Arial" w:hAnsi="Arial" w:cs="Arial"/>
          <w:sz w:val="24"/>
          <w:szCs w:val="24"/>
        </w:rPr>
        <w:t>июля 2010 № 210-ФЗ «Об организации предоставления государственных и муниципальных услуг».</w:t>
      </w:r>
    </w:p>
    <w:p w:rsidR="000062F1" w:rsidRPr="00BC2211" w:rsidRDefault="000062F1" w:rsidP="000062F1">
      <w:pPr>
        <w:widowControl w:val="0"/>
        <w:numPr>
          <w:ilvl w:val="0"/>
          <w:numId w:val="1"/>
        </w:numPr>
        <w:tabs>
          <w:tab w:val="left" w:pos="709"/>
          <w:tab w:val="left" w:pos="1276"/>
        </w:tabs>
        <w:autoSpaceDE w:val="0"/>
        <w:autoSpaceDN w:val="0"/>
        <w:adjustRightInd w:val="0"/>
        <w:spacing w:after="0" w:line="360" w:lineRule="auto"/>
        <w:ind w:left="0" w:firstLine="709"/>
        <w:jc w:val="both"/>
        <w:outlineLvl w:val="2"/>
        <w:rPr>
          <w:rFonts w:ascii="Arial" w:hAnsi="Arial" w:cs="Arial"/>
          <w:sz w:val="24"/>
          <w:szCs w:val="24"/>
        </w:rPr>
      </w:pPr>
      <w:r w:rsidRPr="00BC2211">
        <w:rPr>
          <w:rFonts w:ascii="Arial" w:hAnsi="Arial" w:cs="Arial"/>
          <w:sz w:val="24"/>
          <w:szCs w:val="24"/>
        </w:rPr>
        <w:t>Для предоставления муниципальной услуги ответственный специалист направляет межведомственные запросы в:</w:t>
      </w:r>
    </w:p>
    <w:p w:rsidR="000062F1" w:rsidRPr="00BC2211" w:rsidRDefault="000062F1" w:rsidP="000062F1">
      <w:pPr>
        <w:tabs>
          <w:tab w:val="left" w:pos="1134"/>
          <w:tab w:val="left" w:pos="1276"/>
        </w:tabs>
        <w:spacing w:after="0" w:line="360" w:lineRule="auto"/>
        <w:ind w:firstLine="709"/>
        <w:jc w:val="both"/>
        <w:rPr>
          <w:rFonts w:ascii="Arial" w:hAnsi="Arial" w:cs="Arial"/>
          <w:sz w:val="24"/>
          <w:szCs w:val="24"/>
        </w:rPr>
      </w:pPr>
      <w:r w:rsidRPr="00BC2211">
        <w:rPr>
          <w:rFonts w:ascii="Arial" w:hAnsi="Arial" w:cs="Arial"/>
          <w:sz w:val="24"/>
          <w:szCs w:val="24"/>
        </w:rPr>
        <w:t xml:space="preserve">Федеральную службу государственной регистрации, кадастра и картографии в целях получения сведений, содержащихся в Едином государственном реестре прав на недвижимое имущество и сделок с ним, </w:t>
      </w:r>
    </w:p>
    <w:p w:rsidR="000062F1" w:rsidRPr="00BC2211" w:rsidRDefault="000062F1" w:rsidP="000062F1">
      <w:pPr>
        <w:tabs>
          <w:tab w:val="left" w:pos="1134"/>
          <w:tab w:val="left" w:pos="1276"/>
        </w:tabs>
        <w:spacing w:after="0" w:line="360" w:lineRule="auto"/>
        <w:ind w:firstLine="709"/>
        <w:jc w:val="both"/>
        <w:rPr>
          <w:rFonts w:ascii="Arial" w:hAnsi="Arial" w:cs="Arial"/>
          <w:sz w:val="24"/>
          <w:szCs w:val="24"/>
        </w:rPr>
      </w:pPr>
      <w:r w:rsidRPr="00BC2211">
        <w:rPr>
          <w:rFonts w:ascii="Arial" w:hAnsi="Arial" w:cs="Arial"/>
          <w:sz w:val="24"/>
          <w:szCs w:val="24"/>
        </w:rPr>
        <w:t>Федеральную налоговую службу в целях получения сведений, содержащихся в Едином государственном реестре индивидуальных предпринимателей и Едином государственном реестре юридических лиц;</w:t>
      </w:r>
    </w:p>
    <w:p w:rsidR="000062F1" w:rsidRPr="00BC2211" w:rsidRDefault="000062F1" w:rsidP="000062F1">
      <w:pPr>
        <w:tabs>
          <w:tab w:val="left" w:pos="1134"/>
          <w:tab w:val="left" w:pos="1276"/>
        </w:tabs>
        <w:spacing w:after="0" w:line="360" w:lineRule="auto"/>
        <w:ind w:firstLine="709"/>
        <w:jc w:val="both"/>
        <w:rPr>
          <w:rStyle w:val="small"/>
          <w:rFonts w:ascii="Arial" w:hAnsi="Arial" w:cs="Arial"/>
          <w:color w:val="000000"/>
          <w:sz w:val="24"/>
          <w:szCs w:val="24"/>
        </w:rPr>
      </w:pPr>
      <w:r w:rsidRPr="00BC2211">
        <w:rPr>
          <w:rStyle w:val="small"/>
          <w:rFonts w:ascii="Arial" w:hAnsi="Arial" w:cs="Arial"/>
          <w:color w:val="000000"/>
          <w:sz w:val="24"/>
          <w:szCs w:val="24"/>
        </w:rPr>
        <w:t>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в целях получения сведений из Единого государственного реестра объектов капитального строительства.</w:t>
      </w:r>
    </w:p>
    <w:p w:rsidR="000062F1" w:rsidRPr="00BC2211" w:rsidRDefault="000062F1" w:rsidP="000062F1">
      <w:pPr>
        <w:tabs>
          <w:tab w:val="left" w:pos="709"/>
          <w:tab w:val="left" w:pos="1276"/>
        </w:tabs>
        <w:autoSpaceDE w:val="0"/>
        <w:autoSpaceDN w:val="0"/>
        <w:adjustRightInd w:val="0"/>
        <w:spacing w:after="0" w:line="360" w:lineRule="auto"/>
        <w:ind w:firstLine="709"/>
        <w:jc w:val="both"/>
        <w:rPr>
          <w:rFonts w:ascii="Arial" w:hAnsi="Arial" w:cs="Arial"/>
          <w:sz w:val="24"/>
          <w:szCs w:val="24"/>
        </w:rPr>
      </w:pPr>
      <w:r w:rsidRPr="00BC2211">
        <w:rPr>
          <w:rFonts w:ascii="Arial" w:hAnsi="Arial" w:cs="Arial"/>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0062F1" w:rsidRPr="00BC2211" w:rsidRDefault="000062F1" w:rsidP="000062F1">
      <w:pPr>
        <w:tabs>
          <w:tab w:val="left" w:pos="709"/>
          <w:tab w:val="left" w:pos="1276"/>
        </w:tabs>
        <w:autoSpaceDE w:val="0"/>
        <w:autoSpaceDN w:val="0"/>
        <w:adjustRightInd w:val="0"/>
        <w:spacing w:after="0" w:line="360" w:lineRule="auto"/>
        <w:ind w:firstLine="709"/>
        <w:jc w:val="both"/>
        <w:rPr>
          <w:rFonts w:ascii="Arial" w:hAnsi="Arial" w:cs="Arial"/>
          <w:sz w:val="24"/>
          <w:szCs w:val="24"/>
        </w:rPr>
      </w:pPr>
      <w:r w:rsidRPr="00BC2211">
        <w:rPr>
          <w:rFonts w:ascii="Arial" w:hAnsi="Arial" w:cs="Arial"/>
          <w:sz w:val="24"/>
          <w:szCs w:val="24"/>
        </w:rPr>
        <w:t>После направления межведомственного запроса, представленные в Администрацию</w:t>
      </w:r>
      <w:r w:rsidRPr="00BC2211">
        <w:rPr>
          <w:rFonts w:ascii="Arial" w:hAnsi="Arial" w:cs="Arial"/>
          <w:i/>
          <w:sz w:val="24"/>
          <w:szCs w:val="24"/>
        </w:rPr>
        <w:t xml:space="preserve"> </w:t>
      </w:r>
      <w:r w:rsidRPr="00BC2211">
        <w:rPr>
          <w:rFonts w:ascii="Arial" w:hAnsi="Arial" w:cs="Arial"/>
          <w:sz w:val="24"/>
          <w:szCs w:val="24"/>
        </w:rPr>
        <w:t>документы и информация передаются специалисту, ответственному за их рассмотрение.</w:t>
      </w:r>
    </w:p>
    <w:p w:rsidR="000062F1" w:rsidRPr="00BC2211" w:rsidRDefault="000062F1" w:rsidP="000062F1">
      <w:pPr>
        <w:tabs>
          <w:tab w:val="left" w:pos="709"/>
          <w:tab w:val="left" w:pos="1276"/>
        </w:tabs>
        <w:autoSpaceDE w:val="0"/>
        <w:autoSpaceDN w:val="0"/>
        <w:adjustRightInd w:val="0"/>
        <w:spacing w:after="0" w:line="360" w:lineRule="auto"/>
        <w:ind w:firstLine="709"/>
        <w:jc w:val="both"/>
        <w:rPr>
          <w:rFonts w:ascii="Arial" w:hAnsi="Arial" w:cs="Arial"/>
          <w:sz w:val="24"/>
          <w:szCs w:val="24"/>
        </w:rPr>
      </w:pPr>
      <w:r w:rsidRPr="00BC2211">
        <w:rPr>
          <w:rFonts w:ascii="Arial" w:hAnsi="Arial" w:cs="Arial"/>
          <w:sz w:val="24"/>
          <w:szCs w:val="24"/>
        </w:rPr>
        <w:lastRenderedPageBreak/>
        <w:t xml:space="preserve">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0062F1" w:rsidRPr="00BC2211" w:rsidRDefault="000062F1" w:rsidP="000062F1">
      <w:pPr>
        <w:widowControl w:val="0"/>
        <w:numPr>
          <w:ilvl w:val="0"/>
          <w:numId w:val="1"/>
        </w:numPr>
        <w:tabs>
          <w:tab w:val="left" w:pos="709"/>
          <w:tab w:val="left" w:pos="1276"/>
        </w:tabs>
        <w:autoSpaceDE w:val="0"/>
        <w:autoSpaceDN w:val="0"/>
        <w:adjustRightInd w:val="0"/>
        <w:spacing w:after="0" w:line="360" w:lineRule="auto"/>
        <w:ind w:left="0" w:firstLine="709"/>
        <w:jc w:val="both"/>
        <w:outlineLvl w:val="2"/>
        <w:rPr>
          <w:rFonts w:ascii="Arial" w:hAnsi="Arial" w:cs="Arial"/>
          <w:sz w:val="24"/>
          <w:szCs w:val="24"/>
        </w:rPr>
      </w:pPr>
      <w:r w:rsidRPr="00BC2211">
        <w:rPr>
          <w:rFonts w:ascii="Arial" w:hAnsi="Arial" w:cs="Arial"/>
          <w:sz w:val="24"/>
          <w:szCs w:val="24"/>
        </w:rPr>
        <w:t>Общий срок административной процедуры не превышает 7 рабочих дней.</w:t>
      </w:r>
    </w:p>
    <w:p w:rsidR="000062F1" w:rsidRPr="00BC2211" w:rsidRDefault="000062F1" w:rsidP="000062F1">
      <w:pPr>
        <w:widowControl w:val="0"/>
        <w:numPr>
          <w:ilvl w:val="0"/>
          <w:numId w:val="1"/>
        </w:numPr>
        <w:tabs>
          <w:tab w:val="left" w:pos="709"/>
          <w:tab w:val="left" w:pos="1276"/>
        </w:tabs>
        <w:autoSpaceDE w:val="0"/>
        <w:autoSpaceDN w:val="0"/>
        <w:adjustRightInd w:val="0"/>
        <w:spacing w:after="0" w:line="360" w:lineRule="auto"/>
        <w:ind w:left="0" w:firstLine="709"/>
        <w:jc w:val="both"/>
        <w:outlineLvl w:val="2"/>
        <w:rPr>
          <w:rFonts w:ascii="Arial" w:hAnsi="Arial" w:cs="Arial"/>
          <w:sz w:val="24"/>
          <w:szCs w:val="24"/>
        </w:rPr>
      </w:pPr>
      <w:r w:rsidRPr="00BC2211">
        <w:rPr>
          <w:rFonts w:ascii="Arial" w:hAnsi="Arial" w:cs="Arial"/>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 а также передача полного комплекта документов должностному лицу, ответственному за принятие решения о предоставлении (об отказе в предоставлении) муниципальной услуги.</w:t>
      </w:r>
    </w:p>
    <w:p w:rsidR="000062F1" w:rsidRPr="00BC2211" w:rsidRDefault="000062F1" w:rsidP="000062F1">
      <w:pPr>
        <w:widowControl w:val="0"/>
        <w:tabs>
          <w:tab w:val="left" w:pos="709"/>
          <w:tab w:val="left" w:pos="1276"/>
        </w:tabs>
        <w:autoSpaceDE w:val="0"/>
        <w:autoSpaceDN w:val="0"/>
        <w:adjustRightInd w:val="0"/>
        <w:spacing w:after="0" w:line="360" w:lineRule="auto"/>
        <w:ind w:firstLine="709"/>
        <w:outlineLvl w:val="2"/>
        <w:rPr>
          <w:rFonts w:ascii="Arial" w:hAnsi="Arial" w:cs="Arial"/>
          <w:sz w:val="24"/>
          <w:szCs w:val="24"/>
        </w:rPr>
      </w:pPr>
    </w:p>
    <w:p w:rsidR="000062F1" w:rsidRPr="00BC2211" w:rsidRDefault="000062F1" w:rsidP="000062F1">
      <w:pPr>
        <w:widowControl w:val="0"/>
        <w:tabs>
          <w:tab w:val="left" w:pos="1134"/>
          <w:tab w:val="left" w:pos="1276"/>
        </w:tabs>
        <w:autoSpaceDE w:val="0"/>
        <w:autoSpaceDN w:val="0"/>
        <w:adjustRightInd w:val="0"/>
        <w:spacing w:after="0" w:line="360" w:lineRule="auto"/>
        <w:ind w:firstLine="709"/>
        <w:jc w:val="center"/>
        <w:outlineLvl w:val="2"/>
        <w:rPr>
          <w:rFonts w:ascii="Arial" w:hAnsi="Arial" w:cs="Arial"/>
          <w:b/>
          <w:sz w:val="24"/>
          <w:szCs w:val="24"/>
        </w:rPr>
      </w:pPr>
      <w:r w:rsidRPr="00BC2211">
        <w:rPr>
          <w:rFonts w:ascii="Arial" w:hAnsi="Arial" w:cs="Arial"/>
          <w:b/>
          <w:sz w:val="24"/>
          <w:szCs w:val="24"/>
        </w:rPr>
        <w:t>3.4. Принятие решения о предоставлении (об отказе предоставления) муниципальной услуги</w:t>
      </w:r>
    </w:p>
    <w:p w:rsidR="000062F1" w:rsidRPr="00BC2211" w:rsidRDefault="000062F1" w:rsidP="000062F1">
      <w:pPr>
        <w:widowControl w:val="0"/>
        <w:numPr>
          <w:ilvl w:val="0"/>
          <w:numId w:val="1"/>
        </w:numPr>
        <w:tabs>
          <w:tab w:val="left" w:pos="1134"/>
          <w:tab w:val="left" w:pos="1276"/>
        </w:tabs>
        <w:autoSpaceDE w:val="0"/>
        <w:autoSpaceDN w:val="0"/>
        <w:adjustRightInd w:val="0"/>
        <w:spacing w:after="0" w:line="360" w:lineRule="auto"/>
        <w:ind w:left="0" w:firstLine="709"/>
        <w:jc w:val="both"/>
        <w:outlineLvl w:val="2"/>
        <w:rPr>
          <w:rFonts w:ascii="Arial" w:hAnsi="Arial" w:cs="Arial"/>
          <w:i/>
          <w:sz w:val="24"/>
          <w:szCs w:val="24"/>
        </w:rPr>
      </w:pPr>
      <w:r w:rsidRPr="00BC2211">
        <w:rPr>
          <w:rFonts w:ascii="Arial" w:hAnsi="Arial" w:cs="Arial"/>
          <w:sz w:val="24"/>
          <w:szCs w:val="24"/>
        </w:rPr>
        <w:t>Основанием для начала административной процедуры является</w:t>
      </w:r>
      <w:r w:rsidRPr="00BC2211">
        <w:rPr>
          <w:rFonts w:ascii="Arial" w:hAnsi="Arial" w:cs="Arial"/>
          <w:i/>
          <w:sz w:val="24"/>
          <w:szCs w:val="24"/>
        </w:rPr>
        <w:t xml:space="preserve"> </w:t>
      </w:r>
      <w:r w:rsidRPr="00BC2211">
        <w:rPr>
          <w:rFonts w:ascii="Arial" w:hAnsi="Arial" w:cs="Arial"/>
          <w:sz w:val="24"/>
          <w:szCs w:val="24"/>
        </w:rPr>
        <w:t>получение полного комплекта документов в соответствии с пунктами 31 и 40</w:t>
      </w:r>
      <w:r w:rsidRPr="00BC2211">
        <w:rPr>
          <w:rFonts w:ascii="Arial" w:hAnsi="Arial" w:cs="Arial"/>
          <w:color w:val="FF0000"/>
          <w:sz w:val="24"/>
          <w:szCs w:val="24"/>
        </w:rPr>
        <w:t xml:space="preserve"> </w:t>
      </w:r>
      <w:r w:rsidRPr="00BC2211">
        <w:rPr>
          <w:rFonts w:ascii="Arial" w:hAnsi="Arial" w:cs="Arial"/>
          <w:sz w:val="24"/>
          <w:szCs w:val="24"/>
        </w:rPr>
        <w:t>настоящего регламента</w:t>
      </w:r>
      <w:r w:rsidRPr="00BC2211">
        <w:rPr>
          <w:rFonts w:ascii="Arial" w:hAnsi="Arial" w:cs="Arial"/>
          <w:i/>
          <w:sz w:val="24"/>
          <w:szCs w:val="24"/>
        </w:rPr>
        <w:t xml:space="preserve">. </w:t>
      </w:r>
    </w:p>
    <w:p w:rsidR="000062F1" w:rsidRPr="00BC2211" w:rsidRDefault="000062F1" w:rsidP="000062F1">
      <w:pPr>
        <w:widowControl w:val="0"/>
        <w:numPr>
          <w:ilvl w:val="0"/>
          <w:numId w:val="1"/>
        </w:numPr>
        <w:tabs>
          <w:tab w:val="left" w:pos="1134"/>
          <w:tab w:val="left" w:pos="1276"/>
        </w:tabs>
        <w:autoSpaceDE w:val="0"/>
        <w:autoSpaceDN w:val="0"/>
        <w:adjustRightInd w:val="0"/>
        <w:spacing w:after="0" w:line="360" w:lineRule="auto"/>
        <w:ind w:left="0" w:firstLine="709"/>
        <w:jc w:val="both"/>
        <w:outlineLvl w:val="2"/>
        <w:rPr>
          <w:rFonts w:ascii="Arial" w:hAnsi="Arial" w:cs="Arial"/>
          <w:i/>
          <w:sz w:val="24"/>
          <w:szCs w:val="24"/>
        </w:rPr>
      </w:pPr>
      <w:r w:rsidRPr="00BC2211">
        <w:rPr>
          <w:rFonts w:ascii="Arial" w:hAnsi="Arial" w:cs="Arial"/>
          <w:sz w:val="24"/>
          <w:szCs w:val="24"/>
        </w:rPr>
        <w:t>Принятие решения о предоставлении (об отказе предоставления) муниципальной услуги осуществляется</w:t>
      </w:r>
      <w:r w:rsidRPr="00BC2211">
        <w:rPr>
          <w:rFonts w:ascii="Arial" w:hAnsi="Arial" w:cs="Arial"/>
          <w:i/>
          <w:sz w:val="24"/>
          <w:szCs w:val="24"/>
        </w:rPr>
        <w:t xml:space="preserve"> </w:t>
      </w:r>
      <w:r w:rsidRPr="00BC2211">
        <w:rPr>
          <w:rFonts w:ascii="Arial" w:hAnsi="Arial" w:cs="Arial"/>
          <w:sz w:val="24"/>
          <w:szCs w:val="24"/>
        </w:rPr>
        <w:t>должностным лицом Администрации.</w:t>
      </w:r>
    </w:p>
    <w:p w:rsidR="000062F1" w:rsidRPr="00BC2211" w:rsidRDefault="000062F1" w:rsidP="000062F1">
      <w:pPr>
        <w:widowControl w:val="0"/>
        <w:numPr>
          <w:ilvl w:val="0"/>
          <w:numId w:val="1"/>
        </w:numPr>
        <w:tabs>
          <w:tab w:val="left" w:pos="1134"/>
          <w:tab w:val="left" w:pos="1276"/>
        </w:tabs>
        <w:autoSpaceDE w:val="0"/>
        <w:autoSpaceDN w:val="0"/>
        <w:adjustRightInd w:val="0"/>
        <w:spacing w:after="0" w:line="360" w:lineRule="auto"/>
        <w:ind w:left="0" w:firstLine="709"/>
        <w:jc w:val="both"/>
        <w:outlineLvl w:val="2"/>
        <w:rPr>
          <w:rFonts w:ascii="Arial" w:hAnsi="Arial" w:cs="Arial"/>
          <w:i/>
          <w:sz w:val="24"/>
          <w:szCs w:val="24"/>
        </w:rPr>
      </w:pPr>
      <w:r w:rsidRPr="00BC2211">
        <w:rPr>
          <w:rFonts w:ascii="Arial" w:hAnsi="Arial" w:cs="Arial"/>
          <w:sz w:val="24"/>
          <w:szCs w:val="24"/>
        </w:rPr>
        <w:t>Ответственный специалист</w:t>
      </w:r>
      <w:r w:rsidRPr="00BC2211">
        <w:rPr>
          <w:rFonts w:ascii="Arial" w:hAnsi="Arial" w:cs="Arial"/>
          <w:i/>
          <w:sz w:val="24"/>
          <w:szCs w:val="24"/>
        </w:rPr>
        <w:t xml:space="preserve"> </w:t>
      </w:r>
      <w:r w:rsidRPr="00BC2211">
        <w:rPr>
          <w:rFonts w:ascii="Arial" w:hAnsi="Arial" w:cs="Arial"/>
          <w:sz w:val="24"/>
          <w:szCs w:val="24"/>
        </w:rPr>
        <w:t>проверяет заявление и приложенные к нему документы на наличие оснований для отказа в предоставлении муниципальной услуги, предусмотренных пунктом 45 настоящего регламента.</w:t>
      </w:r>
    </w:p>
    <w:p w:rsidR="000062F1" w:rsidRPr="00BC2211" w:rsidRDefault="000062F1" w:rsidP="000062F1">
      <w:pPr>
        <w:widowControl w:val="0"/>
        <w:numPr>
          <w:ilvl w:val="0"/>
          <w:numId w:val="1"/>
        </w:numPr>
        <w:tabs>
          <w:tab w:val="left" w:pos="1134"/>
          <w:tab w:val="left" w:pos="1276"/>
        </w:tabs>
        <w:autoSpaceDE w:val="0"/>
        <w:autoSpaceDN w:val="0"/>
        <w:adjustRightInd w:val="0"/>
        <w:spacing w:after="0" w:line="360" w:lineRule="auto"/>
        <w:ind w:left="0" w:firstLine="709"/>
        <w:jc w:val="both"/>
        <w:outlineLvl w:val="2"/>
        <w:rPr>
          <w:rFonts w:ascii="Arial" w:hAnsi="Arial" w:cs="Arial"/>
          <w:i/>
          <w:sz w:val="24"/>
          <w:szCs w:val="24"/>
        </w:rPr>
      </w:pPr>
      <w:r w:rsidRPr="00BC2211">
        <w:rPr>
          <w:rFonts w:ascii="Arial" w:hAnsi="Arial" w:cs="Arial"/>
          <w:sz w:val="24"/>
          <w:szCs w:val="24"/>
        </w:rPr>
        <w:t xml:space="preserve">В случае выявления оснований для отказа в предоставлении муниципальной услуги ответственный специалист готовит проект решения об отказе в присвоении адреса объекту недвижимости, затем представляет его Главе Администрации для подписания. </w:t>
      </w:r>
    </w:p>
    <w:p w:rsidR="000062F1" w:rsidRPr="00BC2211" w:rsidRDefault="000062F1" w:rsidP="000062F1">
      <w:pPr>
        <w:widowControl w:val="0"/>
        <w:tabs>
          <w:tab w:val="left" w:pos="1134"/>
          <w:tab w:val="left" w:pos="1276"/>
        </w:tabs>
        <w:autoSpaceDE w:val="0"/>
        <w:autoSpaceDN w:val="0"/>
        <w:adjustRightInd w:val="0"/>
        <w:spacing w:after="0" w:line="360" w:lineRule="auto"/>
        <w:jc w:val="both"/>
        <w:outlineLvl w:val="2"/>
        <w:rPr>
          <w:rFonts w:ascii="Arial" w:hAnsi="Arial" w:cs="Arial"/>
          <w:i/>
          <w:sz w:val="24"/>
          <w:szCs w:val="24"/>
        </w:rPr>
      </w:pPr>
      <w:r w:rsidRPr="00BC2211">
        <w:rPr>
          <w:rFonts w:ascii="Arial" w:hAnsi="Arial" w:cs="Arial"/>
          <w:sz w:val="24"/>
          <w:szCs w:val="24"/>
        </w:rPr>
        <w:t xml:space="preserve">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w:t>
      </w:r>
      <w:hyperlink w:anchor="Par159" w:history="1">
        <w:r w:rsidRPr="00BC2211">
          <w:rPr>
            <w:rFonts w:ascii="Arial" w:hAnsi="Arial" w:cs="Arial"/>
            <w:sz w:val="24"/>
            <w:szCs w:val="24"/>
          </w:rPr>
          <w:t>пункта 40</w:t>
        </w:r>
      </w:hyperlink>
      <w:r w:rsidRPr="00BC2211">
        <w:rPr>
          <w:rFonts w:ascii="Arial" w:hAnsi="Arial" w:cs="Arial"/>
          <w:sz w:val="24"/>
          <w:szCs w:val="24"/>
        </w:rPr>
        <w:t xml:space="preserve"> Правил присвоения, изменения и аннулирования адресов, утвержденных Постановлением Правительства Российской Федерации от 19 ноября 2014 года № 1221. Форма решения об отказе в присвоении объекту адресации адреса или аннулировании его адреса утверждена Приказом Министерством финансов Российской Федерации № 146н от 11 декабря 2014 года.</w:t>
      </w:r>
    </w:p>
    <w:p w:rsidR="000062F1" w:rsidRPr="00BC2211" w:rsidRDefault="000062F1" w:rsidP="000062F1">
      <w:pPr>
        <w:widowControl w:val="0"/>
        <w:numPr>
          <w:ilvl w:val="0"/>
          <w:numId w:val="1"/>
        </w:numPr>
        <w:tabs>
          <w:tab w:val="left" w:pos="1134"/>
          <w:tab w:val="left" w:pos="1276"/>
        </w:tabs>
        <w:autoSpaceDE w:val="0"/>
        <w:autoSpaceDN w:val="0"/>
        <w:adjustRightInd w:val="0"/>
        <w:spacing w:after="0" w:line="360" w:lineRule="auto"/>
        <w:ind w:left="0" w:firstLine="709"/>
        <w:jc w:val="both"/>
        <w:outlineLvl w:val="2"/>
        <w:rPr>
          <w:rFonts w:ascii="Arial" w:hAnsi="Arial" w:cs="Arial"/>
          <w:sz w:val="24"/>
          <w:szCs w:val="24"/>
        </w:rPr>
      </w:pPr>
      <w:r w:rsidRPr="00BC2211">
        <w:rPr>
          <w:rFonts w:ascii="Arial" w:hAnsi="Arial" w:cs="Arial"/>
          <w:sz w:val="24"/>
          <w:szCs w:val="24"/>
        </w:rPr>
        <w:lastRenderedPageBreak/>
        <w:t>В случае отсутствия оснований для отказа в предоставлении муниципальной услуги должностное лицо Администрации в соответствие с заявлением</w:t>
      </w:r>
      <w:r w:rsidRPr="00BC2211">
        <w:rPr>
          <w:rFonts w:ascii="Arial" w:hAnsi="Arial" w:cs="Arial"/>
          <w:i/>
          <w:sz w:val="24"/>
          <w:szCs w:val="24"/>
        </w:rPr>
        <w:t xml:space="preserve"> </w:t>
      </w:r>
      <w:r w:rsidRPr="00BC2211">
        <w:rPr>
          <w:rFonts w:ascii="Arial" w:hAnsi="Arial" w:cs="Arial"/>
          <w:sz w:val="24"/>
          <w:szCs w:val="24"/>
        </w:rPr>
        <w:t>готовит:</w:t>
      </w:r>
    </w:p>
    <w:p w:rsidR="000062F1" w:rsidRPr="00BC2211" w:rsidRDefault="000062F1" w:rsidP="000062F1">
      <w:pPr>
        <w:tabs>
          <w:tab w:val="left" w:pos="142"/>
          <w:tab w:val="left" w:pos="1134"/>
          <w:tab w:val="left" w:pos="1276"/>
        </w:tabs>
        <w:autoSpaceDE w:val="0"/>
        <w:autoSpaceDN w:val="0"/>
        <w:adjustRightInd w:val="0"/>
        <w:spacing w:after="0" w:line="360" w:lineRule="auto"/>
        <w:ind w:firstLine="709"/>
        <w:jc w:val="both"/>
        <w:rPr>
          <w:rFonts w:ascii="Arial" w:hAnsi="Arial" w:cs="Arial"/>
          <w:sz w:val="24"/>
          <w:szCs w:val="24"/>
        </w:rPr>
      </w:pPr>
      <w:r w:rsidRPr="00BC2211">
        <w:rPr>
          <w:rFonts w:ascii="Arial" w:hAnsi="Arial" w:cs="Arial"/>
          <w:sz w:val="24"/>
          <w:szCs w:val="24"/>
        </w:rPr>
        <w:t>а) постановление Администрации о присвоении адреса объекту недвижимости;</w:t>
      </w:r>
    </w:p>
    <w:p w:rsidR="000062F1" w:rsidRPr="00BC2211" w:rsidRDefault="000062F1" w:rsidP="000062F1">
      <w:pPr>
        <w:tabs>
          <w:tab w:val="left" w:pos="142"/>
          <w:tab w:val="left" w:pos="1134"/>
          <w:tab w:val="left" w:pos="1276"/>
        </w:tabs>
        <w:autoSpaceDE w:val="0"/>
        <w:autoSpaceDN w:val="0"/>
        <w:adjustRightInd w:val="0"/>
        <w:spacing w:after="0" w:line="360" w:lineRule="auto"/>
        <w:ind w:firstLine="709"/>
        <w:jc w:val="both"/>
        <w:rPr>
          <w:rFonts w:ascii="Arial" w:hAnsi="Arial" w:cs="Arial"/>
          <w:sz w:val="24"/>
          <w:szCs w:val="24"/>
        </w:rPr>
      </w:pPr>
      <w:r w:rsidRPr="00BC2211">
        <w:rPr>
          <w:rFonts w:ascii="Arial" w:hAnsi="Arial" w:cs="Arial"/>
          <w:sz w:val="24"/>
          <w:szCs w:val="24"/>
        </w:rPr>
        <w:t>б) справку</w:t>
      </w:r>
      <w:r w:rsidRPr="00BC2211">
        <w:rPr>
          <w:rFonts w:ascii="Arial" w:hAnsi="Arial" w:cs="Arial"/>
          <w:b/>
          <w:sz w:val="24"/>
          <w:szCs w:val="24"/>
        </w:rPr>
        <w:t xml:space="preserve"> </w:t>
      </w:r>
      <w:r w:rsidRPr="00BC2211">
        <w:rPr>
          <w:rFonts w:ascii="Arial" w:hAnsi="Arial" w:cs="Arial"/>
          <w:sz w:val="24"/>
          <w:szCs w:val="24"/>
        </w:rPr>
        <w:t>об объектах недвижимости и присвоенных им адресах.</w:t>
      </w:r>
    </w:p>
    <w:p w:rsidR="000062F1" w:rsidRPr="00BC2211" w:rsidRDefault="000062F1" w:rsidP="000062F1">
      <w:pPr>
        <w:widowControl w:val="0"/>
        <w:numPr>
          <w:ilvl w:val="0"/>
          <w:numId w:val="1"/>
        </w:numPr>
        <w:tabs>
          <w:tab w:val="left" w:pos="1134"/>
          <w:tab w:val="left" w:pos="1276"/>
        </w:tabs>
        <w:autoSpaceDE w:val="0"/>
        <w:autoSpaceDN w:val="0"/>
        <w:adjustRightInd w:val="0"/>
        <w:spacing w:after="0" w:line="360" w:lineRule="auto"/>
        <w:ind w:left="0" w:firstLine="709"/>
        <w:jc w:val="both"/>
        <w:outlineLvl w:val="2"/>
        <w:rPr>
          <w:rFonts w:ascii="Arial" w:hAnsi="Arial" w:cs="Arial"/>
          <w:sz w:val="24"/>
          <w:szCs w:val="24"/>
        </w:rPr>
      </w:pPr>
      <w:r w:rsidRPr="00BC2211">
        <w:rPr>
          <w:rFonts w:ascii="Arial" w:hAnsi="Arial" w:cs="Arial"/>
          <w:sz w:val="24"/>
          <w:szCs w:val="24"/>
        </w:rPr>
        <w:t>Подготовленные документы, указанные в пункте 89 административного регламента направляются на подписание Главе муниципального образования.</w:t>
      </w:r>
    </w:p>
    <w:p w:rsidR="000062F1" w:rsidRPr="00BC2211" w:rsidRDefault="000062F1" w:rsidP="000062F1">
      <w:pPr>
        <w:widowControl w:val="0"/>
        <w:numPr>
          <w:ilvl w:val="0"/>
          <w:numId w:val="1"/>
        </w:numPr>
        <w:tabs>
          <w:tab w:val="left" w:pos="1134"/>
          <w:tab w:val="left" w:pos="1276"/>
        </w:tabs>
        <w:autoSpaceDE w:val="0"/>
        <w:autoSpaceDN w:val="0"/>
        <w:adjustRightInd w:val="0"/>
        <w:spacing w:after="0" w:line="360" w:lineRule="auto"/>
        <w:ind w:left="0" w:firstLine="709"/>
        <w:jc w:val="both"/>
        <w:outlineLvl w:val="2"/>
        <w:rPr>
          <w:rFonts w:ascii="Arial" w:hAnsi="Arial" w:cs="Arial"/>
          <w:sz w:val="24"/>
          <w:szCs w:val="24"/>
        </w:rPr>
      </w:pPr>
      <w:r w:rsidRPr="00BC2211">
        <w:rPr>
          <w:rFonts w:ascii="Arial" w:hAnsi="Arial" w:cs="Arial"/>
          <w:sz w:val="24"/>
          <w:szCs w:val="24"/>
        </w:rPr>
        <w:t>Срок исполнения административной процедуры не может превышать 5 рабочих дней.</w:t>
      </w:r>
    </w:p>
    <w:p w:rsidR="000062F1" w:rsidRPr="00BC2211" w:rsidRDefault="000062F1" w:rsidP="000062F1">
      <w:pPr>
        <w:widowControl w:val="0"/>
        <w:numPr>
          <w:ilvl w:val="0"/>
          <w:numId w:val="1"/>
        </w:numPr>
        <w:tabs>
          <w:tab w:val="left" w:pos="1134"/>
          <w:tab w:val="left" w:pos="1276"/>
        </w:tabs>
        <w:autoSpaceDE w:val="0"/>
        <w:autoSpaceDN w:val="0"/>
        <w:adjustRightInd w:val="0"/>
        <w:spacing w:after="0" w:line="360" w:lineRule="auto"/>
        <w:ind w:left="0" w:firstLine="709"/>
        <w:jc w:val="both"/>
        <w:outlineLvl w:val="2"/>
        <w:rPr>
          <w:rFonts w:ascii="Arial" w:hAnsi="Arial" w:cs="Arial"/>
          <w:sz w:val="24"/>
          <w:szCs w:val="24"/>
        </w:rPr>
      </w:pPr>
      <w:r w:rsidRPr="00BC2211">
        <w:rPr>
          <w:rFonts w:ascii="Arial" w:hAnsi="Arial" w:cs="Arial"/>
          <w:sz w:val="24"/>
          <w:szCs w:val="24"/>
        </w:rPr>
        <w:t>Результатом административной процедуры является принятый в установленной форме документ, являющийся результатом предоставления муниципальной услуги.</w:t>
      </w:r>
    </w:p>
    <w:p w:rsidR="000062F1" w:rsidRPr="00BC2211" w:rsidRDefault="000062F1" w:rsidP="000062F1">
      <w:pPr>
        <w:widowControl w:val="0"/>
        <w:tabs>
          <w:tab w:val="left" w:pos="1134"/>
          <w:tab w:val="left" w:pos="1276"/>
        </w:tabs>
        <w:autoSpaceDE w:val="0"/>
        <w:autoSpaceDN w:val="0"/>
        <w:adjustRightInd w:val="0"/>
        <w:spacing w:after="0" w:line="360" w:lineRule="auto"/>
        <w:ind w:left="709"/>
        <w:jc w:val="both"/>
        <w:outlineLvl w:val="2"/>
        <w:rPr>
          <w:rFonts w:ascii="Arial" w:hAnsi="Arial" w:cs="Arial"/>
          <w:sz w:val="24"/>
          <w:szCs w:val="24"/>
        </w:rPr>
      </w:pPr>
    </w:p>
    <w:p w:rsidR="000062F1" w:rsidRPr="00BC2211" w:rsidRDefault="000062F1" w:rsidP="000062F1">
      <w:pPr>
        <w:tabs>
          <w:tab w:val="left" w:pos="142"/>
          <w:tab w:val="left" w:pos="1276"/>
        </w:tabs>
        <w:autoSpaceDE w:val="0"/>
        <w:autoSpaceDN w:val="0"/>
        <w:adjustRightInd w:val="0"/>
        <w:spacing w:after="0" w:line="360" w:lineRule="auto"/>
        <w:ind w:firstLine="709"/>
        <w:jc w:val="center"/>
        <w:rPr>
          <w:rFonts w:ascii="Arial" w:hAnsi="Arial" w:cs="Arial"/>
          <w:b/>
          <w:sz w:val="24"/>
          <w:szCs w:val="24"/>
        </w:rPr>
      </w:pPr>
      <w:r w:rsidRPr="00BC2211">
        <w:rPr>
          <w:rFonts w:ascii="Arial" w:hAnsi="Arial" w:cs="Arial"/>
          <w:b/>
          <w:sz w:val="24"/>
          <w:szCs w:val="24"/>
        </w:rPr>
        <w:t>3.5. Выдача результата муниципальной услуги</w:t>
      </w:r>
    </w:p>
    <w:p w:rsidR="000062F1" w:rsidRPr="00BC2211" w:rsidRDefault="000062F1" w:rsidP="000062F1">
      <w:pPr>
        <w:pStyle w:val="15"/>
        <w:numPr>
          <w:ilvl w:val="0"/>
          <w:numId w:val="1"/>
        </w:numPr>
        <w:tabs>
          <w:tab w:val="left" w:pos="142"/>
          <w:tab w:val="left" w:pos="1276"/>
        </w:tabs>
        <w:autoSpaceDE w:val="0"/>
        <w:autoSpaceDN w:val="0"/>
        <w:adjustRightInd w:val="0"/>
        <w:spacing w:after="0" w:line="360" w:lineRule="auto"/>
        <w:ind w:left="0" w:firstLine="709"/>
        <w:jc w:val="both"/>
        <w:rPr>
          <w:rFonts w:ascii="Arial" w:hAnsi="Arial" w:cs="Arial"/>
          <w:sz w:val="24"/>
          <w:szCs w:val="24"/>
        </w:rPr>
      </w:pPr>
      <w:r w:rsidRPr="00BC2211">
        <w:rPr>
          <w:rFonts w:ascii="Arial" w:hAnsi="Arial" w:cs="Arial"/>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0062F1" w:rsidRPr="00BC2211" w:rsidRDefault="000062F1" w:rsidP="000062F1">
      <w:pPr>
        <w:tabs>
          <w:tab w:val="left" w:pos="142"/>
          <w:tab w:val="left" w:pos="1276"/>
        </w:tabs>
        <w:autoSpaceDE w:val="0"/>
        <w:autoSpaceDN w:val="0"/>
        <w:adjustRightInd w:val="0"/>
        <w:spacing w:after="0" w:line="360" w:lineRule="auto"/>
        <w:ind w:firstLine="709"/>
        <w:jc w:val="both"/>
        <w:rPr>
          <w:rFonts w:ascii="Arial" w:hAnsi="Arial" w:cs="Arial"/>
          <w:i/>
          <w:sz w:val="24"/>
          <w:szCs w:val="24"/>
        </w:rPr>
      </w:pPr>
      <w:r w:rsidRPr="00BC2211">
        <w:rPr>
          <w:rFonts w:ascii="Arial" w:hAnsi="Arial" w:cs="Arial"/>
          <w:sz w:val="24"/>
          <w:szCs w:val="24"/>
        </w:rPr>
        <w:t>при личном обращении в Администрацию</w:t>
      </w:r>
      <w:r w:rsidRPr="00BC2211">
        <w:rPr>
          <w:rFonts w:ascii="Arial" w:hAnsi="Arial" w:cs="Arial"/>
          <w:i/>
          <w:sz w:val="24"/>
          <w:szCs w:val="24"/>
        </w:rPr>
        <w:t>;</w:t>
      </w:r>
    </w:p>
    <w:p w:rsidR="000062F1" w:rsidRPr="00BC2211" w:rsidRDefault="000062F1" w:rsidP="000062F1">
      <w:pPr>
        <w:tabs>
          <w:tab w:val="left" w:pos="142"/>
          <w:tab w:val="left" w:pos="1276"/>
        </w:tabs>
        <w:autoSpaceDE w:val="0"/>
        <w:autoSpaceDN w:val="0"/>
        <w:adjustRightInd w:val="0"/>
        <w:spacing w:after="0" w:line="360" w:lineRule="auto"/>
        <w:ind w:firstLine="709"/>
        <w:jc w:val="both"/>
        <w:rPr>
          <w:rFonts w:ascii="Arial" w:hAnsi="Arial" w:cs="Arial"/>
          <w:sz w:val="24"/>
          <w:szCs w:val="24"/>
        </w:rPr>
      </w:pPr>
      <w:r w:rsidRPr="00BC2211">
        <w:rPr>
          <w:rFonts w:ascii="Arial" w:hAnsi="Arial" w:cs="Arial"/>
          <w:sz w:val="24"/>
          <w:szCs w:val="24"/>
        </w:rPr>
        <w:t>при личном обращении в многофункциональный центр;</w:t>
      </w:r>
    </w:p>
    <w:p w:rsidR="000062F1" w:rsidRPr="00BC2211" w:rsidRDefault="000062F1" w:rsidP="000062F1">
      <w:pPr>
        <w:tabs>
          <w:tab w:val="left" w:pos="142"/>
          <w:tab w:val="left" w:pos="1276"/>
        </w:tabs>
        <w:autoSpaceDE w:val="0"/>
        <w:autoSpaceDN w:val="0"/>
        <w:adjustRightInd w:val="0"/>
        <w:spacing w:after="0" w:line="360" w:lineRule="auto"/>
        <w:ind w:firstLine="709"/>
        <w:jc w:val="both"/>
        <w:rPr>
          <w:rFonts w:ascii="Arial" w:hAnsi="Arial" w:cs="Arial"/>
          <w:sz w:val="24"/>
          <w:szCs w:val="24"/>
        </w:rPr>
      </w:pPr>
      <w:r w:rsidRPr="00BC2211">
        <w:rPr>
          <w:rFonts w:ascii="Arial" w:hAnsi="Arial" w:cs="Arial"/>
          <w:sz w:val="24"/>
          <w:szCs w:val="24"/>
        </w:rPr>
        <w:t>посредством почтового отправления на адрес заявителя, указанный в заявлении;</w:t>
      </w:r>
    </w:p>
    <w:p w:rsidR="000062F1" w:rsidRPr="00BC2211" w:rsidRDefault="000062F1" w:rsidP="000062F1">
      <w:pPr>
        <w:tabs>
          <w:tab w:val="left" w:pos="142"/>
          <w:tab w:val="left" w:pos="1276"/>
        </w:tabs>
        <w:autoSpaceDE w:val="0"/>
        <w:autoSpaceDN w:val="0"/>
        <w:adjustRightInd w:val="0"/>
        <w:spacing w:after="0" w:line="360" w:lineRule="auto"/>
        <w:ind w:firstLine="709"/>
        <w:jc w:val="both"/>
        <w:rPr>
          <w:rFonts w:ascii="Arial" w:hAnsi="Arial" w:cs="Arial"/>
          <w:sz w:val="24"/>
          <w:szCs w:val="24"/>
        </w:rPr>
      </w:pPr>
      <w:r w:rsidRPr="00BC2211">
        <w:rPr>
          <w:rFonts w:ascii="Arial" w:hAnsi="Arial" w:cs="Arial"/>
          <w:sz w:val="24"/>
          <w:szCs w:val="24"/>
        </w:rPr>
        <w:t>посредством электронной почты по адресу электронной почты, указанному в заявлении;</w:t>
      </w:r>
    </w:p>
    <w:p w:rsidR="000062F1" w:rsidRPr="00BC2211" w:rsidRDefault="000062F1" w:rsidP="000062F1">
      <w:pPr>
        <w:tabs>
          <w:tab w:val="left" w:pos="142"/>
          <w:tab w:val="left" w:pos="1276"/>
        </w:tabs>
        <w:autoSpaceDE w:val="0"/>
        <w:autoSpaceDN w:val="0"/>
        <w:adjustRightInd w:val="0"/>
        <w:spacing w:after="0" w:line="360" w:lineRule="auto"/>
        <w:ind w:firstLine="709"/>
        <w:jc w:val="both"/>
        <w:rPr>
          <w:rFonts w:ascii="Arial" w:hAnsi="Arial" w:cs="Arial"/>
          <w:sz w:val="24"/>
          <w:szCs w:val="24"/>
        </w:rPr>
      </w:pPr>
      <w:r w:rsidRPr="00BC2211">
        <w:rPr>
          <w:rFonts w:ascii="Arial" w:hAnsi="Arial" w:cs="Arial"/>
          <w:sz w:val="24"/>
          <w:szCs w:val="24"/>
        </w:rPr>
        <w:t xml:space="preserve">через личный кабинет на Портале государственных и муниципальных услуг Томской области </w:t>
      </w:r>
      <w:r w:rsidRPr="00BC2211">
        <w:rPr>
          <w:rFonts w:ascii="Arial" w:hAnsi="Arial" w:cs="Arial"/>
          <w:color w:val="0000FF"/>
          <w:sz w:val="24"/>
          <w:szCs w:val="24"/>
        </w:rPr>
        <w:t>(http://pgs.tomsk.gov.ru</w:t>
      </w:r>
      <w:r w:rsidRPr="00BC2211">
        <w:rPr>
          <w:rFonts w:ascii="Arial" w:hAnsi="Arial" w:cs="Arial"/>
          <w:sz w:val="24"/>
          <w:szCs w:val="24"/>
        </w:rPr>
        <w:t>), на Едином портале государственных и муниципальных услуг (функций).</w:t>
      </w:r>
    </w:p>
    <w:p w:rsidR="000062F1" w:rsidRPr="00BC2211" w:rsidRDefault="000062F1" w:rsidP="000062F1">
      <w:pPr>
        <w:widowControl w:val="0"/>
        <w:numPr>
          <w:ilvl w:val="0"/>
          <w:numId w:val="1"/>
        </w:numPr>
        <w:tabs>
          <w:tab w:val="left" w:pos="709"/>
          <w:tab w:val="left" w:pos="1276"/>
        </w:tabs>
        <w:autoSpaceDE w:val="0"/>
        <w:autoSpaceDN w:val="0"/>
        <w:adjustRightInd w:val="0"/>
        <w:spacing w:after="0" w:line="360" w:lineRule="auto"/>
        <w:ind w:left="0" w:firstLine="709"/>
        <w:jc w:val="both"/>
        <w:outlineLvl w:val="2"/>
        <w:rPr>
          <w:rFonts w:ascii="Arial" w:hAnsi="Arial" w:cs="Arial"/>
          <w:sz w:val="24"/>
          <w:szCs w:val="24"/>
        </w:rPr>
      </w:pPr>
      <w:r w:rsidRPr="00BC2211">
        <w:rPr>
          <w:rFonts w:ascii="Arial" w:hAnsi="Arial" w:cs="Arial"/>
          <w:sz w:val="24"/>
          <w:szCs w:val="24"/>
        </w:rPr>
        <w:t>Продолжительность и (или) максимальный срок выполнения административной процедуры не должен превышать 2 рабочих дней со дня принятия постановления Администрации, подготовки справки или решения об отказе в предоставлении муниципальной услуги, являющихся результатами муниципальной услуги.</w:t>
      </w:r>
    </w:p>
    <w:p w:rsidR="000062F1" w:rsidRPr="00BC2211" w:rsidRDefault="000062F1" w:rsidP="000062F1">
      <w:pPr>
        <w:widowControl w:val="0"/>
        <w:numPr>
          <w:ilvl w:val="0"/>
          <w:numId w:val="1"/>
        </w:numPr>
        <w:tabs>
          <w:tab w:val="left" w:pos="142"/>
          <w:tab w:val="left" w:pos="709"/>
          <w:tab w:val="left" w:pos="1276"/>
        </w:tabs>
        <w:autoSpaceDE w:val="0"/>
        <w:autoSpaceDN w:val="0"/>
        <w:adjustRightInd w:val="0"/>
        <w:spacing w:after="0" w:line="360" w:lineRule="auto"/>
        <w:ind w:left="0" w:firstLine="709"/>
        <w:jc w:val="both"/>
        <w:outlineLvl w:val="2"/>
        <w:rPr>
          <w:rFonts w:ascii="Arial" w:hAnsi="Arial" w:cs="Arial"/>
          <w:b/>
          <w:sz w:val="24"/>
          <w:szCs w:val="24"/>
        </w:rPr>
      </w:pPr>
      <w:r w:rsidRPr="00BC2211">
        <w:rPr>
          <w:rFonts w:ascii="Arial" w:hAnsi="Arial" w:cs="Arial"/>
          <w:sz w:val="24"/>
          <w:szCs w:val="24"/>
        </w:rPr>
        <w:t xml:space="preserve">Результатом административной процедуры является выдача постановления Администрации, справки, являющихся результатами муниципальной услуги, или мотивированного отказа в предоставлении </w:t>
      </w:r>
      <w:r w:rsidRPr="00BC2211">
        <w:rPr>
          <w:rFonts w:ascii="Arial" w:hAnsi="Arial" w:cs="Arial"/>
          <w:sz w:val="24"/>
          <w:szCs w:val="24"/>
        </w:rPr>
        <w:lastRenderedPageBreak/>
        <w:t>муниципальной услуги заявителю.</w:t>
      </w:r>
    </w:p>
    <w:p w:rsidR="000062F1" w:rsidRPr="00BC2211" w:rsidRDefault="000062F1" w:rsidP="000062F1">
      <w:pPr>
        <w:pStyle w:val="ConsPlusNormal"/>
        <w:tabs>
          <w:tab w:val="left" w:pos="142"/>
          <w:tab w:val="left" w:pos="1276"/>
        </w:tabs>
        <w:spacing w:line="360" w:lineRule="auto"/>
        <w:ind w:firstLine="709"/>
        <w:jc w:val="both"/>
        <w:rPr>
          <w:sz w:val="24"/>
          <w:szCs w:val="24"/>
        </w:rPr>
      </w:pPr>
    </w:p>
    <w:p w:rsidR="000062F1" w:rsidRPr="00BC2211" w:rsidRDefault="000062F1" w:rsidP="000062F1">
      <w:pPr>
        <w:widowControl w:val="0"/>
        <w:tabs>
          <w:tab w:val="left" w:pos="142"/>
          <w:tab w:val="left" w:pos="1276"/>
          <w:tab w:val="left" w:pos="3686"/>
        </w:tabs>
        <w:suppressAutoHyphens/>
        <w:spacing w:after="0" w:line="360" w:lineRule="auto"/>
        <w:ind w:firstLine="709"/>
        <w:jc w:val="center"/>
        <w:rPr>
          <w:rFonts w:ascii="Arial" w:hAnsi="Arial" w:cs="Arial"/>
          <w:b/>
          <w:sz w:val="24"/>
          <w:szCs w:val="24"/>
        </w:rPr>
      </w:pPr>
      <w:r w:rsidRPr="00BC2211">
        <w:rPr>
          <w:rFonts w:ascii="Arial" w:hAnsi="Arial" w:cs="Arial"/>
          <w:b/>
          <w:sz w:val="24"/>
          <w:szCs w:val="24"/>
        </w:rPr>
        <w:t>4. Формы контроля за исполнением административного регламента</w:t>
      </w:r>
    </w:p>
    <w:p w:rsidR="000062F1" w:rsidRPr="00BC2211" w:rsidRDefault="000062F1" w:rsidP="000062F1">
      <w:pPr>
        <w:tabs>
          <w:tab w:val="left" w:pos="142"/>
          <w:tab w:val="left" w:pos="1276"/>
        </w:tabs>
        <w:autoSpaceDE w:val="0"/>
        <w:autoSpaceDN w:val="0"/>
        <w:adjustRightInd w:val="0"/>
        <w:spacing w:after="0" w:line="360" w:lineRule="auto"/>
        <w:ind w:firstLine="709"/>
        <w:jc w:val="both"/>
        <w:rPr>
          <w:rFonts w:ascii="Arial" w:hAnsi="Arial" w:cs="Arial"/>
          <w:sz w:val="24"/>
          <w:szCs w:val="24"/>
        </w:rPr>
      </w:pPr>
    </w:p>
    <w:p w:rsidR="000062F1" w:rsidRPr="00BC2211" w:rsidRDefault="000062F1" w:rsidP="000062F1">
      <w:pPr>
        <w:tabs>
          <w:tab w:val="left" w:pos="142"/>
          <w:tab w:val="left" w:pos="1276"/>
        </w:tabs>
        <w:autoSpaceDE w:val="0"/>
        <w:autoSpaceDN w:val="0"/>
        <w:adjustRightInd w:val="0"/>
        <w:spacing w:after="0" w:line="360" w:lineRule="auto"/>
        <w:ind w:firstLine="709"/>
        <w:jc w:val="center"/>
        <w:rPr>
          <w:rFonts w:ascii="Arial" w:hAnsi="Arial" w:cs="Arial"/>
          <w:b/>
          <w:sz w:val="24"/>
          <w:szCs w:val="24"/>
        </w:rPr>
      </w:pPr>
      <w:r w:rsidRPr="00BC2211">
        <w:rPr>
          <w:rFonts w:ascii="Arial" w:hAnsi="Arial" w:cs="Arial"/>
          <w:b/>
          <w:sz w:val="24"/>
          <w:szCs w:val="24"/>
        </w:rPr>
        <w:t>4.1. Порядок осуществления текущего контроля за соблюдением</w:t>
      </w:r>
    </w:p>
    <w:p w:rsidR="000062F1" w:rsidRPr="00BC2211" w:rsidRDefault="000062F1" w:rsidP="000062F1">
      <w:pPr>
        <w:tabs>
          <w:tab w:val="left" w:pos="142"/>
          <w:tab w:val="left" w:pos="1276"/>
        </w:tabs>
        <w:autoSpaceDE w:val="0"/>
        <w:autoSpaceDN w:val="0"/>
        <w:adjustRightInd w:val="0"/>
        <w:spacing w:after="0" w:line="360" w:lineRule="auto"/>
        <w:ind w:firstLine="709"/>
        <w:jc w:val="center"/>
        <w:rPr>
          <w:rFonts w:ascii="Arial" w:hAnsi="Arial" w:cs="Arial"/>
          <w:b/>
          <w:sz w:val="24"/>
          <w:szCs w:val="24"/>
        </w:rPr>
      </w:pPr>
      <w:r w:rsidRPr="00BC2211">
        <w:rPr>
          <w:rFonts w:ascii="Arial" w:hAnsi="Arial" w:cs="Arial"/>
          <w:b/>
          <w:sz w:val="24"/>
          <w:szCs w:val="24"/>
        </w:rPr>
        <w:t xml:space="preserve"> и исполнением ответственными должностными лицами положении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062F1" w:rsidRPr="00BC2211" w:rsidRDefault="000062F1" w:rsidP="000062F1">
      <w:pPr>
        <w:widowControl w:val="0"/>
        <w:numPr>
          <w:ilvl w:val="0"/>
          <w:numId w:val="1"/>
        </w:numPr>
        <w:autoSpaceDE w:val="0"/>
        <w:autoSpaceDN w:val="0"/>
        <w:adjustRightInd w:val="0"/>
        <w:spacing w:after="0" w:line="360" w:lineRule="auto"/>
        <w:ind w:left="0" w:firstLine="720"/>
        <w:jc w:val="both"/>
        <w:outlineLvl w:val="2"/>
        <w:rPr>
          <w:rFonts w:ascii="Arial" w:hAnsi="Arial" w:cs="Arial"/>
          <w:sz w:val="24"/>
          <w:szCs w:val="24"/>
        </w:rPr>
      </w:pPr>
      <w:r w:rsidRPr="00BC2211">
        <w:rPr>
          <w:rFonts w:ascii="Arial" w:hAnsi="Arial" w:cs="Arial"/>
          <w:sz w:val="24"/>
          <w:szCs w:val="24"/>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поселения.</w:t>
      </w:r>
    </w:p>
    <w:p w:rsidR="000062F1" w:rsidRPr="00BC2211" w:rsidRDefault="000062F1" w:rsidP="000062F1">
      <w:pPr>
        <w:widowControl w:val="0"/>
        <w:numPr>
          <w:ilvl w:val="0"/>
          <w:numId w:val="1"/>
        </w:numPr>
        <w:autoSpaceDE w:val="0"/>
        <w:autoSpaceDN w:val="0"/>
        <w:adjustRightInd w:val="0"/>
        <w:spacing w:after="0" w:line="360" w:lineRule="auto"/>
        <w:ind w:left="0" w:firstLine="720"/>
        <w:jc w:val="both"/>
        <w:outlineLvl w:val="2"/>
        <w:rPr>
          <w:rFonts w:ascii="Arial" w:hAnsi="Arial" w:cs="Arial"/>
          <w:sz w:val="24"/>
          <w:szCs w:val="24"/>
        </w:rPr>
      </w:pPr>
      <w:r w:rsidRPr="00BC2211">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настоящим Административным регламентом.</w:t>
      </w:r>
    </w:p>
    <w:p w:rsidR="000062F1" w:rsidRPr="00BC2211" w:rsidRDefault="000062F1" w:rsidP="000062F1">
      <w:pPr>
        <w:widowControl w:val="0"/>
        <w:autoSpaceDE w:val="0"/>
        <w:autoSpaceDN w:val="0"/>
        <w:adjustRightInd w:val="0"/>
        <w:spacing w:after="0" w:line="360" w:lineRule="auto"/>
        <w:jc w:val="both"/>
        <w:outlineLvl w:val="2"/>
        <w:rPr>
          <w:rFonts w:ascii="Arial" w:hAnsi="Arial" w:cs="Arial"/>
          <w:sz w:val="24"/>
          <w:szCs w:val="24"/>
        </w:rPr>
      </w:pPr>
    </w:p>
    <w:p w:rsidR="000062F1" w:rsidRPr="00BC2211" w:rsidRDefault="000062F1" w:rsidP="000062F1">
      <w:pPr>
        <w:tabs>
          <w:tab w:val="left" w:pos="142"/>
          <w:tab w:val="left" w:pos="1276"/>
        </w:tabs>
        <w:autoSpaceDE w:val="0"/>
        <w:autoSpaceDN w:val="0"/>
        <w:adjustRightInd w:val="0"/>
        <w:spacing w:after="0" w:line="360" w:lineRule="auto"/>
        <w:ind w:firstLine="709"/>
        <w:jc w:val="center"/>
        <w:rPr>
          <w:rFonts w:ascii="Arial" w:hAnsi="Arial" w:cs="Arial"/>
          <w:b/>
          <w:sz w:val="24"/>
          <w:szCs w:val="24"/>
        </w:rPr>
      </w:pPr>
      <w:r w:rsidRPr="00BC2211">
        <w:rPr>
          <w:rFonts w:ascii="Arial" w:hAnsi="Arial" w:cs="Arial"/>
          <w:b/>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w:t>
      </w:r>
    </w:p>
    <w:p w:rsidR="000062F1" w:rsidRPr="00BC2211" w:rsidRDefault="000062F1" w:rsidP="000062F1">
      <w:pPr>
        <w:widowControl w:val="0"/>
        <w:autoSpaceDE w:val="0"/>
        <w:autoSpaceDN w:val="0"/>
        <w:adjustRightInd w:val="0"/>
        <w:spacing w:after="0" w:line="360" w:lineRule="auto"/>
        <w:jc w:val="both"/>
        <w:outlineLvl w:val="2"/>
        <w:rPr>
          <w:rFonts w:ascii="Arial" w:hAnsi="Arial" w:cs="Arial"/>
          <w:sz w:val="24"/>
          <w:szCs w:val="24"/>
        </w:rPr>
      </w:pPr>
      <w:r w:rsidRPr="00BC2211">
        <w:rPr>
          <w:rFonts w:ascii="Arial" w:hAnsi="Arial" w:cs="Arial"/>
          <w:b/>
          <w:sz w:val="24"/>
          <w:szCs w:val="24"/>
        </w:rPr>
        <w:t>порядок и формы контроля за полнотой и качеством предоставления муниципальной услуги</w:t>
      </w:r>
    </w:p>
    <w:p w:rsidR="000062F1" w:rsidRPr="00BC2211" w:rsidRDefault="000062F1" w:rsidP="000062F1">
      <w:pPr>
        <w:widowControl w:val="0"/>
        <w:numPr>
          <w:ilvl w:val="0"/>
          <w:numId w:val="1"/>
        </w:numPr>
        <w:autoSpaceDE w:val="0"/>
        <w:autoSpaceDN w:val="0"/>
        <w:adjustRightInd w:val="0"/>
        <w:spacing w:after="0" w:line="360" w:lineRule="auto"/>
        <w:ind w:left="0" w:firstLine="720"/>
        <w:jc w:val="both"/>
        <w:outlineLvl w:val="2"/>
        <w:rPr>
          <w:rFonts w:ascii="Arial" w:hAnsi="Arial" w:cs="Arial"/>
          <w:sz w:val="24"/>
          <w:szCs w:val="24"/>
        </w:rPr>
      </w:pPr>
      <w:r w:rsidRPr="00BC2211">
        <w:rPr>
          <w:rFonts w:ascii="Arial" w:hAnsi="Arial" w:cs="Arial"/>
          <w:sz w:val="24"/>
          <w:szCs w:val="24"/>
        </w:rPr>
        <w:t>Контроль за полнотой и качеством предоставления муниципальной услуги осуществляется в формах:</w:t>
      </w:r>
    </w:p>
    <w:p w:rsidR="000062F1" w:rsidRPr="00BC2211" w:rsidRDefault="000062F1" w:rsidP="000062F1">
      <w:pPr>
        <w:tabs>
          <w:tab w:val="left" w:pos="1134"/>
          <w:tab w:val="left" w:pos="1276"/>
        </w:tabs>
        <w:autoSpaceDE w:val="0"/>
        <w:autoSpaceDN w:val="0"/>
        <w:adjustRightInd w:val="0"/>
        <w:spacing w:after="0" w:line="360" w:lineRule="auto"/>
        <w:ind w:firstLine="567"/>
        <w:jc w:val="both"/>
        <w:rPr>
          <w:rFonts w:ascii="Arial" w:hAnsi="Arial" w:cs="Arial"/>
          <w:sz w:val="24"/>
          <w:szCs w:val="24"/>
        </w:rPr>
      </w:pPr>
      <w:r w:rsidRPr="00BC2211">
        <w:rPr>
          <w:rFonts w:ascii="Arial" w:hAnsi="Arial" w:cs="Arial"/>
          <w:sz w:val="24"/>
          <w:szCs w:val="24"/>
        </w:rPr>
        <w:t>1) проведения проверок;</w:t>
      </w:r>
    </w:p>
    <w:p w:rsidR="000062F1" w:rsidRPr="00BC2211" w:rsidRDefault="000062F1" w:rsidP="000062F1">
      <w:pPr>
        <w:tabs>
          <w:tab w:val="left" w:pos="1134"/>
          <w:tab w:val="left" w:pos="1276"/>
        </w:tabs>
        <w:autoSpaceDE w:val="0"/>
        <w:autoSpaceDN w:val="0"/>
        <w:adjustRightInd w:val="0"/>
        <w:spacing w:after="0" w:line="360" w:lineRule="auto"/>
        <w:ind w:firstLine="567"/>
        <w:jc w:val="both"/>
        <w:rPr>
          <w:rFonts w:ascii="Arial" w:hAnsi="Arial" w:cs="Arial"/>
          <w:sz w:val="24"/>
          <w:szCs w:val="24"/>
        </w:rPr>
      </w:pPr>
      <w:r w:rsidRPr="00BC2211">
        <w:rPr>
          <w:rFonts w:ascii="Arial" w:hAnsi="Arial" w:cs="Arial"/>
          <w:sz w:val="24"/>
          <w:szCs w:val="24"/>
        </w:rPr>
        <w:t>2) рассмотрения жалоб заявителей на действия (бездействие) должностных лиц Администрации, муниципальных служащих, ответственных за предоставление муниципальной услуги.</w:t>
      </w:r>
    </w:p>
    <w:p w:rsidR="000062F1" w:rsidRPr="00BC2211" w:rsidRDefault="000062F1" w:rsidP="000062F1">
      <w:pPr>
        <w:widowControl w:val="0"/>
        <w:numPr>
          <w:ilvl w:val="0"/>
          <w:numId w:val="1"/>
        </w:numPr>
        <w:autoSpaceDE w:val="0"/>
        <w:autoSpaceDN w:val="0"/>
        <w:adjustRightInd w:val="0"/>
        <w:spacing w:after="0" w:line="360" w:lineRule="auto"/>
        <w:ind w:left="180" w:firstLine="540"/>
        <w:jc w:val="both"/>
        <w:outlineLvl w:val="2"/>
        <w:rPr>
          <w:rFonts w:ascii="Arial" w:hAnsi="Arial" w:cs="Arial"/>
          <w:sz w:val="24"/>
          <w:szCs w:val="24"/>
        </w:rPr>
      </w:pPr>
      <w:r w:rsidRPr="00BC2211">
        <w:rPr>
          <w:rFonts w:ascii="Arial" w:hAnsi="Arial" w:cs="Arial"/>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При проверке </w:t>
      </w:r>
      <w:r w:rsidRPr="00BC2211">
        <w:rPr>
          <w:rFonts w:ascii="Arial" w:hAnsi="Arial" w:cs="Arial"/>
          <w:sz w:val="24"/>
          <w:szCs w:val="24"/>
        </w:rPr>
        <w:lastRenderedPageBreak/>
        <w:t>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0062F1" w:rsidRPr="00BC2211" w:rsidRDefault="000062F1" w:rsidP="00E80350">
      <w:pPr>
        <w:pStyle w:val="ad"/>
        <w:rPr>
          <w:rFonts w:ascii="Arial" w:hAnsi="Arial" w:cs="Arial"/>
        </w:rPr>
      </w:pPr>
      <w:r w:rsidRPr="00BC2211">
        <w:rPr>
          <w:rFonts w:ascii="Arial" w:hAnsi="Arial" w:cs="Arial"/>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r w:rsidRPr="00BC2211">
        <w:rPr>
          <w:rFonts w:ascii="Arial" w:hAnsi="Arial" w:cs="Arial"/>
          <w:i/>
        </w:rPr>
        <w:t xml:space="preserve"> </w:t>
      </w:r>
      <w:r w:rsidRPr="00BC2211">
        <w:rPr>
          <w:rFonts w:ascii="Arial" w:hAnsi="Arial" w:cs="Arial"/>
        </w:rPr>
        <w:t>муниципальных служащих</w:t>
      </w:r>
      <w:r w:rsidRPr="00BC2211">
        <w:rPr>
          <w:rFonts w:ascii="Arial" w:hAnsi="Arial" w:cs="Arial"/>
          <w:i/>
        </w:rPr>
        <w:t>.</w:t>
      </w:r>
    </w:p>
    <w:p w:rsidR="000062F1" w:rsidRPr="00BC2211" w:rsidRDefault="000062F1" w:rsidP="000062F1">
      <w:pPr>
        <w:pStyle w:val="15"/>
        <w:numPr>
          <w:ilvl w:val="0"/>
          <w:numId w:val="1"/>
        </w:numPr>
        <w:tabs>
          <w:tab w:val="left" w:pos="142"/>
          <w:tab w:val="left" w:pos="1276"/>
        </w:tabs>
        <w:autoSpaceDE w:val="0"/>
        <w:autoSpaceDN w:val="0"/>
        <w:adjustRightInd w:val="0"/>
        <w:spacing w:after="0" w:line="360" w:lineRule="auto"/>
        <w:ind w:left="0" w:firstLine="709"/>
        <w:jc w:val="both"/>
        <w:rPr>
          <w:rFonts w:ascii="Arial" w:hAnsi="Arial" w:cs="Arial"/>
          <w:sz w:val="24"/>
          <w:szCs w:val="24"/>
        </w:rPr>
      </w:pPr>
      <w:r w:rsidRPr="00BC2211">
        <w:rPr>
          <w:rFonts w:ascii="Arial"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0062F1" w:rsidRPr="00BC2211" w:rsidRDefault="000062F1" w:rsidP="000062F1">
      <w:pPr>
        <w:tabs>
          <w:tab w:val="left" w:pos="142"/>
          <w:tab w:val="left" w:pos="1276"/>
        </w:tabs>
        <w:autoSpaceDE w:val="0"/>
        <w:autoSpaceDN w:val="0"/>
        <w:adjustRightInd w:val="0"/>
        <w:spacing w:after="0" w:line="360" w:lineRule="auto"/>
        <w:ind w:firstLine="709"/>
        <w:jc w:val="both"/>
        <w:rPr>
          <w:rFonts w:ascii="Arial" w:hAnsi="Arial" w:cs="Arial"/>
          <w:sz w:val="24"/>
          <w:szCs w:val="24"/>
        </w:rPr>
      </w:pPr>
    </w:p>
    <w:p w:rsidR="000062F1" w:rsidRPr="00BC2211" w:rsidRDefault="000062F1" w:rsidP="000062F1">
      <w:pPr>
        <w:tabs>
          <w:tab w:val="left" w:pos="142"/>
          <w:tab w:val="left" w:pos="1276"/>
        </w:tabs>
        <w:autoSpaceDE w:val="0"/>
        <w:autoSpaceDN w:val="0"/>
        <w:adjustRightInd w:val="0"/>
        <w:spacing w:after="0" w:line="360" w:lineRule="auto"/>
        <w:ind w:firstLine="709"/>
        <w:jc w:val="center"/>
        <w:rPr>
          <w:rFonts w:ascii="Arial" w:hAnsi="Arial" w:cs="Arial"/>
          <w:b/>
          <w:sz w:val="24"/>
          <w:szCs w:val="24"/>
        </w:rPr>
      </w:pPr>
      <w:r w:rsidRPr="00BC2211">
        <w:rPr>
          <w:rFonts w:ascii="Arial" w:hAnsi="Arial" w:cs="Arial"/>
          <w:b/>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062F1" w:rsidRPr="00BC2211" w:rsidRDefault="000062F1" w:rsidP="00E80350">
      <w:pPr>
        <w:pStyle w:val="ad"/>
        <w:rPr>
          <w:rFonts w:ascii="Arial" w:hAnsi="Arial" w:cs="Arial"/>
        </w:rPr>
      </w:pPr>
      <w:r w:rsidRPr="00BC2211">
        <w:rPr>
          <w:rFonts w:ascii="Arial" w:hAnsi="Arial" w:cs="Arial"/>
        </w:rPr>
        <w:t xml:space="preserve"> 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несут персональную ответственность за решения и действия (бездействие), принимаемые в ходе предоставления муниципальной услуги.</w:t>
      </w:r>
    </w:p>
    <w:p w:rsidR="000062F1" w:rsidRPr="00BC2211" w:rsidRDefault="000062F1" w:rsidP="00E80350">
      <w:pPr>
        <w:pStyle w:val="ad"/>
        <w:rPr>
          <w:rFonts w:ascii="Arial" w:hAnsi="Arial" w:cs="Arial"/>
        </w:rPr>
      </w:pPr>
      <w:r w:rsidRPr="00BC2211">
        <w:rPr>
          <w:rFonts w:ascii="Arial" w:hAnsi="Arial" w:cs="Arial"/>
        </w:rPr>
        <w:t>Персональная ответственность должностных лиц Администрации</w:t>
      </w:r>
      <w:r w:rsidRPr="00BC2211">
        <w:rPr>
          <w:rFonts w:ascii="Arial" w:hAnsi="Arial" w:cs="Arial"/>
          <w:i/>
        </w:rPr>
        <w:t xml:space="preserve"> </w:t>
      </w:r>
      <w:r w:rsidRPr="00BC2211">
        <w:rPr>
          <w:rFonts w:ascii="Arial" w:hAnsi="Arial" w:cs="Arial"/>
        </w:rPr>
        <w:t>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0062F1" w:rsidRPr="00BC2211" w:rsidRDefault="000062F1" w:rsidP="00E80350">
      <w:pPr>
        <w:pStyle w:val="ad"/>
        <w:rPr>
          <w:rFonts w:ascii="Arial" w:hAnsi="Arial" w:cs="Arial"/>
        </w:rPr>
      </w:pPr>
    </w:p>
    <w:p w:rsidR="000062F1" w:rsidRPr="00BC2211" w:rsidRDefault="000062F1" w:rsidP="000062F1">
      <w:pPr>
        <w:tabs>
          <w:tab w:val="left" w:pos="142"/>
          <w:tab w:val="left" w:pos="1276"/>
        </w:tabs>
        <w:autoSpaceDE w:val="0"/>
        <w:autoSpaceDN w:val="0"/>
        <w:adjustRightInd w:val="0"/>
        <w:spacing w:after="0" w:line="360" w:lineRule="auto"/>
        <w:ind w:firstLine="709"/>
        <w:jc w:val="center"/>
        <w:rPr>
          <w:rFonts w:ascii="Arial" w:hAnsi="Arial" w:cs="Arial"/>
          <w:b/>
          <w:sz w:val="24"/>
          <w:szCs w:val="24"/>
        </w:rPr>
      </w:pPr>
      <w:r w:rsidRPr="00BC2211">
        <w:rPr>
          <w:rFonts w:ascii="Arial" w:hAnsi="Arial" w:cs="Arial"/>
          <w:b/>
          <w:sz w:val="24"/>
          <w:szCs w:val="24"/>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w:t>
      </w:r>
    </w:p>
    <w:p w:rsidR="000062F1" w:rsidRPr="00BC2211" w:rsidRDefault="000062F1" w:rsidP="000062F1">
      <w:pPr>
        <w:tabs>
          <w:tab w:val="left" w:pos="142"/>
          <w:tab w:val="left" w:pos="1276"/>
        </w:tabs>
        <w:autoSpaceDE w:val="0"/>
        <w:autoSpaceDN w:val="0"/>
        <w:adjustRightInd w:val="0"/>
        <w:spacing w:after="0" w:line="360" w:lineRule="auto"/>
        <w:ind w:firstLine="709"/>
        <w:jc w:val="center"/>
        <w:rPr>
          <w:rFonts w:ascii="Arial" w:hAnsi="Arial" w:cs="Arial"/>
          <w:b/>
          <w:sz w:val="24"/>
          <w:szCs w:val="24"/>
        </w:rPr>
      </w:pPr>
      <w:r w:rsidRPr="00BC2211">
        <w:rPr>
          <w:rFonts w:ascii="Arial" w:hAnsi="Arial" w:cs="Arial"/>
          <w:b/>
          <w:sz w:val="24"/>
          <w:szCs w:val="24"/>
        </w:rPr>
        <w:t>их объединений и организаций</w:t>
      </w:r>
    </w:p>
    <w:p w:rsidR="000062F1" w:rsidRPr="00BC2211" w:rsidRDefault="000062F1" w:rsidP="00E80350">
      <w:pPr>
        <w:pStyle w:val="ad"/>
        <w:rPr>
          <w:rFonts w:ascii="Arial" w:hAnsi="Arial" w:cs="Arial"/>
        </w:rPr>
      </w:pPr>
      <w:r w:rsidRPr="00BC2211">
        <w:rPr>
          <w:rFonts w:ascii="Arial" w:hAnsi="Arial" w:cs="Arial"/>
        </w:rPr>
        <w:t>Контроль за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0062F1" w:rsidRPr="00BC2211" w:rsidRDefault="000062F1" w:rsidP="000062F1">
      <w:pPr>
        <w:pStyle w:val="ConsPlusNormal"/>
        <w:tabs>
          <w:tab w:val="left" w:pos="142"/>
          <w:tab w:val="left" w:pos="1276"/>
        </w:tabs>
        <w:spacing w:line="360" w:lineRule="auto"/>
        <w:ind w:firstLine="709"/>
        <w:jc w:val="both"/>
        <w:rPr>
          <w:sz w:val="24"/>
          <w:szCs w:val="24"/>
        </w:rPr>
      </w:pPr>
    </w:p>
    <w:p w:rsidR="000062F1" w:rsidRPr="00BC2211" w:rsidRDefault="000062F1" w:rsidP="000062F1">
      <w:pPr>
        <w:widowControl w:val="0"/>
        <w:tabs>
          <w:tab w:val="left" w:pos="142"/>
          <w:tab w:val="left" w:pos="1276"/>
          <w:tab w:val="left" w:pos="3686"/>
        </w:tabs>
        <w:suppressAutoHyphens/>
        <w:spacing w:after="0" w:line="360" w:lineRule="auto"/>
        <w:ind w:firstLine="709"/>
        <w:jc w:val="center"/>
        <w:rPr>
          <w:rFonts w:ascii="Arial" w:hAnsi="Arial" w:cs="Arial"/>
          <w:b/>
          <w:sz w:val="24"/>
          <w:szCs w:val="24"/>
        </w:rPr>
      </w:pPr>
      <w:r w:rsidRPr="00BC2211">
        <w:rPr>
          <w:rFonts w:ascii="Arial" w:hAnsi="Arial" w:cs="Arial"/>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0062F1" w:rsidRPr="00BC2211" w:rsidRDefault="000062F1" w:rsidP="000062F1">
      <w:pPr>
        <w:tabs>
          <w:tab w:val="left" w:pos="1134"/>
        </w:tabs>
        <w:autoSpaceDE w:val="0"/>
        <w:autoSpaceDN w:val="0"/>
        <w:adjustRightInd w:val="0"/>
        <w:spacing w:after="0" w:line="360" w:lineRule="auto"/>
        <w:ind w:firstLine="567"/>
        <w:jc w:val="center"/>
        <w:rPr>
          <w:rFonts w:ascii="Arial" w:hAnsi="Arial" w:cs="Arial"/>
          <w:b/>
          <w:sz w:val="24"/>
          <w:szCs w:val="24"/>
        </w:rPr>
      </w:pPr>
    </w:p>
    <w:p w:rsidR="000062F1" w:rsidRPr="00BC2211" w:rsidRDefault="000062F1" w:rsidP="000062F1">
      <w:pPr>
        <w:tabs>
          <w:tab w:val="left" w:pos="1134"/>
        </w:tabs>
        <w:autoSpaceDE w:val="0"/>
        <w:autoSpaceDN w:val="0"/>
        <w:adjustRightInd w:val="0"/>
        <w:spacing w:after="0" w:line="360" w:lineRule="auto"/>
        <w:ind w:firstLine="567"/>
        <w:jc w:val="center"/>
        <w:rPr>
          <w:rFonts w:ascii="Arial" w:hAnsi="Arial" w:cs="Arial"/>
          <w:b/>
          <w:sz w:val="24"/>
          <w:szCs w:val="24"/>
        </w:rPr>
      </w:pPr>
      <w:r w:rsidRPr="00BC2211">
        <w:rPr>
          <w:rFonts w:ascii="Arial" w:hAnsi="Arial" w:cs="Arial"/>
          <w:b/>
          <w:sz w:val="24"/>
          <w:szCs w:val="24"/>
        </w:rPr>
        <w:t>5.1. Право заявителя подать жалобу  на решение и (или) действие (бездействие) органа, предоставляющего муниципальную услугу, а также их должностных лиц, муниципальных служащих при предоставлении муниципальной услуги</w:t>
      </w:r>
    </w:p>
    <w:p w:rsidR="000062F1" w:rsidRPr="00BC2211" w:rsidRDefault="000062F1" w:rsidP="00E80350">
      <w:pPr>
        <w:pStyle w:val="ad"/>
        <w:rPr>
          <w:rFonts w:ascii="Arial" w:hAnsi="Arial" w:cs="Arial"/>
        </w:rPr>
      </w:pPr>
      <w:r w:rsidRPr="00BC2211">
        <w:rPr>
          <w:rFonts w:ascii="Arial" w:hAnsi="Arial" w:cs="Arial"/>
        </w:rPr>
        <w:t xml:space="preserve"> Заявители вправе обжаловать решения, действия (бездействие) Администрации, должностных лиц Администрации, муниципальных служащих в досудебном (внесудебном) порядке.</w:t>
      </w:r>
    </w:p>
    <w:p w:rsidR="000062F1" w:rsidRPr="00BC2211" w:rsidRDefault="000062F1" w:rsidP="00E80350">
      <w:pPr>
        <w:pStyle w:val="ad"/>
        <w:rPr>
          <w:rFonts w:ascii="Arial" w:hAnsi="Arial" w:cs="Arial"/>
        </w:rPr>
      </w:pPr>
      <w:r w:rsidRPr="00BC2211">
        <w:rPr>
          <w:rFonts w:ascii="Arial" w:hAnsi="Arial" w:cs="Arial"/>
        </w:rPr>
        <w:t>Обжалование действий (бездействия)</w:t>
      </w:r>
      <w:r w:rsidRPr="00BC2211">
        <w:rPr>
          <w:rFonts w:ascii="Arial" w:hAnsi="Arial" w:cs="Arial"/>
          <w:i/>
        </w:rPr>
        <w:t>,</w:t>
      </w:r>
      <w:r w:rsidRPr="00BC2211">
        <w:rPr>
          <w:rFonts w:ascii="Arial" w:hAnsi="Arial" w:cs="Arial"/>
        </w:rPr>
        <w:t xml:space="preserve"> должностных лиц Администрации</w:t>
      </w:r>
      <w:r w:rsidRPr="00BC2211">
        <w:rPr>
          <w:rFonts w:ascii="Arial" w:hAnsi="Arial" w:cs="Arial"/>
          <w:i/>
        </w:rPr>
        <w:t>,</w:t>
      </w:r>
      <w:r w:rsidRPr="00BC2211">
        <w:rPr>
          <w:rFonts w:ascii="Arial" w:hAnsi="Arial" w:cs="Arial"/>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0062F1" w:rsidRPr="00BC2211" w:rsidRDefault="000062F1" w:rsidP="00E80350">
      <w:pPr>
        <w:pStyle w:val="ad"/>
        <w:rPr>
          <w:rFonts w:ascii="Arial" w:hAnsi="Arial" w:cs="Arial"/>
        </w:rPr>
      </w:pPr>
      <w:r w:rsidRPr="00BC2211">
        <w:rPr>
          <w:rFonts w:ascii="Arial" w:hAnsi="Arial" w:cs="Arial"/>
        </w:rPr>
        <w:t>Предметом досудебного (внесудебного) обжалования являются действия (бездействие) должностных лиц и специалистов Администрации</w:t>
      </w:r>
      <w:r w:rsidRPr="00BC2211">
        <w:rPr>
          <w:rFonts w:ascii="Arial" w:hAnsi="Arial" w:cs="Arial"/>
          <w:i/>
        </w:rPr>
        <w:t>,</w:t>
      </w:r>
      <w:r w:rsidRPr="00BC2211">
        <w:rPr>
          <w:rFonts w:ascii="Arial" w:hAnsi="Arial" w:cs="Arial"/>
        </w:rPr>
        <w:t xml:space="preserve"> а также принимаемые ими решения при предоставлении муниципальной услуги, в том числе связанные с: </w:t>
      </w:r>
    </w:p>
    <w:p w:rsidR="000062F1" w:rsidRPr="00BC2211" w:rsidRDefault="000062F1" w:rsidP="00E80350">
      <w:pPr>
        <w:pStyle w:val="ad"/>
        <w:rPr>
          <w:rFonts w:ascii="Arial" w:hAnsi="Arial" w:cs="Arial"/>
        </w:rPr>
      </w:pPr>
      <w:r w:rsidRPr="00BC2211">
        <w:rPr>
          <w:rFonts w:ascii="Arial" w:hAnsi="Arial" w:cs="Arial"/>
        </w:rPr>
        <w:t>- нарушением срока регистрации запроса заявителя о предоставлении муниципальной услуги;</w:t>
      </w:r>
    </w:p>
    <w:p w:rsidR="000062F1" w:rsidRPr="00BC2211" w:rsidRDefault="000062F1" w:rsidP="00E80350">
      <w:pPr>
        <w:pStyle w:val="ad"/>
        <w:rPr>
          <w:rFonts w:ascii="Arial" w:hAnsi="Arial" w:cs="Arial"/>
        </w:rPr>
      </w:pPr>
      <w:r w:rsidRPr="00BC2211">
        <w:rPr>
          <w:rFonts w:ascii="Arial" w:hAnsi="Arial" w:cs="Arial"/>
        </w:rPr>
        <w:t>- нарушением срока предоставления муниципальной услуги;</w:t>
      </w:r>
    </w:p>
    <w:p w:rsidR="000062F1" w:rsidRPr="00BC2211" w:rsidRDefault="000062F1" w:rsidP="00E80350">
      <w:pPr>
        <w:pStyle w:val="ad"/>
        <w:rPr>
          <w:rFonts w:ascii="Arial" w:hAnsi="Arial" w:cs="Arial"/>
        </w:rPr>
      </w:pPr>
      <w:r w:rsidRPr="00BC2211">
        <w:rPr>
          <w:rFonts w:ascii="Arial" w:hAnsi="Arial" w:cs="Arial"/>
        </w:rPr>
        <w:t>-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0062F1" w:rsidRPr="00BC2211" w:rsidRDefault="000062F1" w:rsidP="00E80350">
      <w:pPr>
        <w:pStyle w:val="ad"/>
        <w:rPr>
          <w:rFonts w:ascii="Arial" w:hAnsi="Arial" w:cs="Arial"/>
        </w:rPr>
      </w:pPr>
      <w:r w:rsidRPr="00BC2211">
        <w:rPr>
          <w:rFonts w:ascii="Arial" w:hAnsi="Arial" w:cs="Arial"/>
        </w:rPr>
        <w:t>-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0062F1" w:rsidRPr="00BC2211" w:rsidRDefault="000062F1" w:rsidP="00E80350">
      <w:pPr>
        <w:pStyle w:val="ad"/>
        <w:rPr>
          <w:rFonts w:ascii="Arial" w:hAnsi="Arial" w:cs="Arial"/>
        </w:rPr>
      </w:pPr>
      <w:r w:rsidRPr="00BC2211">
        <w:rPr>
          <w:rFonts w:ascii="Arial" w:hAnsi="Arial" w:cs="Arial"/>
        </w:rPr>
        <w:t xml:space="preserve">- отказом в предоставлении муниципальной услуги, если основания отказа не предусмотрены федеральными законами и принятыми в соответствии с ними </w:t>
      </w:r>
      <w:r w:rsidRPr="00BC2211">
        <w:rPr>
          <w:rFonts w:ascii="Arial" w:hAnsi="Arial" w:cs="Arial"/>
        </w:rPr>
        <w:lastRenderedPageBreak/>
        <w:t>иными нормативными правовыми актами Российской Федерации, нормативными правовыми актами Томской области, муниципальными правовыми актами;</w:t>
      </w:r>
    </w:p>
    <w:p w:rsidR="000062F1" w:rsidRPr="00BC2211" w:rsidRDefault="000062F1" w:rsidP="00E80350">
      <w:pPr>
        <w:pStyle w:val="ad"/>
        <w:rPr>
          <w:rFonts w:ascii="Arial" w:hAnsi="Arial" w:cs="Arial"/>
        </w:rPr>
      </w:pPr>
      <w:r w:rsidRPr="00BC2211">
        <w:rPr>
          <w:rFonts w:ascii="Arial" w:hAnsi="Arial" w:cs="Arial"/>
        </w:rPr>
        <w:t>-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0062F1" w:rsidRPr="00BC2211" w:rsidRDefault="000062F1" w:rsidP="00E80350">
      <w:pPr>
        <w:pStyle w:val="ad"/>
        <w:rPr>
          <w:rFonts w:ascii="Arial" w:hAnsi="Arial" w:cs="Arial"/>
        </w:rPr>
      </w:pPr>
      <w:r w:rsidRPr="00BC2211">
        <w:rPr>
          <w:rFonts w:ascii="Arial" w:hAnsi="Arial" w:cs="Arial"/>
        </w:rPr>
        <w:t>- 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062F1" w:rsidRPr="00BC2211" w:rsidRDefault="000062F1" w:rsidP="00E80350">
      <w:pPr>
        <w:pStyle w:val="ad"/>
        <w:rPr>
          <w:rFonts w:ascii="Arial" w:hAnsi="Arial" w:cs="Arial"/>
        </w:rPr>
      </w:pPr>
      <w:r w:rsidRPr="00BC2211">
        <w:rPr>
          <w:rFonts w:ascii="Arial" w:hAnsi="Arial" w:cs="Arial"/>
        </w:rPr>
        <w:t>Жалоба на действия (бездействие) должностных лиц и специалистов Администрации</w:t>
      </w:r>
      <w:r w:rsidRPr="00BC2211">
        <w:rPr>
          <w:rFonts w:ascii="Arial" w:hAnsi="Arial" w:cs="Arial"/>
          <w:i/>
        </w:rPr>
        <w:t>,</w:t>
      </w:r>
      <w:r w:rsidRPr="00BC2211">
        <w:rPr>
          <w:rFonts w:ascii="Arial" w:hAnsi="Arial" w:cs="Arial"/>
        </w:rPr>
        <w:t xml:space="preserve"> муниципальных служащих, а также на принимаемые ими решения при предоставлении муниципальной услуги направляется Главе </w:t>
      </w:r>
      <w:r w:rsidR="002A34C6" w:rsidRPr="00BC2211">
        <w:rPr>
          <w:rFonts w:ascii="Arial" w:hAnsi="Arial" w:cs="Arial"/>
        </w:rPr>
        <w:t>Усть-Бакчарского</w:t>
      </w:r>
      <w:r w:rsidRPr="00BC2211">
        <w:rPr>
          <w:rFonts w:ascii="Arial" w:hAnsi="Arial" w:cs="Arial"/>
        </w:rPr>
        <w:t xml:space="preserve"> сельского поселения.</w:t>
      </w:r>
      <w:r w:rsidRPr="00BC2211">
        <w:rPr>
          <w:rFonts w:ascii="Arial" w:hAnsi="Arial" w:cs="Arial"/>
          <w:i/>
        </w:rPr>
        <w:t xml:space="preserve"> </w:t>
      </w:r>
    </w:p>
    <w:p w:rsidR="000062F1" w:rsidRPr="00BC2211" w:rsidRDefault="000062F1" w:rsidP="000062F1">
      <w:pPr>
        <w:tabs>
          <w:tab w:val="left" w:pos="1134"/>
        </w:tabs>
        <w:autoSpaceDE w:val="0"/>
        <w:autoSpaceDN w:val="0"/>
        <w:adjustRightInd w:val="0"/>
        <w:spacing w:after="0" w:line="360" w:lineRule="auto"/>
        <w:ind w:firstLine="567"/>
        <w:jc w:val="center"/>
        <w:rPr>
          <w:rFonts w:ascii="Arial" w:hAnsi="Arial" w:cs="Arial"/>
          <w:b/>
          <w:sz w:val="24"/>
          <w:szCs w:val="24"/>
        </w:rPr>
      </w:pPr>
      <w:r w:rsidRPr="00BC2211">
        <w:rPr>
          <w:rFonts w:ascii="Arial" w:hAnsi="Arial" w:cs="Arial"/>
          <w:b/>
          <w:sz w:val="24"/>
          <w:szCs w:val="24"/>
        </w:rPr>
        <w:t>5.2. Порядок подачи и рассмотрения жалобы</w:t>
      </w:r>
    </w:p>
    <w:p w:rsidR="000062F1" w:rsidRPr="00BC2211" w:rsidRDefault="000062F1" w:rsidP="00E80350">
      <w:pPr>
        <w:pStyle w:val="ad"/>
        <w:rPr>
          <w:rFonts w:ascii="Arial" w:hAnsi="Arial" w:cs="Arial"/>
        </w:rPr>
      </w:pPr>
      <w:r w:rsidRPr="00BC2211">
        <w:rPr>
          <w:rFonts w:ascii="Arial" w:hAnsi="Arial" w:cs="Arial"/>
        </w:rPr>
        <w:t>Жалоба должна содержать:</w:t>
      </w:r>
    </w:p>
    <w:p w:rsidR="000062F1" w:rsidRPr="00BC2211" w:rsidRDefault="000062F1" w:rsidP="000062F1">
      <w:pPr>
        <w:tabs>
          <w:tab w:val="left" w:pos="1134"/>
        </w:tabs>
        <w:autoSpaceDE w:val="0"/>
        <w:autoSpaceDN w:val="0"/>
        <w:adjustRightInd w:val="0"/>
        <w:spacing w:after="0" w:line="360" w:lineRule="auto"/>
        <w:ind w:firstLine="567"/>
        <w:jc w:val="both"/>
        <w:rPr>
          <w:rFonts w:ascii="Arial" w:hAnsi="Arial" w:cs="Arial"/>
          <w:bCs/>
          <w:sz w:val="24"/>
          <w:szCs w:val="24"/>
        </w:rPr>
      </w:pPr>
      <w:r w:rsidRPr="00BC2211">
        <w:rPr>
          <w:rFonts w:ascii="Arial" w:hAnsi="Arial" w:cs="Arial"/>
          <w:bCs/>
          <w:sz w:val="24"/>
          <w:szCs w:val="24"/>
        </w:rPr>
        <w:t>а)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0062F1" w:rsidRPr="00BC2211" w:rsidRDefault="000062F1" w:rsidP="000062F1">
      <w:pPr>
        <w:tabs>
          <w:tab w:val="left" w:pos="1134"/>
        </w:tabs>
        <w:autoSpaceDE w:val="0"/>
        <w:autoSpaceDN w:val="0"/>
        <w:adjustRightInd w:val="0"/>
        <w:spacing w:after="0" w:line="360" w:lineRule="auto"/>
        <w:ind w:firstLine="567"/>
        <w:jc w:val="both"/>
        <w:rPr>
          <w:rFonts w:ascii="Arial" w:hAnsi="Arial" w:cs="Arial"/>
          <w:bCs/>
          <w:sz w:val="24"/>
          <w:szCs w:val="24"/>
        </w:rPr>
      </w:pPr>
      <w:r w:rsidRPr="00BC2211">
        <w:rPr>
          <w:rFonts w:ascii="Arial" w:hAnsi="Arial" w:cs="Arial"/>
          <w:bCs/>
          <w:sz w:val="24"/>
          <w:szCs w:val="24"/>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062F1" w:rsidRPr="00BC2211" w:rsidRDefault="000062F1" w:rsidP="000062F1">
      <w:pPr>
        <w:tabs>
          <w:tab w:val="left" w:pos="1134"/>
        </w:tabs>
        <w:autoSpaceDE w:val="0"/>
        <w:autoSpaceDN w:val="0"/>
        <w:adjustRightInd w:val="0"/>
        <w:spacing w:after="0" w:line="360" w:lineRule="auto"/>
        <w:ind w:firstLine="567"/>
        <w:jc w:val="both"/>
        <w:rPr>
          <w:rFonts w:ascii="Arial" w:hAnsi="Arial" w:cs="Arial"/>
          <w:bCs/>
          <w:sz w:val="24"/>
          <w:szCs w:val="24"/>
        </w:rPr>
      </w:pPr>
      <w:r w:rsidRPr="00BC2211">
        <w:rPr>
          <w:rFonts w:ascii="Arial" w:hAnsi="Arial" w:cs="Arial"/>
          <w:bCs/>
          <w:sz w:val="24"/>
          <w:szCs w:val="24"/>
        </w:rPr>
        <w:t>в)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0062F1" w:rsidRPr="00BC2211" w:rsidRDefault="000062F1" w:rsidP="000062F1">
      <w:pPr>
        <w:tabs>
          <w:tab w:val="left" w:pos="1134"/>
        </w:tabs>
        <w:autoSpaceDE w:val="0"/>
        <w:autoSpaceDN w:val="0"/>
        <w:adjustRightInd w:val="0"/>
        <w:spacing w:after="0" w:line="360" w:lineRule="auto"/>
        <w:ind w:firstLine="567"/>
        <w:jc w:val="both"/>
        <w:rPr>
          <w:rFonts w:ascii="Arial" w:hAnsi="Arial" w:cs="Arial"/>
          <w:bCs/>
          <w:sz w:val="24"/>
          <w:szCs w:val="24"/>
        </w:rPr>
      </w:pPr>
      <w:r w:rsidRPr="00BC2211">
        <w:rPr>
          <w:rFonts w:ascii="Arial" w:hAnsi="Arial" w:cs="Arial"/>
          <w:bCs/>
          <w:sz w:val="24"/>
          <w:szCs w:val="24"/>
        </w:rP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0062F1" w:rsidRPr="00BC2211" w:rsidRDefault="000062F1" w:rsidP="00E80350">
      <w:pPr>
        <w:pStyle w:val="ad"/>
        <w:rPr>
          <w:rFonts w:ascii="Arial" w:hAnsi="Arial" w:cs="Arial"/>
        </w:rPr>
      </w:pPr>
      <w:r w:rsidRPr="00BC2211">
        <w:rPr>
          <w:rFonts w:ascii="Arial" w:hAnsi="Arial" w:cs="Arial"/>
        </w:rPr>
        <w:t xml:space="preserve">В случае если жалоба подается через представителя заявителя, также представляется документ, подтверждающий полномочия на осуществление </w:t>
      </w:r>
      <w:r w:rsidRPr="00BC2211">
        <w:rPr>
          <w:rFonts w:ascii="Arial" w:hAnsi="Arial" w:cs="Arial"/>
        </w:rPr>
        <w:lastRenderedPageBreak/>
        <w:t>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062F1" w:rsidRPr="00BC2211" w:rsidRDefault="000062F1" w:rsidP="000062F1">
      <w:pPr>
        <w:tabs>
          <w:tab w:val="left" w:pos="1134"/>
        </w:tabs>
        <w:autoSpaceDE w:val="0"/>
        <w:autoSpaceDN w:val="0"/>
        <w:adjustRightInd w:val="0"/>
        <w:spacing w:after="0" w:line="360" w:lineRule="auto"/>
        <w:ind w:firstLine="567"/>
        <w:jc w:val="both"/>
        <w:rPr>
          <w:rFonts w:ascii="Arial" w:hAnsi="Arial" w:cs="Arial"/>
          <w:bCs/>
          <w:sz w:val="24"/>
          <w:szCs w:val="24"/>
        </w:rPr>
      </w:pPr>
      <w:r w:rsidRPr="00BC2211">
        <w:rPr>
          <w:rFonts w:ascii="Arial" w:hAnsi="Arial" w:cs="Arial"/>
          <w:bCs/>
          <w:sz w:val="24"/>
          <w:szCs w:val="24"/>
        </w:rPr>
        <w:t>- оформленная в соответствии с законодательством Российской Федерации доверенность (для физических лиц);</w:t>
      </w:r>
    </w:p>
    <w:p w:rsidR="000062F1" w:rsidRPr="00BC2211" w:rsidRDefault="000062F1" w:rsidP="000062F1">
      <w:pPr>
        <w:tabs>
          <w:tab w:val="left" w:pos="1134"/>
        </w:tabs>
        <w:autoSpaceDE w:val="0"/>
        <w:autoSpaceDN w:val="0"/>
        <w:adjustRightInd w:val="0"/>
        <w:spacing w:after="0" w:line="360" w:lineRule="auto"/>
        <w:ind w:firstLine="567"/>
        <w:jc w:val="both"/>
        <w:rPr>
          <w:rFonts w:ascii="Arial" w:hAnsi="Arial" w:cs="Arial"/>
          <w:bCs/>
          <w:sz w:val="24"/>
          <w:szCs w:val="24"/>
        </w:rPr>
      </w:pPr>
      <w:r w:rsidRPr="00BC2211">
        <w:rPr>
          <w:rFonts w:ascii="Arial" w:hAnsi="Arial" w:cs="Arial"/>
          <w:bCs/>
          <w:sz w:val="24"/>
          <w:szCs w:val="24"/>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062F1" w:rsidRPr="00BC2211" w:rsidRDefault="000062F1" w:rsidP="000062F1">
      <w:pPr>
        <w:tabs>
          <w:tab w:val="left" w:pos="1134"/>
        </w:tabs>
        <w:autoSpaceDE w:val="0"/>
        <w:autoSpaceDN w:val="0"/>
        <w:adjustRightInd w:val="0"/>
        <w:spacing w:after="0" w:line="360" w:lineRule="auto"/>
        <w:ind w:firstLine="567"/>
        <w:jc w:val="both"/>
        <w:rPr>
          <w:rFonts w:ascii="Arial" w:hAnsi="Arial" w:cs="Arial"/>
          <w:bCs/>
          <w:sz w:val="24"/>
          <w:szCs w:val="24"/>
        </w:rPr>
      </w:pPr>
      <w:r w:rsidRPr="00BC2211">
        <w:rPr>
          <w:rFonts w:ascii="Arial" w:hAnsi="Arial" w:cs="Arial"/>
          <w:bCs/>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062F1" w:rsidRPr="00BC2211" w:rsidRDefault="000062F1" w:rsidP="000062F1">
      <w:pPr>
        <w:autoSpaceDE w:val="0"/>
        <w:autoSpaceDN w:val="0"/>
        <w:adjustRightInd w:val="0"/>
        <w:spacing w:after="0" w:line="360" w:lineRule="auto"/>
        <w:jc w:val="both"/>
        <w:rPr>
          <w:rFonts w:ascii="Arial" w:hAnsi="Arial" w:cs="Arial"/>
          <w:bCs/>
          <w:sz w:val="24"/>
          <w:szCs w:val="24"/>
        </w:rPr>
      </w:pPr>
      <w:r w:rsidRPr="00BC2211">
        <w:rPr>
          <w:rFonts w:ascii="Arial" w:hAnsi="Arial" w:cs="Arial"/>
          <w:bCs/>
          <w:sz w:val="24"/>
          <w:szCs w:val="24"/>
        </w:rPr>
        <w:t xml:space="preserve">       - иные документы, подтверждающие полномочия на осуществление действий от имени заявителя.</w:t>
      </w:r>
    </w:p>
    <w:p w:rsidR="000062F1" w:rsidRPr="00BC2211" w:rsidRDefault="000062F1" w:rsidP="00E80350">
      <w:pPr>
        <w:pStyle w:val="ad"/>
        <w:rPr>
          <w:rFonts w:ascii="Arial" w:hAnsi="Arial" w:cs="Arial"/>
        </w:rPr>
      </w:pPr>
      <w:r w:rsidRPr="00BC2211">
        <w:rPr>
          <w:rFonts w:ascii="Arial" w:hAnsi="Arial" w:cs="Arial"/>
        </w:rPr>
        <w:t>Прием жалоб в письменной форме на бумажном носителе осуществляется специалистом Администрации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062F1" w:rsidRPr="00BC2211" w:rsidRDefault="000062F1" w:rsidP="00E80350">
      <w:pPr>
        <w:pStyle w:val="ad"/>
        <w:rPr>
          <w:rFonts w:ascii="Arial" w:hAnsi="Arial" w:cs="Arial"/>
        </w:rPr>
      </w:pPr>
      <w:r w:rsidRPr="00BC2211">
        <w:rPr>
          <w:rFonts w:ascii="Arial" w:hAnsi="Arial" w:cs="Arial"/>
        </w:rPr>
        <w:t>Жалоба в письменной форме на бумажном носителе может быть также направлена по почте.</w:t>
      </w:r>
    </w:p>
    <w:p w:rsidR="000062F1" w:rsidRPr="00BC2211" w:rsidRDefault="000062F1" w:rsidP="00E80350">
      <w:pPr>
        <w:pStyle w:val="ad"/>
        <w:rPr>
          <w:rFonts w:ascii="Arial" w:hAnsi="Arial" w:cs="Arial"/>
        </w:rPr>
      </w:pPr>
      <w:r w:rsidRPr="00BC2211">
        <w:rPr>
          <w:rFonts w:ascii="Arial" w:hAnsi="Arial" w:cs="Arial"/>
        </w:rPr>
        <w:t xml:space="preserve">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0062F1" w:rsidRPr="00BC2211" w:rsidRDefault="000062F1" w:rsidP="00E80350">
      <w:pPr>
        <w:pStyle w:val="ad"/>
        <w:rPr>
          <w:rFonts w:ascii="Arial" w:hAnsi="Arial" w:cs="Arial"/>
        </w:rPr>
      </w:pPr>
      <w:r w:rsidRPr="00BC2211">
        <w:rPr>
          <w:rFonts w:ascii="Arial" w:hAnsi="Arial" w:cs="Arial"/>
        </w:rPr>
        <w:t>В электронном виде жалоба может быть подана заявителем посредством:</w:t>
      </w:r>
    </w:p>
    <w:p w:rsidR="000062F1" w:rsidRPr="00BC2211" w:rsidRDefault="000062F1" w:rsidP="000062F1">
      <w:pPr>
        <w:tabs>
          <w:tab w:val="left" w:pos="1134"/>
        </w:tabs>
        <w:autoSpaceDE w:val="0"/>
        <w:autoSpaceDN w:val="0"/>
        <w:adjustRightInd w:val="0"/>
        <w:spacing w:after="0" w:line="360" w:lineRule="auto"/>
        <w:ind w:firstLine="567"/>
        <w:jc w:val="both"/>
        <w:rPr>
          <w:rFonts w:ascii="Arial" w:hAnsi="Arial" w:cs="Arial"/>
          <w:bCs/>
          <w:sz w:val="24"/>
          <w:szCs w:val="24"/>
        </w:rPr>
      </w:pPr>
      <w:r w:rsidRPr="00BC2211">
        <w:rPr>
          <w:rFonts w:ascii="Arial" w:hAnsi="Arial" w:cs="Arial"/>
          <w:bCs/>
          <w:sz w:val="24"/>
          <w:szCs w:val="24"/>
        </w:rPr>
        <w:t xml:space="preserve">- официального сайта органа, предоставляющего муниципальную услугу в информационно-телекоммуникационной сети Интернет: </w:t>
      </w:r>
      <w:hyperlink r:id="rId10" w:history="1">
        <w:r w:rsidR="00E80350" w:rsidRPr="00BC2211">
          <w:rPr>
            <w:rStyle w:val="af0"/>
            <w:rFonts w:ascii="Arial" w:hAnsi="Arial" w:cs="Arial"/>
            <w:sz w:val="24"/>
            <w:szCs w:val="24"/>
          </w:rPr>
          <w:t>http://</w:t>
        </w:r>
        <w:r w:rsidR="00E80350" w:rsidRPr="00BC2211">
          <w:rPr>
            <w:rStyle w:val="af0"/>
            <w:rFonts w:ascii="Arial" w:hAnsi="Arial" w:cs="Arial"/>
            <w:sz w:val="24"/>
            <w:szCs w:val="24"/>
            <w:lang w:val="en-US"/>
          </w:rPr>
          <w:t>u</w:t>
        </w:r>
        <w:r w:rsidR="00E80350" w:rsidRPr="00BC2211">
          <w:rPr>
            <w:rStyle w:val="af0"/>
            <w:rFonts w:ascii="Arial" w:hAnsi="Arial" w:cs="Arial"/>
            <w:sz w:val="24"/>
            <w:szCs w:val="24"/>
          </w:rPr>
          <w:t>-</w:t>
        </w:r>
        <w:proofErr w:type="spellStart"/>
        <w:r w:rsidR="00E80350" w:rsidRPr="00BC2211">
          <w:rPr>
            <w:rStyle w:val="af0"/>
            <w:rFonts w:ascii="Arial" w:hAnsi="Arial" w:cs="Arial"/>
            <w:sz w:val="24"/>
            <w:szCs w:val="24"/>
            <w:lang w:val="en-US"/>
          </w:rPr>
          <w:t>bakch</w:t>
        </w:r>
        <w:proofErr w:type="spellEnd"/>
        <w:r w:rsidR="00E80350" w:rsidRPr="00BC2211">
          <w:rPr>
            <w:rStyle w:val="af0"/>
            <w:rFonts w:ascii="Arial" w:hAnsi="Arial" w:cs="Arial"/>
            <w:sz w:val="24"/>
            <w:szCs w:val="24"/>
          </w:rPr>
          <w:t>.</w:t>
        </w:r>
        <w:proofErr w:type="spellStart"/>
        <w:r w:rsidR="00E80350" w:rsidRPr="00BC2211">
          <w:rPr>
            <w:rStyle w:val="af0"/>
            <w:rFonts w:ascii="Arial" w:hAnsi="Arial" w:cs="Arial"/>
            <w:sz w:val="24"/>
            <w:szCs w:val="24"/>
          </w:rPr>
          <w:t>tomsk.ru</w:t>
        </w:r>
        <w:proofErr w:type="spellEnd"/>
        <w:r w:rsidR="00E80350" w:rsidRPr="00BC2211">
          <w:rPr>
            <w:rStyle w:val="af0"/>
            <w:rFonts w:ascii="Arial" w:hAnsi="Arial" w:cs="Arial"/>
            <w:sz w:val="24"/>
            <w:szCs w:val="24"/>
          </w:rPr>
          <w:t>/</w:t>
        </w:r>
      </w:hyperlink>
      <w:r w:rsidRPr="00BC2211">
        <w:rPr>
          <w:rFonts w:ascii="Arial" w:hAnsi="Arial" w:cs="Arial"/>
          <w:bCs/>
          <w:sz w:val="24"/>
          <w:szCs w:val="24"/>
        </w:rPr>
        <w:t>;</w:t>
      </w:r>
    </w:p>
    <w:p w:rsidR="000062F1" w:rsidRPr="00BC2211" w:rsidRDefault="000062F1" w:rsidP="000062F1">
      <w:pPr>
        <w:tabs>
          <w:tab w:val="left" w:pos="1134"/>
        </w:tabs>
        <w:autoSpaceDE w:val="0"/>
        <w:autoSpaceDN w:val="0"/>
        <w:adjustRightInd w:val="0"/>
        <w:spacing w:after="0" w:line="360" w:lineRule="auto"/>
        <w:ind w:firstLine="567"/>
        <w:jc w:val="both"/>
        <w:rPr>
          <w:rFonts w:ascii="Arial" w:hAnsi="Arial" w:cs="Arial"/>
          <w:color w:val="000000"/>
          <w:sz w:val="24"/>
          <w:szCs w:val="24"/>
          <w:u w:val="single"/>
        </w:rPr>
      </w:pPr>
      <w:r w:rsidRPr="00BC2211">
        <w:rPr>
          <w:rFonts w:ascii="Arial" w:hAnsi="Arial" w:cs="Arial"/>
          <w:color w:val="000000"/>
          <w:sz w:val="24"/>
          <w:szCs w:val="24"/>
        </w:rPr>
        <w:t xml:space="preserve">- электронной почты по адресу: </w:t>
      </w:r>
      <w:hyperlink r:id="rId11" w:history="1">
        <w:r w:rsidR="00E80350" w:rsidRPr="00BC2211">
          <w:rPr>
            <w:rStyle w:val="af0"/>
            <w:rFonts w:ascii="Arial" w:hAnsi="Arial" w:cs="Arial"/>
            <w:sz w:val="24"/>
            <w:szCs w:val="24"/>
            <w:lang w:val="en-US"/>
          </w:rPr>
          <w:t>u</w:t>
        </w:r>
        <w:r w:rsidR="00E80350" w:rsidRPr="00BC2211">
          <w:rPr>
            <w:rStyle w:val="af0"/>
            <w:rFonts w:ascii="Arial" w:hAnsi="Arial" w:cs="Arial"/>
            <w:sz w:val="24"/>
            <w:szCs w:val="24"/>
          </w:rPr>
          <w:t>-</w:t>
        </w:r>
        <w:r w:rsidR="00E80350" w:rsidRPr="00BC2211">
          <w:rPr>
            <w:rStyle w:val="af0"/>
            <w:rFonts w:ascii="Arial" w:hAnsi="Arial" w:cs="Arial"/>
            <w:sz w:val="24"/>
            <w:szCs w:val="24"/>
            <w:lang w:val="en-US"/>
          </w:rPr>
          <w:t>bakch</w:t>
        </w:r>
        <w:r w:rsidR="00E80350" w:rsidRPr="00BC2211">
          <w:rPr>
            <w:rStyle w:val="af0"/>
            <w:rFonts w:ascii="Arial" w:hAnsi="Arial" w:cs="Arial"/>
            <w:sz w:val="24"/>
            <w:szCs w:val="24"/>
          </w:rPr>
          <w:t>@</w:t>
        </w:r>
        <w:r w:rsidR="00E80350" w:rsidRPr="00BC2211">
          <w:rPr>
            <w:rStyle w:val="af0"/>
            <w:rFonts w:ascii="Arial" w:hAnsi="Arial" w:cs="Arial"/>
            <w:sz w:val="24"/>
            <w:szCs w:val="24"/>
            <w:lang w:val="en-US"/>
          </w:rPr>
          <w:t>tomsk</w:t>
        </w:r>
        <w:r w:rsidR="00E80350" w:rsidRPr="00BC2211">
          <w:rPr>
            <w:rStyle w:val="af0"/>
            <w:rFonts w:ascii="Arial" w:hAnsi="Arial" w:cs="Arial"/>
            <w:sz w:val="24"/>
            <w:szCs w:val="24"/>
          </w:rPr>
          <w:t>.</w:t>
        </w:r>
        <w:r w:rsidR="00E80350" w:rsidRPr="00BC2211">
          <w:rPr>
            <w:rStyle w:val="af0"/>
            <w:rFonts w:ascii="Arial" w:hAnsi="Arial" w:cs="Arial"/>
            <w:sz w:val="24"/>
            <w:szCs w:val="24"/>
            <w:lang w:val="en-US"/>
          </w:rPr>
          <w:t>gov</w:t>
        </w:r>
        <w:r w:rsidR="00E80350" w:rsidRPr="00BC2211">
          <w:rPr>
            <w:rStyle w:val="af0"/>
            <w:rFonts w:ascii="Arial" w:hAnsi="Arial" w:cs="Arial"/>
            <w:sz w:val="24"/>
            <w:szCs w:val="24"/>
          </w:rPr>
          <w:t>.</w:t>
        </w:r>
        <w:r w:rsidR="00E80350" w:rsidRPr="00BC2211">
          <w:rPr>
            <w:rStyle w:val="af0"/>
            <w:rFonts w:ascii="Arial" w:hAnsi="Arial" w:cs="Arial"/>
            <w:sz w:val="24"/>
            <w:szCs w:val="24"/>
            <w:lang w:val="en-US"/>
          </w:rPr>
          <w:t>ru</w:t>
        </w:r>
      </w:hyperlink>
      <w:r w:rsidRPr="00BC2211">
        <w:rPr>
          <w:rFonts w:ascii="Arial" w:hAnsi="Arial" w:cs="Arial"/>
          <w:color w:val="0000FF"/>
          <w:sz w:val="24"/>
          <w:szCs w:val="24"/>
          <w:u w:val="single"/>
        </w:rPr>
        <w:t xml:space="preserve"> ;</w:t>
      </w:r>
    </w:p>
    <w:p w:rsidR="000062F1" w:rsidRPr="00BC2211" w:rsidRDefault="000062F1" w:rsidP="000062F1">
      <w:pPr>
        <w:tabs>
          <w:tab w:val="left" w:pos="1134"/>
        </w:tabs>
        <w:autoSpaceDE w:val="0"/>
        <w:autoSpaceDN w:val="0"/>
        <w:adjustRightInd w:val="0"/>
        <w:spacing w:after="0" w:line="360" w:lineRule="auto"/>
        <w:ind w:firstLine="567"/>
        <w:jc w:val="both"/>
        <w:rPr>
          <w:rFonts w:ascii="Arial" w:hAnsi="Arial" w:cs="Arial"/>
          <w:bCs/>
          <w:sz w:val="24"/>
          <w:szCs w:val="24"/>
        </w:rPr>
      </w:pPr>
      <w:r w:rsidRPr="00BC2211">
        <w:rPr>
          <w:rFonts w:ascii="Arial" w:hAnsi="Arial" w:cs="Arial"/>
          <w:bCs/>
          <w:sz w:val="24"/>
          <w:szCs w:val="24"/>
        </w:rPr>
        <w:t>- федеральной государственной информационной системы «Единый портал государственных и муниципальных услуг (функций)».</w:t>
      </w:r>
    </w:p>
    <w:p w:rsidR="000062F1" w:rsidRPr="00BC2211" w:rsidRDefault="000062F1" w:rsidP="00E80350">
      <w:pPr>
        <w:pStyle w:val="ad"/>
        <w:rPr>
          <w:rFonts w:ascii="Arial" w:hAnsi="Arial" w:cs="Arial"/>
        </w:rPr>
      </w:pPr>
      <w:r w:rsidRPr="00BC2211">
        <w:rPr>
          <w:rFonts w:ascii="Arial" w:hAnsi="Arial" w:cs="Arial"/>
        </w:rPr>
        <w:t>При подаче жалобы в электронном виде документы, указанные в пункте 37</w:t>
      </w:r>
      <w:r w:rsidRPr="00BC2211">
        <w:rPr>
          <w:rFonts w:ascii="Arial" w:hAnsi="Arial" w:cs="Arial"/>
          <w:color w:val="FF0000"/>
        </w:rPr>
        <w:t xml:space="preserve"> </w:t>
      </w:r>
      <w:r w:rsidRPr="00BC2211">
        <w:rPr>
          <w:rFonts w:ascii="Arial" w:hAnsi="Arial" w:cs="Arial"/>
        </w:rPr>
        <w:t>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 w:name="Par58"/>
      <w:bookmarkEnd w:id="1"/>
    </w:p>
    <w:p w:rsidR="000062F1" w:rsidRPr="00BC2211" w:rsidRDefault="000062F1" w:rsidP="00E80350">
      <w:pPr>
        <w:pStyle w:val="ad"/>
        <w:rPr>
          <w:rFonts w:ascii="Arial" w:hAnsi="Arial" w:cs="Arial"/>
        </w:rPr>
      </w:pPr>
      <w:r w:rsidRPr="00BC2211">
        <w:rPr>
          <w:rFonts w:ascii="Arial" w:hAnsi="Arial" w:cs="Arial"/>
        </w:rPr>
        <w:lastRenderedPageBreak/>
        <w:t xml:space="preserve"> Жалоба на действия (бездействие) должностных лиц и специалистов Администрации</w:t>
      </w:r>
      <w:r w:rsidRPr="00BC2211">
        <w:rPr>
          <w:rFonts w:ascii="Arial" w:hAnsi="Arial" w:cs="Arial"/>
          <w:i/>
        </w:rPr>
        <w:t>,</w:t>
      </w:r>
      <w:r w:rsidRPr="00BC2211">
        <w:rPr>
          <w:rFonts w:ascii="Arial" w:hAnsi="Arial" w:cs="Arial"/>
        </w:rPr>
        <w:t xml:space="preserve"> муниципальных служащих, а также на принимаемые ими решения при предоставлении муниципальной услуги направляется Главе </w:t>
      </w:r>
      <w:r w:rsidR="00E80350" w:rsidRPr="00BC2211">
        <w:rPr>
          <w:rFonts w:ascii="Arial" w:hAnsi="Arial" w:cs="Arial"/>
        </w:rPr>
        <w:t>Усть-Бакчарского</w:t>
      </w:r>
      <w:r w:rsidRPr="00BC2211">
        <w:rPr>
          <w:rFonts w:ascii="Arial" w:hAnsi="Arial" w:cs="Arial"/>
        </w:rPr>
        <w:t xml:space="preserve"> сельского поселения.</w:t>
      </w:r>
      <w:r w:rsidRPr="00BC2211">
        <w:rPr>
          <w:rFonts w:ascii="Arial" w:hAnsi="Arial" w:cs="Arial"/>
          <w:i/>
        </w:rPr>
        <w:t xml:space="preserve"> </w:t>
      </w:r>
    </w:p>
    <w:p w:rsidR="000062F1" w:rsidRPr="00BC2211" w:rsidRDefault="000062F1" w:rsidP="00E80350">
      <w:pPr>
        <w:pStyle w:val="ad"/>
        <w:rPr>
          <w:rFonts w:ascii="Arial" w:hAnsi="Arial" w:cs="Arial"/>
        </w:rPr>
      </w:pPr>
      <w:r w:rsidRPr="00BC2211">
        <w:rPr>
          <w:rFonts w:ascii="Arial" w:hAnsi="Arial" w:cs="Arial"/>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062F1" w:rsidRPr="00BC2211" w:rsidRDefault="000062F1" w:rsidP="00E80350">
      <w:pPr>
        <w:pStyle w:val="ad"/>
        <w:rPr>
          <w:rFonts w:ascii="Arial" w:hAnsi="Arial" w:cs="Arial"/>
        </w:rPr>
      </w:pPr>
      <w:r w:rsidRPr="00BC2211">
        <w:rPr>
          <w:rFonts w:ascii="Arial" w:hAnsi="Arial" w:cs="Arial"/>
        </w:rPr>
        <w:t>При этом срок рассмотрения жалобы исчисляется со дня регистрации жалобы в уполномоченном на ее рассмотрение органе.</w:t>
      </w:r>
    </w:p>
    <w:p w:rsidR="000062F1" w:rsidRPr="00BC2211" w:rsidRDefault="000062F1" w:rsidP="00E80350">
      <w:pPr>
        <w:pStyle w:val="ad"/>
        <w:rPr>
          <w:rFonts w:ascii="Arial" w:hAnsi="Arial" w:cs="Arial"/>
        </w:rPr>
      </w:pPr>
      <w:r w:rsidRPr="00BC2211">
        <w:rPr>
          <w:rFonts w:ascii="Arial" w:hAnsi="Arial" w:cs="Arial"/>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0062F1" w:rsidRPr="00BC2211" w:rsidRDefault="000062F1" w:rsidP="00E80350">
      <w:pPr>
        <w:pStyle w:val="ad"/>
        <w:rPr>
          <w:rFonts w:ascii="Arial" w:hAnsi="Arial" w:cs="Arial"/>
        </w:rPr>
      </w:pPr>
      <w:r w:rsidRPr="00BC2211">
        <w:rPr>
          <w:rFonts w:ascii="Arial" w:hAnsi="Arial" w:cs="Arial"/>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0062F1" w:rsidRPr="00BC2211" w:rsidRDefault="000062F1" w:rsidP="000062F1">
      <w:pPr>
        <w:tabs>
          <w:tab w:val="left" w:pos="1134"/>
        </w:tabs>
        <w:autoSpaceDE w:val="0"/>
        <w:autoSpaceDN w:val="0"/>
        <w:adjustRightInd w:val="0"/>
        <w:spacing w:after="0" w:line="360" w:lineRule="auto"/>
        <w:ind w:firstLine="567"/>
        <w:jc w:val="both"/>
        <w:rPr>
          <w:rFonts w:ascii="Arial" w:hAnsi="Arial" w:cs="Arial"/>
          <w:bCs/>
          <w:sz w:val="24"/>
          <w:szCs w:val="24"/>
        </w:rPr>
      </w:pPr>
    </w:p>
    <w:p w:rsidR="000062F1" w:rsidRPr="00BC2211" w:rsidRDefault="000062F1" w:rsidP="000062F1">
      <w:pPr>
        <w:tabs>
          <w:tab w:val="left" w:pos="1134"/>
        </w:tabs>
        <w:autoSpaceDE w:val="0"/>
        <w:autoSpaceDN w:val="0"/>
        <w:adjustRightInd w:val="0"/>
        <w:spacing w:after="0" w:line="360" w:lineRule="auto"/>
        <w:ind w:firstLine="567"/>
        <w:jc w:val="center"/>
        <w:rPr>
          <w:rFonts w:ascii="Arial" w:hAnsi="Arial" w:cs="Arial"/>
          <w:b/>
          <w:sz w:val="24"/>
          <w:szCs w:val="24"/>
        </w:rPr>
      </w:pPr>
      <w:r w:rsidRPr="00BC2211">
        <w:rPr>
          <w:rFonts w:ascii="Arial" w:hAnsi="Arial" w:cs="Arial"/>
          <w:b/>
          <w:sz w:val="24"/>
          <w:szCs w:val="24"/>
        </w:rPr>
        <w:t>5.3. Сроки рассмотрения жалобы</w:t>
      </w:r>
    </w:p>
    <w:p w:rsidR="000062F1" w:rsidRPr="00BC2211" w:rsidRDefault="000062F1" w:rsidP="00E80350">
      <w:pPr>
        <w:pStyle w:val="ad"/>
        <w:rPr>
          <w:rFonts w:ascii="Arial" w:hAnsi="Arial" w:cs="Arial"/>
        </w:rPr>
      </w:pPr>
      <w:r w:rsidRPr="00BC2211">
        <w:rPr>
          <w:rFonts w:ascii="Arial" w:hAnsi="Arial" w:cs="Arial"/>
        </w:rPr>
        <w:t>Жалоба, поступившая в Администрацию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0062F1" w:rsidRPr="00BC2211" w:rsidRDefault="000062F1" w:rsidP="00E80350">
      <w:pPr>
        <w:pStyle w:val="ad"/>
        <w:rPr>
          <w:rFonts w:ascii="Arial" w:hAnsi="Arial" w:cs="Arial"/>
        </w:rPr>
      </w:pPr>
      <w:r w:rsidRPr="00BC2211">
        <w:rPr>
          <w:rFonts w:ascii="Arial" w:hAnsi="Arial" w:cs="Arial"/>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062F1" w:rsidRPr="00BC2211" w:rsidRDefault="000062F1" w:rsidP="000062F1">
      <w:pPr>
        <w:widowControl w:val="0"/>
        <w:tabs>
          <w:tab w:val="left" w:pos="1134"/>
          <w:tab w:val="left" w:pos="1276"/>
        </w:tabs>
        <w:autoSpaceDE w:val="0"/>
        <w:autoSpaceDN w:val="0"/>
        <w:adjustRightInd w:val="0"/>
        <w:spacing w:after="0" w:line="360" w:lineRule="auto"/>
        <w:ind w:left="567"/>
        <w:jc w:val="both"/>
        <w:outlineLvl w:val="2"/>
        <w:rPr>
          <w:rFonts w:ascii="Arial" w:hAnsi="Arial" w:cs="Arial"/>
          <w:sz w:val="24"/>
          <w:szCs w:val="24"/>
        </w:rPr>
      </w:pPr>
    </w:p>
    <w:p w:rsidR="000062F1" w:rsidRPr="00BC2211" w:rsidRDefault="000062F1" w:rsidP="000062F1">
      <w:pPr>
        <w:tabs>
          <w:tab w:val="left" w:pos="1134"/>
        </w:tabs>
        <w:autoSpaceDE w:val="0"/>
        <w:autoSpaceDN w:val="0"/>
        <w:adjustRightInd w:val="0"/>
        <w:spacing w:after="120" w:line="360" w:lineRule="auto"/>
        <w:ind w:firstLine="567"/>
        <w:jc w:val="center"/>
        <w:rPr>
          <w:rFonts w:ascii="Arial" w:hAnsi="Arial" w:cs="Arial"/>
          <w:b/>
          <w:sz w:val="24"/>
          <w:szCs w:val="24"/>
        </w:rPr>
      </w:pPr>
      <w:r w:rsidRPr="00BC2211">
        <w:rPr>
          <w:rFonts w:ascii="Arial" w:hAnsi="Arial" w:cs="Arial"/>
          <w:b/>
          <w:sz w:val="24"/>
          <w:szCs w:val="24"/>
        </w:rPr>
        <w:t>5.4. Результат рассмотрения жалобы</w:t>
      </w:r>
    </w:p>
    <w:p w:rsidR="000062F1" w:rsidRPr="00BC2211" w:rsidRDefault="000062F1" w:rsidP="00E80350">
      <w:pPr>
        <w:pStyle w:val="ad"/>
        <w:rPr>
          <w:rFonts w:ascii="Arial" w:hAnsi="Arial" w:cs="Arial"/>
        </w:rPr>
      </w:pPr>
      <w:r w:rsidRPr="00BC2211">
        <w:rPr>
          <w:rFonts w:ascii="Arial" w:hAnsi="Arial" w:cs="Arial"/>
        </w:rPr>
        <w:t>По результатам рассмотрения обращения жалобы уполномоченный орган принимает одно из следующих решений:</w:t>
      </w:r>
    </w:p>
    <w:p w:rsidR="000062F1" w:rsidRPr="00BC2211" w:rsidRDefault="000062F1" w:rsidP="000062F1">
      <w:pPr>
        <w:autoSpaceDE w:val="0"/>
        <w:autoSpaceDN w:val="0"/>
        <w:adjustRightInd w:val="0"/>
        <w:spacing w:after="0" w:line="360" w:lineRule="auto"/>
        <w:ind w:firstLine="709"/>
        <w:jc w:val="both"/>
        <w:rPr>
          <w:rFonts w:ascii="Arial" w:hAnsi="Arial" w:cs="Arial"/>
          <w:sz w:val="24"/>
          <w:szCs w:val="24"/>
        </w:rPr>
      </w:pPr>
      <w:r w:rsidRPr="00BC2211">
        <w:rPr>
          <w:rFonts w:ascii="Arial" w:hAnsi="Arial" w:cs="Arial"/>
          <w:sz w:val="24"/>
          <w:szCs w:val="24"/>
        </w:rPr>
        <w:lastRenderedPageBreak/>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0062F1" w:rsidRPr="00BC2211" w:rsidRDefault="000062F1" w:rsidP="000062F1">
      <w:pPr>
        <w:autoSpaceDE w:val="0"/>
        <w:autoSpaceDN w:val="0"/>
        <w:adjustRightInd w:val="0"/>
        <w:spacing w:after="0" w:line="360" w:lineRule="auto"/>
        <w:ind w:firstLine="709"/>
        <w:jc w:val="both"/>
        <w:rPr>
          <w:rFonts w:ascii="Arial" w:hAnsi="Arial" w:cs="Arial"/>
          <w:sz w:val="24"/>
          <w:szCs w:val="24"/>
        </w:rPr>
      </w:pPr>
      <w:r w:rsidRPr="00BC2211">
        <w:rPr>
          <w:rFonts w:ascii="Arial" w:hAnsi="Arial" w:cs="Arial"/>
          <w:sz w:val="24"/>
          <w:szCs w:val="24"/>
        </w:rPr>
        <w:t>2) отказывает в удовлетворении жалобы.</w:t>
      </w:r>
    </w:p>
    <w:p w:rsidR="000062F1" w:rsidRPr="00BC2211" w:rsidRDefault="000062F1" w:rsidP="00E80350">
      <w:pPr>
        <w:pStyle w:val="ad"/>
        <w:rPr>
          <w:rFonts w:ascii="Arial" w:hAnsi="Arial" w:cs="Arial"/>
        </w:rPr>
      </w:pPr>
      <w:r w:rsidRPr="00BC2211">
        <w:rPr>
          <w:rFonts w:ascii="Arial" w:hAnsi="Arial" w:cs="Arial"/>
        </w:rPr>
        <w:t>Уполномоченный на рассмотрение жалобы орган отказывает в удовлетворении жалобы в следующих случаях:</w:t>
      </w:r>
    </w:p>
    <w:p w:rsidR="000062F1" w:rsidRPr="00BC2211" w:rsidRDefault="000062F1" w:rsidP="000062F1">
      <w:pPr>
        <w:autoSpaceDE w:val="0"/>
        <w:autoSpaceDN w:val="0"/>
        <w:adjustRightInd w:val="0"/>
        <w:spacing w:after="0" w:line="360" w:lineRule="auto"/>
        <w:ind w:firstLine="709"/>
        <w:jc w:val="both"/>
        <w:rPr>
          <w:rFonts w:ascii="Arial" w:hAnsi="Arial" w:cs="Arial"/>
          <w:sz w:val="24"/>
          <w:szCs w:val="24"/>
        </w:rPr>
      </w:pPr>
      <w:r w:rsidRPr="00BC2211">
        <w:rPr>
          <w:rFonts w:ascii="Arial" w:hAnsi="Arial" w:cs="Arial"/>
          <w:sz w:val="24"/>
          <w:szCs w:val="24"/>
        </w:rPr>
        <w:t>наличие вступившего в законную силу решения суда, арбитражного суда по жалобе о том же предмете и по тем же основаниям;</w:t>
      </w:r>
    </w:p>
    <w:p w:rsidR="000062F1" w:rsidRPr="00BC2211" w:rsidRDefault="000062F1" w:rsidP="000062F1">
      <w:pPr>
        <w:autoSpaceDE w:val="0"/>
        <w:autoSpaceDN w:val="0"/>
        <w:adjustRightInd w:val="0"/>
        <w:spacing w:after="0" w:line="360" w:lineRule="auto"/>
        <w:ind w:firstLine="709"/>
        <w:jc w:val="both"/>
        <w:rPr>
          <w:rFonts w:ascii="Arial" w:hAnsi="Arial" w:cs="Arial"/>
          <w:sz w:val="24"/>
          <w:szCs w:val="24"/>
        </w:rPr>
      </w:pPr>
      <w:r w:rsidRPr="00BC2211">
        <w:rPr>
          <w:rFonts w:ascii="Arial" w:hAnsi="Arial" w:cs="Arial"/>
          <w:sz w:val="24"/>
          <w:szCs w:val="24"/>
        </w:rPr>
        <w:t>подача жалобы лицом, полномочия которого не подтверждены в порядке, установленном законодательством Российской Федерации;</w:t>
      </w:r>
    </w:p>
    <w:p w:rsidR="000062F1" w:rsidRPr="00BC2211" w:rsidRDefault="000062F1" w:rsidP="000062F1">
      <w:pPr>
        <w:autoSpaceDE w:val="0"/>
        <w:autoSpaceDN w:val="0"/>
        <w:adjustRightInd w:val="0"/>
        <w:spacing w:after="0" w:line="360" w:lineRule="auto"/>
        <w:ind w:firstLine="709"/>
        <w:jc w:val="both"/>
        <w:rPr>
          <w:rFonts w:ascii="Arial" w:hAnsi="Arial" w:cs="Arial"/>
          <w:sz w:val="24"/>
          <w:szCs w:val="24"/>
        </w:rPr>
      </w:pPr>
      <w:r w:rsidRPr="00BC2211">
        <w:rPr>
          <w:rFonts w:ascii="Arial" w:hAnsi="Arial" w:cs="Arial"/>
          <w:sz w:val="24"/>
          <w:szCs w:val="24"/>
        </w:rPr>
        <w:t>наличие решения по жалобе, принятого ранее в отношении того же заявителя и по тому же предмету жалобы.</w:t>
      </w:r>
    </w:p>
    <w:p w:rsidR="000062F1" w:rsidRPr="00BC2211" w:rsidRDefault="000062F1" w:rsidP="00E80350">
      <w:pPr>
        <w:pStyle w:val="ad"/>
        <w:rPr>
          <w:rFonts w:ascii="Arial" w:hAnsi="Arial" w:cs="Arial"/>
        </w:rPr>
      </w:pPr>
      <w:r w:rsidRPr="00BC2211">
        <w:rPr>
          <w:rFonts w:ascii="Arial" w:hAnsi="Arial" w:cs="Arial"/>
        </w:rPr>
        <w:t>Уполномоченный на рассмотрение жалобы орган вправе оставить жалобу без ответа в следующих случаях:</w:t>
      </w:r>
    </w:p>
    <w:p w:rsidR="000062F1" w:rsidRPr="00BC2211" w:rsidRDefault="000062F1" w:rsidP="000062F1">
      <w:pPr>
        <w:autoSpaceDE w:val="0"/>
        <w:autoSpaceDN w:val="0"/>
        <w:adjustRightInd w:val="0"/>
        <w:spacing w:after="0" w:line="360" w:lineRule="auto"/>
        <w:ind w:firstLine="709"/>
        <w:jc w:val="both"/>
        <w:rPr>
          <w:rFonts w:ascii="Arial" w:hAnsi="Arial" w:cs="Arial"/>
          <w:sz w:val="24"/>
          <w:szCs w:val="24"/>
        </w:rPr>
      </w:pPr>
      <w:r w:rsidRPr="00BC2211">
        <w:rPr>
          <w:rFonts w:ascii="Arial" w:hAnsi="Arial" w:cs="Arial"/>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0062F1" w:rsidRPr="00BC2211" w:rsidRDefault="000062F1" w:rsidP="000062F1">
      <w:pPr>
        <w:autoSpaceDE w:val="0"/>
        <w:autoSpaceDN w:val="0"/>
        <w:adjustRightInd w:val="0"/>
        <w:spacing w:after="0" w:line="360" w:lineRule="auto"/>
        <w:ind w:firstLine="709"/>
        <w:jc w:val="both"/>
        <w:rPr>
          <w:rFonts w:ascii="Arial" w:hAnsi="Arial" w:cs="Arial"/>
          <w:sz w:val="24"/>
          <w:szCs w:val="24"/>
        </w:rPr>
      </w:pPr>
      <w:r w:rsidRPr="00BC2211">
        <w:rPr>
          <w:rFonts w:ascii="Arial" w:hAnsi="Arial" w:cs="Arial"/>
          <w:sz w:val="24"/>
          <w:szCs w:val="24"/>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062F1" w:rsidRPr="00BC2211" w:rsidRDefault="000062F1" w:rsidP="000062F1">
      <w:pPr>
        <w:autoSpaceDE w:val="0"/>
        <w:autoSpaceDN w:val="0"/>
        <w:adjustRightInd w:val="0"/>
        <w:spacing w:after="0" w:line="360" w:lineRule="auto"/>
        <w:ind w:firstLine="709"/>
        <w:jc w:val="both"/>
        <w:rPr>
          <w:rFonts w:ascii="Arial" w:hAnsi="Arial" w:cs="Arial"/>
          <w:sz w:val="24"/>
          <w:szCs w:val="24"/>
        </w:rPr>
      </w:pPr>
      <w:r w:rsidRPr="00BC2211">
        <w:rPr>
          <w:rFonts w:ascii="Arial" w:hAnsi="Arial" w:cs="Arial"/>
          <w:sz w:val="24"/>
          <w:szCs w:val="24"/>
        </w:rPr>
        <w:t xml:space="preserve">- 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0062F1" w:rsidRPr="00BC2211" w:rsidRDefault="000062F1" w:rsidP="000062F1">
      <w:pPr>
        <w:autoSpaceDE w:val="0"/>
        <w:autoSpaceDN w:val="0"/>
        <w:adjustRightInd w:val="0"/>
        <w:spacing w:after="0" w:line="360" w:lineRule="auto"/>
        <w:ind w:firstLine="709"/>
        <w:jc w:val="both"/>
        <w:rPr>
          <w:rFonts w:ascii="Arial" w:hAnsi="Arial" w:cs="Arial"/>
          <w:sz w:val="24"/>
          <w:szCs w:val="24"/>
        </w:rPr>
      </w:pPr>
      <w:r w:rsidRPr="00BC2211">
        <w:rPr>
          <w:rFonts w:ascii="Arial" w:hAnsi="Arial" w:cs="Arial"/>
          <w:sz w:val="24"/>
          <w:szCs w:val="24"/>
        </w:rPr>
        <w:t>-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062F1" w:rsidRPr="00BC2211" w:rsidRDefault="000062F1" w:rsidP="000062F1">
      <w:pPr>
        <w:autoSpaceDE w:val="0"/>
        <w:autoSpaceDN w:val="0"/>
        <w:adjustRightInd w:val="0"/>
        <w:spacing w:after="0" w:line="360" w:lineRule="auto"/>
        <w:jc w:val="both"/>
        <w:rPr>
          <w:rFonts w:ascii="Arial" w:hAnsi="Arial" w:cs="Arial"/>
          <w:sz w:val="24"/>
          <w:szCs w:val="24"/>
        </w:rPr>
      </w:pPr>
      <w:r w:rsidRPr="00BC2211">
        <w:rPr>
          <w:rFonts w:ascii="Arial" w:hAnsi="Arial" w:cs="Arial"/>
          <w:sz w:val="24"/>
          <w:szCs w:val="24"/>
        </w:rPr>
        <w:t xml:space="preserve">           -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поселения, должностное лицо либо </w:t>
      </w:r>
      <w:r w:rsidRPr="00BC2211">
        <w:rPr>
          <w:rFonts w:ascii="Arial" w:hAnsi="Arial" w:cs="Arial"/>
          <w:sz w:val="24"/>
          <w:szCs w:val="24"/>
        </w:rPr>
        <w:lastRenderedPageBreak/>
        <w:t>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w:t>
      </w:r>
      <w:r w:rsidRPr="00BC2211">
        <w:rPr>
          <w:rFonts w:ascii="Arial" w:hAnsi="Arial" w:cs="Arial"/>
          <w:i/>
          <w:sz w:val="24"/>
          <w:szCs w:val="24"/>
        </w:rPr>
        <w:t xml:space="preserve"> </w:t>
      </w:r>
      <w:r w:rsidRPr="00BC2211">
        <w:rPr>
          <w:rFonts w:ascii="Arial" w:hAnsi="Arial" w:cs="Arial"/>
          <w:sz w:val="24"/>
          <w:szCs w:val="24"/>
        </w:rPr>
        <w:t>или одному и тому же должностному лицу. О данном решении уведомляется заявитель, направивший обращение;</w:t>
      </w:r>
    </w:p>
    <w:p w:rsidR="000062F1" w:rsidRPr="00BC2211" w:rsidRDefault="000062F1" w:rsidP="000062F1">
      <w:pPr>
        <w:autoSpaceDE w:val="0"/>
        <w:autoSpaceDN w:val="0"/>
        <w:adjustRightInd w:val="0"/>
        <w:spacing w:after="0" w:line="360" w:lineRule="auto"/>
        <w:ind w:firstLine="709"/>
        <w:jc w:val="both"/>
        <w:rPr>
          <w:rFonts w:ascii="Arial" w:hAnsi="Arial" w:cs="Arial"/>
          <w:sz w:val="24"/>
          <w:szCs w:val="24"/>
        </w:rPr>
      </w:pPr>
      <w:r w:rsidRPr="00BC2211">
        <w:rPr>
          <w:rFonts w:ascii="Arial" w:hAnsi="Arial" w:cs="Arial"/>
          <w:bCs/>
          <w:sz w:val="24"/>
          <w:szCs w:val="24"/>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062F1" w:rsidRPr="00BC2211" w:rsidRDefault="000062F1" w:rsidP="00E80350">
      <w:pPr>
        <w:pStyle w:val="ad"/>
        <w:rPr>
          <w:rFonts w:ascii="Arial" w:hAnsi="Arial" w:cs="Arial"/>
        </w:rPr>
      </w:pPr>
      <w:r w:rsidRPr="00BC2211">
        <w:rPr>
          <w:rFonts w:ascii="Arial" w:hAnsi="Arial" w:cs="Arial"/>
        </w:rPr>
        <w:t>Не позднее дня, следующего за днем принятия решения, указанного в пункте 122</w:t>
      </w:r>
      <w:r w:rsidRPr="00BC2211">
        <w:rPr>
          <w:rFonts w:ascii="Arial" w:hAnsi="Arial" w:cs="Arial"/>
          <w:color w:val="FF00FF"/>
        </w:rPr>
        <w:t xml:space="preserve"> </w:t>
      </w:r>
      <w:r w:rsidRPr="00BC2211">
        <w:rPr>
          <w:rFonts w:ascii="Arial" w:hAnsi="Arial" w:cs="Arial"/>
        </w:rPr>
        <w:t>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0062F1" w:rsidRPr="00BC2211" w:rsidRDefault="000062F1" w:rsidP="00E80350">
      <w:pPr>
        <w:pStyle w:val="ad"/>
        <w:rPr>
          <w:rFonts w:ascii="Arial" w:hAnsi="Arial" w:cs="Arial"/>
        </w:rPr>
      </w:pPr>
      <w:r w:rsidRPr="00BC2211">
        <w:rPr>
          <w:rFonts w:ascii="Arial" w:hAnsi="Arial" w:cs="Arial"/>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0062F1" w:rsidRPr="00BC2211" w:rsidRDefault="000062F1" w:rsidP="00E80350">
      <w:pPr>
        <w:pStyle w:val="ad"/>
        <w:rPr>
          <w:rFonts w:ascii="Arial" w:hAnsi="Arial" w:cs="Arial"/>
        </w:rPr>
      </w:pPr>
      <w:r w:rsidRPr="00BC2211">
        <w:rPr>
          <w:rFonts w:ascii="Arial" w:hAnsi="Arial" w:cs="Arial"/>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0062F1" w:rsidRPr="00BC2211" w:rsidRDefault="000062F1" w:rsidP="000062F1">
      <w:pPr>
        <w:tabs>
          <w:tab w:val="left" w:pos="1134"/>
        </w:tabs>
        <w:autoSpaceDE w:val="0"/>
        <w:autoSpaceDN w:val="0"/>
        <w:adjustRightInd w:val="0"/>
        <w:spacing w:after="0" w:line="360" w:lineRule="auto"/>
        <w:ind w:firstLine="567"/>
        <w:jc w:val="both"/>
        <w:rPr>
          <w:rFonts w:ascii="Arial" w:hAnsi="Arial" w:cs="Arial"/>
          <w:sz w:val="24"/>
          <w:szCs w:val="24"/>
        </w:rPr>
      </w:pPr>
    </w:p>
    <w:p w:rsidR="000062F1" w:rsidRPr="00BC2211" w:rsidRDefault="000062F1" w:rsidP="000062F1">
      <w:pPr>
        <w:tabs>
          <w:tab w:val="left" w:pos="1134"/>
        </w:tabs>
        <w:autoSpaceDE w:val="0"/>
        <w:autoSpaceDN w:val="0"/>
        <w:adjustRightInd w:val="0"/>
        <w:spacing w:after="0" w:line="360" w:lineRule="auto"/>
        <w:ind w:firstLine="567"/>
        <w:jc w:val="center"/>
        <w:rPr>
          <w:rFonts w:ascii="Arial" w:hAnsi="Arial" w:cs="Arial"/>
          <w:b/>
          <w:sz w:val="24"/>
          <w:szCs w:val="24"/>
        </w:rPr>
      </w:pPr>
      <w:r w:rsidRPr="00BC2211">
        <w:rPr>
          <w:rFonts w:ascii="Arial" w:hAnsi="Arial" w:cs="Arial"/>
          <w:b/>
          <w:sz w:val="24"/>
          <w:szCs w:val="24"/>
        </w:rPr>
        <w:t xml:space="preserve">5.5. Порядок информирования заявителя о результатах </w:t>
      </w:r>
    </w:p>
    <w:p w:rsidR="000062F1" w:rsidRPr="00BC2211" w:rsidRDefault="000062F1" w:rsidP="000062F1">
      <w:pPr>
        <w:tabs>
          <w:tab w:val="left" w:pos="1134"/>
        </w:tabs>
        <w:autoSpaceDE w:val="0"/>
        <w:autoSpaceDN w:val="0"/>
        <w:adjustRightInd w:val="0"/>
        <w:spacing w:after="0" w:line="360" w:lineRule="auto"/>
        <w:ind w:firstLine="567"/>
        <w:jc w:val="center"/>
        <w:rPr>
          <w:rFonts w:ascii="Arial" w:hAnsi="Arial" w:cs="Arial"/>
          <w:b/>
          <w:sz w:val="24"/>
          <w:szCs w:val="24"/>
        </w:rPr>
      </w:pPr>
      <w:r w:rsidRPr="00BC2211">
        <w:rPr>
          <w:rFonts w:ascii="Arial" w:hAnsi="Arial" w:cs="Arial"/>
          <w:b/>
          <w:sz w:val="24"/>
          <w:szCs w:val="24"/>
        </w:rPr>
        <w:t>рассмотрения жалобы</w:t>
      </w:r>
    </w:p>
    <w:p w:rsidR="000062F1" w:rsidRPr="00BC2211" w:rsidRDefault="000062F1" w:rsidP="00E80350">
      <w:pPr>
        <w:pStyle w:val="ad"/>
        <w:rPr>
          <w:rFonts w:ascii="Arial" w:hAnsi="Arial" w:cs="Arial"/>
        </w:rPr>
      </w:pPr>
      <w:r w:rsidRPr="00BC2211">
        <w:rPr>
          <w:rFonts w:ascii="Arial" w:hAnsi="Arial" w:cs="Arial"/>
        </w:rPr>
        <w:t>В ответе по результатам рассмотрения жалобы указываются:</w:t>
      </w:r>
    </w:p>
    <w:p w:rsidR="000062F1" w:rsidRPr="00BC2211" w:rsidRDefault="000062F1" w:rsidP="000062F1">
      <w:pPr>
        <w:tabs>
          <w:tab w:val="left" w:pos="1134"/>
        </w:tabs>
        <w:autoSpaceDE w:val="0"/>
        <w:autoSpaceDN w:val="0"/>
        <w:adjustRightInd w:val="0"/>
        <w:spacing w:after="0" w:line="360" w:lineRule="auto"/>
        <w:ind w:firstLine="567"/>
        <w:jc w:val="both"/>
        <w:rPr>
          <w:rFonts w:ascii="Arial" w:hAnsi="Arial" w:cs="Arial"/>
          <w:sz w:val="24"/>
          <w:szCs w:val="24"/>
        </w:rPr>
      </w:pPr>
      <w:r w:rsidRPr="00BC2211">
        <w:rPr>
          <w:rFonts w:ascii="Arial" w:hAnsi="Arial" w:cs="Arial"/>
          <w:sz w:val="24"/>
          <w:szCs w:val="24"/>
        </w:rPr>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0062F1" w:rsidRPr="00BC2211" w:rsidRDefault="000062F1" w:rsidP="000062F1">
      <w:pPr>
        <w:tabs>
          <w:tab w:val="left" w:pos="1134"/>
        </w:tabs>
        <w:autoSpaceDE w:val="0"/>
        <w:autoSpaceDN w:val="0"/>
        <w:adjustRightInd w:val="0"/>
        <w:spacing w:after="0" w:line="360" w:lineRule="auto"/>
        <w:ind w:firstLine="567"/>
        <w:jc w:val="both"/>
        <w:rPr>
          <w:rFonts w:ascii="Arial" w:hAnsi="Arial" w:cs="Arial"/>
          <w:sz w:val="24"/>
          <w:szCs w:val="24"/>
        </w:rPr>
      </w:pPr>
      <w:r w:rsidRPr="00BC2211">
        <w:rPr>
          <w:rFonts w:ascii="Arial" w:hAnsi="Arial" w:cs="Arial"/>
          <w:sz w:val="24"/>
          <w:szCs w:val="24"/>
        </w:rPr>
        <w:t>- номер, дата, место принятия решения, включая сведения о должностном лице, решение или действие (бездействие) которого обжалуется;</w:t>
      </w:r>
    </w:p>
    <w:p w:rsidR="000062F1" w:rsidRPr="00BC2211" w:rsidRDefault="000062F1" w:rsidP="000062F1">
      <w:pPr>
        <w:tabs>
          <w:tab w:val="left" w:pos="1134"/>
        </w:tabs>
        <w:autoSpaceDE w:val="0"/>
        <w:autoSpaceDN w:val="0"/>
        <w:adjustRightInd w:val="0"/>
        <w:spacing w:after="0" w:line="360" w:lineRule="auto"/>
        <w:ind w:firstLine="567"/>
        <w:jc w:val="both"/>
        <w:rPr>
          <w:rFonts w:ascii="Arial" w:hAnsi="Arial" w:cs="Arial"/>
          <w:sz w:val="24"/>
          <w:szCs w:val="24"/>
        </w:rPr>
      </w:pPr>
      <w:r w:rsidRPr="00BC2211">
        <w:rPr>
          <w:rFonts w:ascii="Arial" w:hAnsi="Arial" w:cs="Arial"/>
          <w:sz w:val="24"/>
          <w:szCs w:val="24"/>
        </w:rPr>
        <w:t>- фамилия, имя, отчество (при наличии) или наименование заявителя;</w:t>
      </w:r>
    </w:p>
    <w:p w:rsidR="000062F1" w:rsidRPr="00BC2211" w:rsidRDefault="000062F1" w:rsidP="000062F1">
      <w:pPr>
        <w:tabs>
          <w:tab w:val="left" w:pos="1134"/>
        </w:tabs>
        <w:autoSpaceDE w:val="0"/>
        <w:autoSpaceDN w:val="0"/>
        <w:adjustRightInd w:val="0"/>
        <w:spacing w:after="0" w:line="360" w:lineRule="auto"/>
        <w:ind w:firstLine="567"/>
        <w:jc w:val="both"/>
        <w:rPr>
          <w:rFonts w:ascii="Arial" w:hAnsi="Arial" w:cs="Arial"/>
          <w:sz w:val="24"/>
          <w:szCs w:val="24"/>
        </w:rPr>
      </w:pPr>
      <w:r w:rsidRPr="00BC2211">
        <w:rPr>
          <w:rFonts w:ascii="Arial" w:hAnsi="Arial" w:cs="Arial"/>
          <w:sz w:val="24"/>
          <w:szCs w:val="24"/>
        </w:rPr>
        <w:t>- основания для принятия решения по жалобе;</w:t>
      </w:r>
    </w:p>
    <w:p w:rsidR="000062F1" w:rsidRPr="00BC2211" w:rsidRDefault="000062F1" w:rsidP="000062F1">
      <w:pPr>
        <w:tabs>
          <w:tab w:val="left" w:pos="1134"/>
        </w:tabs>
        <w:autoSpaceDE w:val="0"/>
        <w:autoSpaceDN w:val="0"/>
        <w:adjustRightInd w:val="0"/>
        <w:spacing w:after="0" w:line="360" w:lineRule="auto"/>
        <w:ind w:firstLine="567"/>
        <w:jc w:val="both"/>
        <w:rPr>
          <w:rFonts w:ascii="Arial" w:hAnsi="Arial" w:cs="Arial"/>
          <w:sz w:val="24"/>
          <w:szCs w:val="24"/>
        </w:rPr>
      </w:pPr>
      <w:r w:rsidRPr="00BC2211">
        <w:rPr>
          <w:rFonts w:ascii="Arial" w:hAnsi="Arial" w:cs="Arial"/>
          <w:sz w:val="24"/>
          <w:szCs w:val="24"/>
        </w:rPr>
        <w:lastRenderedPageBreak/>
        <w:t>- принятое по жалобе решение;</w:t>
      </w:r>
    </w:p>
    <w:p w:rsidR="000062F1" w:rsidRPr="00BC2211" w:rsidRDefault="000062F1" w:rsidP="000062F1">
      <w:pPr>
        <w:tabs>
          <w:tab w:val="left" w:pos="1134"/>
        </w:tabs>
        <w:autoSpaceDE w:val="0"/>
        <w:autoSpaceDN w:val="0"/>
        <w:adjustRightInd w:val="0"/>
        <w:spacing w:after="0" w:line="360" w:lineRule="auto"/>
        <w:ind w:firstLine="567"/>
        <w:jc w:val="both"/>
        <w:rPr>
          <w:rFonts w:ascii="Arial" w:hAnsi="Arial" w:cs="Arial"/>
          <w:sz w:val="24"/>
          <w:szCs w:val="24"/>
        </w:rPr>
      </w:pPr>
      <w:r w:rsidRPr="00BC2211">
        <w:rPr>
          <w:rFonts w:ascii="Arial" w:hAnsi="Arial" w:cs="Arial"/>
          <w:sz w:val="24"/>
          <w:szCs w:val="24"/>
        </w:rPr>
        <w:t>- сроки устранения выявленных нарушений, в том числе срок предоставления результата муниципальной услуги (в случае если жалоба признана обоснованной);</w:t>
      </w:r>
    </w:p>
    <w:p w:rsidR="000062F1" w:rsidRPr="00BC2211" w:rsidRDefault="000062F1" w:rsidP="000062F1">
      <w:pPr>
        <w:tabs>
          <w:tab w:val="left" w:pos="1134"/>
        </w:tabs>
        <w:autoSpaceDE w:val="0"/>
        <w:autoSpaceDN w:val="0"/>
        <w:adjustRightInd w:val="0"/>
        <w:spacing w:after="0" w:line="360" w:lineRule="auto"/>
        <w:ind w:firstLine="567"/>
        <w:jc w:val="both"/>
        <w:rPr>
          <w:rFonts w:ascii="Arial" w:hAnsi="Arial" w:cs="Arial"/>
          <w:sz w:val="24"/>
          <w:szCs w:val="24"/>
        </w:rPr>
      </w:pPr>
      <w:r w:rsidRPr="00BC2211">
        <w:rPr>
          <w:rFonts w:ascii="Arial" w:hAnsi="Arial" w:cs="Arial"/>
          <w:sz w:val="24"/>
          <w:szCs w:val="24"/>
        </w:rPr>
        <w:t>- сведения о порядке обжалования принятого по жалобе решения.</w:t>
      </w:r>
    </w:p>
    <w:p w:rsidR="000062F1" w:rsidRPr="00BC2211" w:rsidRDefault="000062F1" w:rsidP="000062F1">
      <w:pPr>
        <w:tabs>
          <w:tab w:val="left" w:pos="1134"/>
        </w:tabs>
        <w:autoSpaceDE w:val="0"/>
        <w:autoSpaceDN w:val="0"/>
        <w:adjustRightInd w:val="0"/>
        <w:spacing w:after="0" w:line="360" w:lineRule="auto"/>
        <w:ind w:firstLine="567"/>
        <w:jc w:val="both"/>
        <w:rPr>
          <w:rFonts w:ascii="Arial" w:hAnsi="Arial" w:cs="Arial"/>
          <w:sz w:val="24"/>
          <w:szCs w:val="24"/>
        </w:rPr>
      </w:pPr>
    </w:p>
    <w:p w:rsidR="000062F1" w:rsidRPr="00BC2211" w:rsidRDefault="000062F1" w:rsidP="000062F1">
      <w:pPr>
        <w:tabs>
          <w:tab w:val="left" w:pos="1134"/>
        </w:tabs>
        <w:autoSpaceDE w:val="0"/>
        <w:autoSpaceDN w:val="0"/>
        <w:adjustRightInd w:val="0"/>
        <w:spacing w:after="0" w:line="360" w:lineRule="auto"/>
        <w:ind w:firstLine="567"/>
        <w:jc w:val="center"/>
        <w:rPr>
          <w:rFonts w:ascii="Arial" w:hAnsi="Arial" w:cs="Arial"/>
          <w:b/>
          <w:sz w:val="24"/>
          <w:szCs w:val="24"/>
        </w:rPr>
      </w:pPr>
      <w:r w:rsidRPr="00BC2211">
        <w:rPr>
          <w:rFonts w:ascii="Arial" w:hAnsi="Arial" w:cs="Arial"/>
          <w:b/>
          <w:sz w:val="24"/>
          <w:szCs w:val="24"/>
        </w:rPr>
        <w:t>5.6. Порядок обжалования решения по жалобе</w:t>
      </w:r>
    </w:p>
    <w:p w:rsidR="000062F1" w:rsidRPr="00BC2211" w:rsidRDefault="000062F1" w:rsidP="00E80350">
      <w:pPr>
        <w:pStyle w:val="ad"/>
        <w:rPr>
          <w:rFonts w:ascii="Arial" w:hAnsi="Arial" w:cs="Arial"/>
        </w:rPr>
      </w:pPr>
      <w:r w:rsidRPr="00BC2211">
        <w:rPr>
          <w:rFonts w:ascii="Arial" w:hAnsi="Arial" w:cs="Arial"/>
        </w:rPr>
        <w:t xml:space="preserve">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0062F1" w:rsidRPr="00BC2211" w:rsidRDefault="000062F1" w:rsidP="00E80350">
      <w:pPr>
        <w:pStyle w:val="ad"/>
        <w:rPr>
          <w:rFonts w:ascii="Arial" w:hAnsi="Arial" w:cs="Arial"/>
        </w:rPr>
      </w:pPr>
      <w:r w:rsidRPr="00BC2211">
        <w:rPr>
          <w:rFonts w:ascii="Arial" w:hAnsi="Arial" w:cs="Arial"/>
        </w:rPr>
        <w:t xml:space="preserve">          131.1. Заявитель вправе подать жалобу на решение и (или) действия (бездействие) Администрации, должностных лиц Администрации, муниципальных служащих предоставляющих муниципальную услугу, в порядке, установленном антимонопольным законодательством Российской Федерации, в антимонопольный орган.</w:t>
      </w:r>
    </w:p>
    <w:p w:rsidR="000062F1" w:rsidRPr="00BC2211" w:rsidRDefault="000062F1" w:rsidP="000062F1">
      <w:pPr>
        <w:tabs>
          <w:tab w:val="left" w:pos="1134"/>
        </w:tabs>
        <w:autoSpaceDE w:val="0"/>
        <w:autoSpaceDN w:val="0"/>
        <w:adjustRightInd w:val="0"/>
        <w:spacing w:after="0" w:line="360" w:lineRule="auto"/>
        <w:jc w:val="both"/>
        <w:rPr>
          <w:rFonts w:ascii="Arial" w:hAnsi="Arial" w:cs="Arial"/>
          <w:sz w:val="24"/>
          <w:szCs w:val="24"/>
        </w:rPr>
      </w:pPr>
    </w:p>
    <w:p w:rsidR="000062F1" w:rsidRPr="00BC2211" w:rsidRDefault="000062F1" w:rsidP="000062F1">
      <w:pPr>
        <w:tabs>
          <w:tab w:val="left" w:pos="1134"/>
        </w:tabs>
        <w:autoSpaceDE w:val="0"/>
        <w:autoSpaceDN w:val="0"/>
        <w:adjustRightInd w:val="0"/>
        <w:spacing w:after="0" w:line="360" w:lineRule="auto"/>
        <w:ind w:firstLine="567"/>
        <w:jc w:val="center"/>
        <w:rPr>
          <w:rFonts w:ascii="Arial" w:hAnsi="Arial" w:cs="Arial"/>
          <w:b/>
          <w:sz w:val="24"/>
          <w:szCs w:val="24"/>
        </w:rPr>
      </w:pPr>
      <w:r w:rsidRPr="00BC2211">
        <w:rPr>
          <w:rFonts w:ascii="Arial" w:hAnsi="Arial" w:cs="Arial"/>
          <w:b/>
          <w:sz w:val="24"/>
          <w:szCs w:val="24"/>
        </w:rPr>
        <w:t xml:space="preserve">5.7. Право заявителя на получение информации и документов, </w:t>
      </w:r>
    </w:p>
    <w:p w:rsidR="000062F1" w:rsidRPr="00BC2211" w:rsidRDefault="000062F1" w:rsidP="000062F1">
      <w:pPr>
        <w:tabs>
          <w:tab w:val="left" w:pos="1134"/>
        </w:tabs>
        <w:autoSpaceDE w:val="0"/>
        <w:autoSpaceDN w:val="0"/>
        <w:adjustRightInd w:val="0"/>
        <w:spacing w:after="120" w:line="360" w:lineRule="auto"/>
        <w:ind w:firstLine="567"/>
        <w:jc w:val="center"/>
        <w:rPr>
          <w:rFonts w:ascii="Arial" w:hAnsi="Arial" w:cs="Arial"/>
          <w:b/>
          <w:sz w:val="24"/>
          <w:szCs w:val="24"/>
        </w:rPr>
      </w:pPr>
      <w:r w:rsidRPr="00BC2211">
        <w:rPr>
          <w:rFonts w:ascii="Arial" w:hAnsi="Arial" w:cs="Arial"/>
          <w:b/>
          <w:sz w:val="24"/>
          <w:szCs w:val="24"/>
        </w:rPr>
        <w:t>необходимых для обоснования и рассмотрения жалобы</w:t>
      </w:r>
    </w:p>
    <w:p w:rsidR="000062F1" w:rsidRPr="00BC2211" w:rsidRDefault="000062F1" w:rsidP="00E80350">
      <w:pPr>
        <w:pStyle w:val="ad"/>
        <w:rPr>
          <w:rFonts w:ascii="Arial" w:hAnsi="Arial" w:cs="Arial"/>
        </w:rPr>
      </w:pPr>
      <w:r w:rsidRPr="00BC2211">
        <w:rPr>
          <w:rFonts w:ascii="Arial" w:hAnsi="Arial" w:cs="Arial"/>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0062F1" w:rsidRPr="00BC2211" w:rsidRDefault="000062F1" w:rsidP="00E80350">
      <w:pPr>
        <w:pStyle w:val="ad"/>
        <w:rPr>
          <w:rFonts w:ascii="Arial" w:hAnsi="Arial" w:cs="Arial"/>
        </w:rPr>
      </w:pPr>
      <w:r w:rsidRPr="00BC2211">
        <w:rPr>
          <w:rFonts w:ascii="Arial" w:hAnsi="Arial" w:cs="Arial"/>
        </w:rPr>
        <w:t xml:space="preserve">При подаче жалобы заявитель вправе получить следующую информацию: </w:t>
      </w:r>
    </w:p>
    <w:p w:rsidR="000062F1" w:rsidRPr="00BC2211" w:rsidRDefault="000062F1" w:rsidP="000062F1">
      <w:pPr>
        <w:tabs>
          <w:tab w:val="left" w:pos="1134"/>
        </w:tabs>
        <w:autoSpaceDE w:val="0"/>
        <w:autoSpaceDN w:val="0"/>
        <w:adjustRightInd w:val="0"/>
        <w:spacing w:after="0" w:line="360" w:lineRule="auto"/>
        <w:ind w:firstLine="567"/>
        <w:jc w:val="both"/>
        <w:rPr>
          <w:rFonts w:ascii="Arial" w:hAnsi="Arial" w:cs="Arial"/>
          <w:sz w:val="24"/>
          <w:szCs w:val="24"/>
        </w:rPr>
      </w:pPr>
      <w:r w:rsidRPr="00BC2211">
        <w:rPr>
          <w:rFonts w:ascii="Arial" w:hAnsi="Arial" w:cs="Arial"/>
          <w:sz w:val="24"/>
          <w:szCs w:val="24"/>
        </w:rPr>
        <w:t xml:space="preserve">- перечень номеров телефонов для получения сведений о прохождении процедур по рассмотрению жалобы; </w:t>
      </w:r>
    </w:p>
    <w:p w:rsidR="000062F1" w:rsidRPr="00BC2211" w:rsidRDefault="000062F1" w:rsidP="000062F1">
      <w:pPr>
        <w:tabs>
          <w:tab w:val="left" w:pos="1134"/>
        </w:tabs>
        <w:autoSpaceDE w:val="0"/>
        <w:autoSpaceDN w:val="0"/>
        <w:adjustRightInd w:val="0"/>
        <w:spacing w:after="0" w:line="360" w:lineRule="auto"/>
        <w:ind w:firstLine="567"/>
        <w:jc w:val="both"/>
        <w:rPr>
          <w:rFonts w:ascii="Arial" w:hAnsi="Arial" w:cs="Arial"/>
          <w:sz w:val="24"/>
          <w:szCs w:val="24"/>
        </w:rPr>
      </w:pPr>
      <w:r w:rsidRPr="00BC2211">
        <w:rPr>
          <w:rFonts w:ascii="Arial" w:hAnsi="Arial" w:cs="Arial"/>
          <w:sz w:val="24"/>
          <w:szCs w:val="24"/>
        </w:rPr>
        <w:t xml:space="preserve">- 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0062F1" w:rsidRPr="00BC2211" w:rsidRDefault="000062F1" w:rsidP="00E80350">
      <w:pPr>
        <w:pStyle w:val="ad"/>
        <w:rPr>
          <w:rFonts w:ascii="Arial" w:hAnsi="Arial" w:cs="Arial"/>
        </w:rPr>
      </w:pPr>
      <w:r w:rsidRPr="00BC2211">
        <w:rPr>
          <w:rFonts w:ascii="Arial" w:hAnsi="Arial" w:cs="Arial"/>
        </w:rPr>
        <w:t xml:space="preserve">При подаче жалобы заинтересованное лицо вправе получить в Администрации поселения копии документов, подтверждающих обжалуемое действие (бездействие), решение должностного лица. </w:t>
      </w:r>
    </w:p>
    <w:p w:rsidR="000062F1" w:rsidRPr="00BC2211" w:rsidRDefault="000062F1" w:rsidP="000062F1">
      <w:pPr>
        <w:tabs>
          <w:tab w:val="left" w:pos="1134"/>
        </w:tabs>
        <w:autoSpaceDE w:val="0"/>
        <w:autoSpaceDN w:val="0"/>
        <w:adjustRightInd w:val="0"/>
        <w:spacing w:after="0" w:line="360" w:lineRule="auto"/>
        <w:ind w:firstLine="567"/>
        <w:jc w:val="both"/>
        <w:rPr>
          <w:rFonts w:ascii="Arial" w:hAnsi="Arial" w:cs="Arial"/>
          <w:sz w:val="24"/>
          <w:szCs w:val="24"/>
        </w:rPr>
      </w:pPr>
    </w:p>
    <w:p w:rsidR="000062F1" w:rsidRPr="00BC2211" w:rsidRDefault="000062F1" w:rsidP="000062F1">
      <w:pPr>
        <w:tabs>
          <w:tab w:val="left" w:pos="1134"/>
        </w:tabs>
        <w:autoSpaceDE w:val="0"/>
        <w:autoSpaceDN w:val="0"/>
        <w:adjustRightInd w:val="0"/>
        <w:spacing w:after="0" w:line="360" w:lineRule="auto"/>
        <w:ind w:firstLine="567"/>
        <w:jc w:val="center"/>
        <w:rPr>
          <w:rFonts w:ascii="Arial" w:hAnsi="Arial" w:cs="Arial"/>
          <w:b/>
          <w:sz w:val="24"/>
          <w:szCs w:val="24"/>
        </w:rPr>
      </w:pPr>
      <w:r w:rsidRPr="00BC2211">
        <w:rPr>
          <w:rFonts w:ascii="Arial" w:hAnsi="Arial" w:cs="Arial"/>
          <w:b/>
          <w:sz w:val="24"/>
          <w:szCs w:val="24"/>
        </w:rPr>
        <w:t xml:space="preserve">5.8. Способы информирования заявителей о порядке </w:t>
      </w:r>
    </w:p>
    <w:p w:rsidR="000062F1" w:rsidRPr="00BC2211" w:rsidRDefault="000062F1" w:rsidP="000062F1">
      <w:pPr>
        <w:tabs>
          <w:tab w:val="left" w:pos="1134"/>
        </w:tabs>
        <w:autoSpaceDE w:val="0"/>
        <w:autoSpaceDN w:val="0"/>
        <w:adjustRightInd w:val="0"/>
        <w:spacing w:after="0" w:line="360" w:lineRule="auto"/>
        <w:ind w:firstLine="567"/>
        <w:jc w:val="center"/>
        <w:rPr>
          <w:rFonts w:ascii="Arial" w:hAnsi="Arial" w:cs="Arial"/>
          <w:b/>
          <w:sz w:val="24"/>
          <w:szCs w:val="24"/>
        </w:rPr>
      </w:pPr>
      <w:r w:rsidRPr="00BC2211">
        <w:rPr>
          <w:rFonts w:ascii="Arial" w:hAnsi="Arial" w:cs="Arial"/>
          <w:b/>
          <w:sz w:val="24"/>
          <w:szCs w:val="24"/>
        </w:rPr>
        <w:t>подачи и рассмотрения жалобы</w:t>
      </w:r>
    </w:p>
    <w:p w:rsidR="000062F1" w:rsidRPr="00BC2211" w:rsidRDefault="000062F1" w:rsidP="00E80350">
      <w:pPr>
        <w:pStyle w:val="ad"/>
        <w:rPr>
          <w:rFonts w:ascii="Arial" w:hAnsi="Arial" w:cs="Arial"/>
        </w:rPr>
      </w:pPr>
      <w:r w:rsidRPr="00BC2211">
        <w:rPr>
          <w:rFonts w:ascii="Arial" w:hAnsi="Arial" w:cs="Arial"/>
        </w:rPr>
        <w:lastRenderedPageBreak/>
        <w:t>Информирование заявителей о порядке подачи и рассмотрения жалобы на решения и действия (бездействие) Администрации,</w:t>
      </w:r>
      <w:r w:rsidRPr="00BC2211">
        <w:rPr>
          <w:rFonts w:ascii="Arial" w:hAnsi="Arial" w:cs="Arial"/>
          <w:i/>
        </w:rPr>
        <w:t xml:space="preserve"> </w:t>
      </w:r>
      <w:r w:rsidRPr="00BC2211">
        <w:rPr>
          <w:rFonts w:ascii="Arial" w:hAnsi="Arial" w:cs="Arial"/>
        </w:rPr>
        <w:t xml:space="preserve">должностных лиц Администрации,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w:t>
      </w:r>
      <w:r w:rsidR="00E80350" w:rsidRPr="00BC2211">
        <w:rPr>
          <w:rFonts w:ascii="Arial" w:hAnsi="Arial" w:cs="Arial"/>
        </w:rPr>
        <w:t>Усть-Бакчарского</w:t>
      </w:r>
      <w:r w:rsidRPr="00BC2211">
        <w:rPr>
          <w:rFonts w:ascii="Arial" w:hAnsi="Arial" w:cs="Arial"/>
        </w:rPr>
        <w:t xml:space="preserve"> сельского поселения, на Едином портале государственных и муниципальных услуг (функций), в МФЦ, а также может быть сообщена заявителю в устной и (или) письменной форме.</w:t>
      </w:r>
    </w:p>
    <w:p w:rsidR="000062F1" w:rsidRPr="00BC2211" w:rsidRDefault="000062F1" w:rsidP="00E80350">
      <w:pPr>
        <w:pStyle w:val="ad"/>
        <w:rPr>
          <w:rFonts w:ascii="Arial" w:hAnsi="Arial" w:cs="Arial"/>
        </w:rPr>
      </w:pPr>
    </w:p>
    <w:p w:rsidR="000062F1" w:rsidRPr="00BC2211" w:rsidRDefault="000062F1" w:rsidP="00E80350">
      <w:pPr>
        <w:pStyle w:val="ad"/>
        <w:rPr>
          <w:rFonts w:ascii="Arial" w:hAnsi="Arial" w:cs="Arial"/>
        </w:rPr>
      </w:pPr>
    </w:p>
    <w:p w:rsidR="000062F1" w:rsidRPr="00BC2211" w:rsidRDefault="000062F1" w:rsidP="00E80350">
      <w:pPr>
        <w:pStyle w:val="ad"/>
        <w:rPr>
          <w:rFonts w:ascii="Arial" w:hAnsi="Arial" w:cs="Arial"/>
        </w:rPr>
      </w:pPr>
    </w:p>
    <w:p w:rsidR="000062F1" w:rsidRPr="00BC2211" w:rsidRDefault="000062F1" w:rsidP="00E80350">
      <w:pPr>
        <w:pStyle w:val="ad"/>
        <w:rPr>
          <w:rFonts w:ascii="Arial" w:hAnsi="Arial" w:cs="Arial"/>
        </w:rPr>
      </w:pPr>
    </w:p>
    <w:p w:rsidR="000062F1" w:rsidRPr="00BC2211" w:rsidRDefault="000062F1" w:rsidP="00E80350">
      <w:pPr>
        <w:pStyle w:val="ad"/>
        <w:rPr>
          <w:rFonts w:ascii="Arial" w:hAnsi="Arial" w:cs="Arial"/>
        </w:rPr>
      </w:pPr>
    </w:p>
    <w:p w:rsidR="000062F1" w:rsidRPr="00BC2211" w:rsidRDefault="000062F1" w:rsidP="00E80350">
      <w:pPr>
        <w:pStyle w:val="ad"/>
        <w:rPr>
          <w:rFonts w:ascii="Arial" w:hAnsi="Arial" w:cs="Arial"/>
        </w:rPr>
      </w:pPr>
    </w:p>
    <w:p w:rsidR="000062F1" w:rsidRPr="00BC2211" w:rsidRDefault="000062F1" w:rsidP="00E80350">
      <w:pPr>
        <w:pStyle w:val="ad"/>
        <w:rPr>
          <w:rFonts w:ascii="Arial" w:hAnsi="Arial" w:cs="Arial"/>
        </w:rPr>
      </w:pPr>
    </w:p>
    <w:p w:rsidR="000062F1" w:rsidRPr="00BC2211" w:rsidRDefault="000062F1" w:rsidP="00E80350">
      <w:pPr>
        <w:pStyle w:val="ad"/>
        <w:rPr>
          <w:rFonts w:ascii="Arial" w:hAnsi="Arial" w:cs="Arial"/>
        </w:rPr>
      </w:pPr>
    </w:p>
    <w:p w:rsidR="000062F1" w:rsidRPr="00BC2211" w:rsidRDefault="000062F1" w:rsidP="00E80350">
      <w:pPr>
        <w:pStyle w:val="ad"/>
        <w:rPr>
          <w:rFonts w:ascii="Arial" w:hAnsi="Arial" w:cs="Arial"/>
        </w:rPr>
      </w:pPr>
    </w:p>
    <w:p w:rsidR="000062F1" w:rsidRPr="00BC2211" w:rsidRDefault="000062F1" w:rsidP="00E80350">
      <w:pPr>
        <w:pStyle w:val="ad"/>
        <w:rPr>
          <w:rFonts w:ascii="Arial" w:hAnsi="Arial" w:cs="Arial"/>
        </w:rPr>
      </w:pPr>
    </w:p>
    <w:p w:rsidR="000062F1" w:rsidRPr="00BC2211" w:rsidRDefault="000062F1" w:rsidP="00E80350">
      <w:pPr>
        <w:pStyle w:val="ad"/>
        <w:rPr>
          <w:rFonts w:ascii="Arial" w:hAnsi="Arial" w:cs="Arial"/>
        </w:rPr>
      </w:pPr>
    </w:p>
    <w:p w:rsidR="000062F1" w:rsidRPr="00BC2211" w:rsidRDefault="000062F1" w:rsidP="00E80350">
      <w:pPr>
        <w:pStyle w:val="ad"/>
        <w:rPr>
          <w:rFonts w:ascii="Arial" w:hAnsi="Arial" w:cs="Arial"/>
        </w:rPr>
      </w:pPr>
    </w:p>
    <w:p w:rsidR="000062F1" w:rsidRPr="00BC2211" w:rsidRDefault="000062F1" w:rsidP="00E80350">
      <w:pPr>
        <w:pStyle w:val="ad"/>
        <w:rPr>
          <w:rFonts w:ascii="Arial" w:hAnsi="Arial" w:cs="Arial"/>
        </w:rPr>
      </w:pPr>
    </w:p>
    <w:p w:rsidR="00E80350" w:rsidRPr="00BC2211" w:rsidRDefault="00E80350" w:rsidP="00E80350">
      <w:pPr>
        <w:pStyle w:val="ad"/>
        <w:rPr>
          <w:rFonts w:ascii="Arial" w:hAnsi="Arial" w:cs="Arial"/>
        </w:rPr>
      </w:pPr>
    </w:p>
    <w:p w:rsidR="00E80350" w:rsidRPr="00BC2211" w:rsidRDefault="00E80350" w:rsidP="00E80350">
      <w:pPr>
        <w:pStyle w:val="ad"/>
        <w:rPr>
          <w:rFonts w:ascii="Arial" w:hAnsi="Arial" w:cs="Arial"/>
        </w:rPr>
      </w:pPr>
    </w:p>
    <w:p w:rsidR="00E80350" w:rsidRPr="00BC2211" w:rsidRDefault="00E80350" w:rsidP="00E80350">
      <w:pPr>
        <w:pStyle w:val="ad"/>
        <w:rPr>
          <w:rFonts w:ascii="Arial" w:hAnsi="Arial" w:cs="Arial"/>
        </w:rPr>
      </w:pPr>
    </w:p>
    <w:p w:rsidR="000062F1" w:rsidRPr="00BC2211" w:rsidRDefault="000062F1" w:rsidP="00E80350">
      <w:pPr>
        <w:pStyle w:val="ad"/>
        <w:rPr>
          <w:rFonts w:ascii="Arial" w:hAnsi="Arial" w:cs="Arial"/>
        </w:rPr>
      </w:pPr>
    </w:p>
    <w:p w:rsidR="000062F1" w:rsidRPr="00BC2211" w:rsidRDefault="000062F1" w:rsidP="000062F1">
      <w:pPr>
        <w:widowControl w:val="0"/>
        <w:tabs>
          <w:tab w:val="left" w:pos="1134"/>
        </w:tabs>
        <w:autoSpaceDE w:val="0"/>
        <w:autoSpaceDN w:val="0"/>
        <w:adjustRightInd w:val="0"/>
        <w:spacing w:after="0" w:line="360" w:lineRule="auto"/>
        <w:ind w:firstLine="567"/>
        <w:jc w:val="right"/>
        <w:outlineLvl w:val="2"/>
        <w:rPr>
          <w:rFonts w:ascii="Arial" w:hAnsi="Arial" w:cs="Arial"/>
          <w:sz w:val="24"/>
          <w:szCs w:val="24"/>
        </w:rPr>
      </w:pPr>
      <w:r w:rsidRPr="00BC2211">
        <w:rPr>
          <w:rFonts w:ascii="Arial" w:hAnsi="Arial" w:cs="Arial"/>
          <w:sz w:val="24"/>
          <w:szCs w:val="24"/>
        </w:rPr>
        <w:t>Приложение 1</w:t>
      </w:r>
    </w:p>
    <w:p w:rsidR="000062F1" w:rsidRPr="00BC2211" w:rsidRDefault="000062F1" w:rsidP="000062F1">
      <w:pPr>
        <w:widowControl w:val="0"/>
        <w:autoSpaceDE w:val="0"/>
        <w:autoSpaceDN w:val="0"/>
        <w:adjustRightInd w:val="0"/>
        <w:spacing w:after="0" w:line="360" w:lineRule="auto"/>
        <w:jc w:val="right"/>
        <w:rPr>
          <w:rFonts w:ascii="Arial" w:hAnsi="Arial" w:cs="Arial"/>
          <w:sz w:val="24"/>
          <w:szCs w:val="24"/>
        </w:rPr>
      </w:pPr>
      <w:r w:rsidRPr="00BC2211">
        <w:rPr>
          <w:rFonts w:ascii="Arial" w:hAnsi="Arial" w:cs="Arial"/>
          <w:sz w:val="24"/>
          <w:szCs w:val="24"/>
        </w:rPr>
        <w:t>к административному регламенту</w:t>
      </w:r>
    </w:p>
    <w:p w:rsidR="000062F1" w:rsidRPr="00BC2211" w:rsidRDefault="000062F1" w:rsidP="000062F1">
      <w:pPr>
        <w:widowControl w:val="0"/>
        <w:autoSpaceDE w:val="0"/>
        <w:autoSpaceDN w:val="0"/>
        <w:adjustRightInd w:val="0"/>
        <w:spacing w:after="0" w:line="360" w:lineRule="auto"/>
        <w:ind w:left="60"/>
        <w:jc w:val="right"/>
        <w:rPr>
          <w:rFonts w:ascii="Arial" w:eastAsia="PMingLiU" w:hAnsi="Arial" w:cs="Arial"/>
          <w:sz w:val="24"/>
          <w:szCs w:val="24"/>
        </w:rPr>
      </w:pPr>
      <w:r w:rsidRPr="00BC2211">
        <w:rPr>
          <w:rFonts w:ascii="Arial" w:eastAsia="PMingLiU" w:hAnsi="Arial" w:cs="Arial"/>
          <w:color w:val="FF0000"/>
          <w:sz w:val="24"/>
          <w:szCs w:val="24"/>
        </w:rPr>
        <w:t>«</w:t>
      </w:r>
      <w:r w:rsidRPr="00BC2211">
        <w:rPr>
          <w:rFonts w:ascii="Arial" w:eastAsia="PMingLiU" w:hAnsi="Arial" w:cs="Arial"/>
          <w:sz w:val="24"/>
          <w:szCs w:val="24"/>
        </w:rPr>
        <w:t>Присвоение, изменение и аннулирование адресов объектов недвижимости»</w:t>
      </w:r>
    </w:p>
    <w:p w:rsidR="000062F1" w:rsidRPr="00BC2211" w:rsidRDefault="000062F1" w:rsidP="000062F1">
      <w:pPr>
        <w:widowControl w:val="0"/>
        <w:tabs>
          <w:tab w:val="left" w:pos="1134"/>
        </w:tabs>
        <w:autoSpaceDE w:val="0"/>
        <w:autoSpaceDN w:val="0"/>
        <w:adjustRightInd w:val="0"/>
        <w:spacing w:after="0" w:line="360" w:lineRule="auto"/>
        <w:ind w:firstLine="567"/>
        <w:jc w:val="right"/>
        <w:outlineLvl w:val="2"/>
        <w:rPr>
          <w:rFonts w:ascii="Arial" w:hAnsi="Arial" w:cs="Arial"/>
          <w:sz w:val="24"/>
          <w:szCs w:val="24"/>
        </w:rPr>
      </w:pPr>
    </w:p>
    <w:p w:rsidR="000062F1" w:rsidRPr="00BC2211" w:rsidRDefault="000062F1" w:rsidP="000062F1">
      <w:pPr>
        <w:widowControl w:val="0"/>
        <w:tabs>
          <w:tab w:val="left" w:pos="1134"/>
        </w:tabs>
        <w:autoSpaceDE w:val="0"/>
        <w:autoSpaceDN w:val="0"/>
        <w:adjustRightInd w:val="0"/>
        <w:spacing w:after="0" w:line="360" w:lineRule="auto"/>
        <w:ind w:firstLine="567"/>
        <w:jc w:val="right"/>
        <w:outlineLvl w:val="2"/>
        <w:rPr>
          <w:rFonts w:ascii="Arial" w:hAnsi="Arial" w:cs="Arial"/>
          <w:sz w:val="24"/>
          <w:szCs w:val="24"/>
        </w:rPr>
      </w:pPr>
    </w:p>
    <w:p w:rsidR="000062F1" w:rsidRPr="00BC2211" w:rsidRDefault="000062F1" w:rsidP="000062F1">
      <w:pPr>
        <w:widowControl w:val="0"/>
        <w:tabs>
          <w:tab w:val="left" w:pos="1134"/>
        </w:tabs>
        <w:autoSpaceDE w:val="0"/>
        <w:autoSpaceDN w:val="0"/>
        <w:adjustRightInd w:val="0"/>
        <w:spacing w:after="0" w:line="360" w:lineRule="auto"/>
        <w:ind w:firstLine="567"/>
        <w:jc w:val="center"/>
        <w:outlineLvl w:val="2"/>
        <w:rPr>
          <w:rFonts w:ascii="Arial" w:hAnsi="Arial" w:cs="Arial"/>
          <w:b/>
          <w:sz w:val="24"/>
          <w:szCs w:val="24"/>
        </w:rPr>
      </w:pPr>
      <w:r w:rsidRPr="00BC2211">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0062F1" w:rsidRPr="00BC2211" w:rsidRDefault="000062F1" w:rsidP="000062F1">
      <w:pPr>
        <w:widowControl w:val="0"/>
        <w:tabs>
          <w:tab w:val="left" w:pos="1134"/>
        </w:tabs>
        <w:autoSpaceDE w:val="0"/>
        <w:autoSpaceDN w:val="0"/>
        <w:adjustRightInd w:val="0"/>
        <w:spacing w:after="0" w:line="360" w:lineRule="auto"/>
        <w:ind w:firstLine="567"/>
        <w:jc w:val="both"/>
        <w:outlineLvl w:val="2"/>
        <w:rPr>
          <w:rFonts w:ascii="Arial" w:hAnsi="Arial" w:cs="Arial"/>
          <w:sz w:val="24"/>
          <w:szCs w:val="24"/>
        </w:rPr>
      </w:pPr>
    </w:p>
    <w:p w:rsidR="000062F1" w:rsidRPr="00BC2211" w:rsidRDefault="000062F1" w:rsidP="000062F1">
      <w:pPr>
        <w:tabs>
          <w:tab w:val="left" w:pos="1134"/>
        </w:tabs>
        <w:autoSpaceDE w:val="0"/>
        <w:autoSpaceDN w:val="0"/>
        <w:adjustRightInd w:val="0"/>
        <w:spacing w:after="0" w:line="360" w:lineRule="auto"/>
        <w:rPr>
          <w:rFonts w:ascii="Arial" w:hAnsi="Arial" w:cs="Arial"/>
          <w:b/>
          <w:sz w:val="24"/>
          <w:szCs w:val="24"/>
        </w:rPr>
      </w:pPr>
      <w:r w:rsidRPr="00BC2211">
        <w:rPr>
          <w:rFonts w:ascii="Arial" w:hAnsi="Arial" w:cs="Arial"/>
          <w:b/>
          <w:sz w:val="24"/>
          <w:szCs w:val="24"/>
        </w:rPr>
        <w:lastRenderedPageBreak/>
        <w:t>Администрация муниципального образования «</w:t>
      </w:r>
      <w:r w:rsidR="00E80350" w:rsidRPr="00BC2211">
        <w:rPr>
          <w:rFonts w:ascii="Arial" w:hAnsi="Arial" w:cs="Arial"/>
          <w:b/>
          <w:sz w:val="24"/>
          <w:szCs w:val="24"/>
        </w:rPr>
        <w:t>Усть-Бакчарское</w:t>
      </w:r>
      <w:r w:rsidRPr="00BC2211">
        <w:rPr>
          <w:rFonts w:ascii="Arial" w:hAnsi="Arial" w:cs="Arial"/>
          <w:b/>
          <w:sz w:val="24"/>
          <w:szCs w:val="24"/>
        </w:rPr>
        <w:t xml:space="preserve"> сельское поселение»</w:t>
      </w:r>
    </w:p>
    <w:p w:rsidR="000062F1" w:rsidRPr="00BC2211" w:rsidRDefault="000062F1" w:rsidP="000062F1">
      <w:pPr>
        <w:tabs>
          <w:tab w:val="left" w:pos="1134"/>
        </w:tabs>
        <w:autoSpaceDE w:val="0"/>
        <w:autoSpaceDN w:val="0"/>
        <w:adjustRightInd w:val="0"/>
        <w:spacing w:after="0" w:line="360" w:lineRule="auto"/>
        <w:rPr>
          <w:rFonts w:ascii="Arial" w:hAnsi="Arial" w:cs="Arial"/>
          <w:b/>
          <w:sz w:val="24"/>
          <w:szCs w:val="24"/>
        </w:rPr>
      </w:pPr>
    </w:p>
    <w:p w:rsidR="000062F1" w:rsidRPr="00BC2211" w:rsidRDefault="000062F1" w:rsidP="000062F1">
      <w:pPr>
        <w:tabs>
          <w:tab w:val="left" w:pos="540"/>
          <w:tab w:val="num" w:pos="1742"/>
        </w:tabs>
        <w:jc w:val="both"/>
        <w:rPr>
          <w:rFonts w:ascii="Arial" w:hAnsi="Arial" w:cs="Arial"/>
          <w:sz w:val="24"/>
          <w:szCs w:val="24"/>
        </w:rPr>
      </w:pPr>
      <w:r w:rsidRPr="00BC2211">
        <w:rPr>
          <w:rFonts w:ascii="Arial" w:hAnsi="Arial" w:cs="Arial"/>
          <w:b/>
          <w:sz w:val="24"/>
          <w:szCs w:val="24"/>
        </w:rPr>
        <w:t>Место нахождения</w:t>
      </w:r>
      <w:r w:rsidRPr="00BC2211">
        <w:rPr>
          <w:rFonts w:ascii="Arial" w:hAnsi="Arial" w:cs="Arial"/>
          <w:sz w:val="24"/>
          <w:szCs w:val="24"/>
        </w:rPr>
        <w:t xml:space="preserve">:  ул. </w:t>
      </w:r>
      <w:r w:rsidR="00E80350" w:rsidRPr="00BC2211">
        <w:rPr>
          <w:rFonts w:ascii="Arial" w:hAnsi="Arial" w:cs="Arial"/>
          <w:sz w:val="24"/>
          <w:szCs w:val="24"/>
        </w:rPr>
        <w:t>Центральная, 17</w:t>
      </w:r>
      <w:r w:rsidRPr="00BC2211">
        <w:rPr>
          <w:rFonts w:ascii="Arial" w:hAnsi="Arial" w:cs="Arial"/>
          <w:sz w:val="24"/>
          <w:szCs w:val="24"/>
        </w:rPr>
        <w:t xml:space="preserve">, с. </w:t>
      </w:r>
      <w:r w:rsidR="00E80350" w:rsidRPr="00BC2211">
        <w:rPr>
          <w:rFonts w:ascii="Arial" w:hAnsi="Arial" w:cs="Arial"/>
          <w:sz w:val="24"/>
          <w:szCs w:val="24"/>
        </w:rPr>
        <w:t xml:space="preserve">Усть-Бакчар </w:t>
      </w:r>
      <w:r w:rsidRPr="00BC2211">
        <w:rPr>
          <w:rFonts w:ascii="Arial" w:hAnsi="Arial" w:cs="Arial"/>
          <w:sz w:val="24"/>
          <w:szCs w:val="24"/>
        </w:rPr>
        <w:t xml:space="preserve"> Чаинского района Томской области </w:t>
      </w:r>
    </w:p>
    <w:p w:rsidR="000062F1" w:rsidRPr="00BC2211" w:rsidRDefault="000062F1" w:rsidP="000062F1">
      <w:pPr>
        <w:tabs>
          <w:tab w:val="left" w:pos="540"/>
          <w:tab w:val="num" w:pos="1742"/>
        </w:tabs>
        <w:jc w:val="both"/>
        <w:rPr>
          <w:rFonts w:ascii="Arial" w:hAnsi="Arial" w:cs="Arial"/>
          <w:sz w:val="24"/>
          <w:szCs w:val="24"/>
        </w:rPr>
      </w:pPr>
      <w:r w:rsidRPr="00BC2211">
        <w:rPr>
          <w:rFonts w:ascii="Arial" w:hAnsi="Arial" w:cs="Arial"/>
          <w:b/>
          <w:sz w:val="24"/>
          <w:szCs w:val="24"/>
        </w:rPr>
        <w:t>Почтовый адрес:</w:t>
      </w:r>
      <w:r w:rsidRPr="00BC2211">
        <w:rPr>
          <w:rFonts w:ascii="Arial" w:hAnsi="Arial" w:cs="Arial"/>
          <w:sz w:val="24"/>
          <w:szCs w:val="24"/>
        </w:rPr>
        <w:t xml:space="preserve"> ул. </w:t>
      </w:r>
      <w:r w:rsidR="00E80350" w:rsidRPr="00BC2211">
        <w:rPr>
          <w:rFonts w:ascii="Arial" w:hAnsi="Arial" w:cs="Arial"/>
          <w:sz w:val="24"/>
          <w:szCs w:val="24"/>
        </w:rPr>
        <w:t>Центральная, 17</w:t>
      </w:r>
      <w:r w:rsidRPr="00BC2211">
        <w:rPr>
          <w:rFonts w:ascii="Arial" w:hAnsi="Arial" w:cs="Arial"/>
          <w:sz w:val="24"/>
          <w:szCs w:val="24"/>
        </w:rPr>
        <w:t xml:space="preserve">, с. </w:t>
      </w:r>
      <w:r w:rsidR="00E80350" w:rsidRPr="00BC2211">
        <w:rPr>
          <w:rFonts w:ascii="Arial" w:hAnsi="Arial" w:cs="Arial"/>
          <w:sz w:val="24"/>
          <w:szCs w:val="24"/>
        </w:rPr>
        <w:t xml:space="preserve"> Усть-Бакчар</w:t>
      </w:r>
      <w:r w:rsidRPr="00BC2211">
        <w:rPr>
          <w:rFonts w:ascii="Arial" w:hAnsi="Arial" w:cs="Arial"/>
          <w:sz w:val="24"/>
          <w:szCs w:val="24"/>
        </w:rPr>
        <w:t xml:space="preserve"> Чаинского района Томской области, 6364</w:t>
      </w:r>
      <w:r w:rsidR="00E80350" w:rsidRPr="00BC2211">
        <w:rPr>
          <w:rFonts w:ascii="Arial" w:hAnsi="Arial" w:cs="Arial"/>
          <w:sz w:val="24"/>
          <w:szCs w:val="24"/>
        </w:rPr>
        <w:t>04</w:t>
      </w:r>
      <w:r w:rsidRPr="00BC2211">
        <w:rPr>
          <w:rFonts w:ascii="Arial" w:hAnsi="Arial" w:cs="Arial"/>
          <w:sz w:val="24"/>
          <w:szCs w:val="24"/>
        </w:rPr>
        <w:t>.</w:t>
      </w:r>
    </w:p>
    <w:p w:rsidR="000062F1" w:rsidRPr="00BC2211" w:rsidRDefault="000062F1" w:rsidP="000062F1">
      <w:pPr>
        <w:tabs>
          <w:tab w:val="left" w:pos="540"/>
          <w:tab w:val="num" w:pos="1742"/>
        </w:tabs>
        <w:jc w:val="both"/>
        <w:rPr>
          <w:rFonts w:ascii="Arial" w:hAnsi="Arial" w:cs="Arial"/>
          <w:b/>
          <w:sz w:val="24"/>
          <w:szCs w:val="24"/>
        </w:rPr>
      </w:pPr>
      <w:r w:rsidRPr="00BC2211">
        <w:rPr>
          <w:rFonts w:ascii="Arial" w:hAnsi="Arial" w:cs="Arial"/>
          <w:b/>
          <w:sz w:val="24"/>
          <w:szCs w:val="24"/>
        </w:rPr>
        <w:t xml:space="preserve">График работы Администрации </w:t>
      </w:r>
      <w:r w:rsidR="00E80350" w:rsidRPr="00BC2211">
        <w:rPr>
          <w:rFonts w:ascii="Arial" w:hAnsi="Arial" w:cs="Arial"/>
          <w:b/>
          <w:sz w:val="24"/>
          <w:szCs w:val="24"/>
        </w:rPr>
        <w:t xml:space="preserve"> Усть-Бакчарского</w:t>
      </w:r>
      <w:r w:rsidRPr="00BC2211">
        <w:rPr>
          <w:rFonts w:ascii="Arial" w:hAnsi="Arial" w:cs="Arial"/>
          <w:b/>
          <w:sz w:val="24"/>
          <w:szCs w:val="24"/>
        </w:rPr>
        <w:t xml:space="preserve"> сельского поселения и приема заявителей:</w:t>
      </w:r>
    </w:p>
    <w:p w:rsidR="000062F1" w:rsidRPr="00BC2211" w:rsidRDefault="000062F1" w:rsidP="000062F1">
      <w:pPr>
        <w:pStyle w:val="Standard"/>
        <w:ind w:firstLine="708"/>
        <w:jc w:val="both"/>
        <w:rPr>
          <w:rFonts w:ascii="Arial" w:hAnsi="Arial" w:cs="Arial"/>
        </w:rPr>
      </w:pPr>
      <w:r w:rsidRPr="00BC2211">
        <w:rPr>
          <w:rFonts w:ascii="Arial" w:hAnsi="Arial" w:cs="Arial"/>
        </w:rPr>
        <w:t xml:space="preserve">Приёмные дни: понедельник - пятница </w:t>
      </w:r>
    </w:p>
    <w:p w:rsidR="000062F1" w:rsidRPr="00BC2211" w:rsidRDefault="000062F1" w:rsidP="000062F1">
      <w:pPr>
        <w:pStyle w:val="Standard"/>
        <w:ind w:firstLine="708"/>
        <w:jc w:val="both"/>
        <w:rPr>
          <w:rFonts w:ascii="Arial" w:hAnsi="Arial" w:cs="Arial"/>
        </w:rPr>
      </w:pPr>
      <w:r w:rsidRPr="00BC2211">
        <w:rPr>
          <w:rFonts w:ascii="Arial" w:hAnsi="Arial" w:cs="Arial"/>
        </w:rPr>
        <w:t>Часы работы:  с 9.00  до 17.00 часов</w:t>
      </w:r>
      <w:r w:rsidRPr="00BC2211">
        <w:rPr>
          <w:rFonts w:ascii="Arial" w:hAnsi="Arial" w:cs="Arial"/>
        </w:rPr>
        <w:tab/>
      </w:r>
      <w:r w:rsidRPr="00BC2211">
        <w:rPr>
          <w:rFonts w:ascii="Arial" w:hAnsi="Arial" w:cs="Arial"/>
        </w:rPr>
        <w:tab/>
      </w:r>
      <w:r w:rsidRPr="00BC2211">
        <w:rPr>
          <w:rFonts w:ascii="Arial" w:hAnsi="Arial" w:cs="Arial"/>
        </w:rPr>
        <w:tab/>
      </w:r>
      <w:r w:rsidRPr="00BC2211">
        <w:rPr>
          <w:rFonts w:ascii="Arial" w:hAnsi="Arial" w:cs="Arial"/>
        </w:rPr>
        <w:tab/>
      </w:r>
      <w:r w:rsidRPr="00BC2211">
        <w:rPr>
          <w:rFonts w:ascii="Arial" w:hAnsi="Arial" w:cs="Arial"/>
        </w:rPr>
        <w:tab/>
      </w:r>
      <w:r w:rsidRPr="00BC2211">
        <w:rPr>
          <w:rFonts w:ascii="Arial" w:hAnsi="Arial" w:cs="Arial"/>
        </w:rPr>
        <w:tab/>
      </w:r>
      <w:r w:rsidRPr="00BC2211">
        <w:rPr>
          <w:rFonts w:ascii="Arial" w:hAnsi="Arial" w:cs="Arial"/>
        </w:rPr>
        <w:tab/>
        <w:t xml:space="preserve">    </w:t>
      </w:r>
      <w:r w:rsidRPr="00BC2211">
        <w:rPr>
          <w:rFonts w:ascii="Arial" w:hAnsi="Arial" w:cs="Arial"/>
        </w:rPr>
        <w:tab/>
        <w:t>Обеденный перерыв: с 13.00 до 14.00 часов</w:t>
      </w:r>
      <w:r w:rsidRPr="00BC2211">
        <w:rPr>
          <w:rFonts w:ascii="Arial" w:hAnsi="Arial" w:cs="Arial"/>
        </w:rPr>
        <w:tab/>
      </w:r>
      <w:r w:rsidRPr="00BC2211">
        <w:rPr>
          <w:rFonts w:ascii="Arial" w:hAnsi="Arial" w:cs="Arial"/>
        </w:rPr>
        <w:tab/>
      </w:r>
      <w:r w:rsidRPr="00BC2211">
        <w:rPr>
          <w:rFonts w:ascii="Arial" w:hAnsi="Arial" w:cs="Arial"/>
        </w:rPr>
        <w:tab/>
      </w:r>
      <w:r w:rsidRPr="00BC2211">
        <w:rPr>
          <w:rFonts w:ascii="Arial" w:hAnsi="Arial" w:cs="Arial"/>
        </w:rPr>
        <w:tab/>
      </w:r>
      <w:r w:rsidRPr="00BC2211">
        <w:rPr>
          <w:rFonts w:ascii="Arial" w:hAnsi="Arial" w:cs="Arial"/>
        </w:rPr>
        <w:tab/>
      </w:r>
      <w:r w:rsidRPr="00BC2211">
        <w:rPr>
          <w:rFonts w:ascii="Arial" w:hAnsi="Arial" w:cs="Arial"/>
        </w:rPr>
        <w:tab/>
      </w:r>
    </w:p>
    <w:p w:rsidR="000062F1" w:rsidRPr="00BC2211" w:rsidRDefault="000062F1" w:rsidP="000062F1">
      <w:pPr>
        <w:tabs>
          <w:tab w:val="left" w:pos="1134"/>
        </w:tabs>
        <w:autoSpaceDE w:val="0"/>
        <w:autoSpaceDN w:val="0"/>
        <w:adjustRightInd w:val="0"/>
        <w:spacing w:after="0" w:line="360" w:lineRule="auto"/>
        <w:ind w:firstLine="567"/>
        <w:jc w:val="both"/>
        <w:rPr>
          <w:rFonts w:ascii="Arial" w:hAnsi="Arial" w:cs="Arial"/>
          <w:sz w:val="24"/>
          <w:szCs w:val="24"/>
        </w:rPr>
      </w:pPr>
      <w:r w:rsidRPr="00BC2211">
        <w:rPr>
          <w:rFonts w:ascii="Arial" w:hAnsi="Arial" w:cs="Arial"/>
          <w:sz w:val="24"/>
          <w:szCs w:val="24"/>
        </w:rPr>
        <w:t>Выходные дни: суббота, воскресенье</w:t>
      </w:r>
    </w:p>
    <w:p w:rsidR="000062F1" w:rsidRPr="00BC2211" w:rsidRDefault="000062F1" w:rsidP="000062F1">
      <w:pPr>
        <w:tabs>
          <w:tab w:val="left" w:pos="1134"/>
        </w:tabs>
        <w:autoSpaceDE w:val="0"/>
        <w:autoSpaceDN w:val="0"/>
        <w:adjustRightInd w:val="0"/>
        <w:spacing w:after="0" w:line="360" w:lineRule="auto"/>
        <w:jc w:val="both"/>
        <w:rPr>
          <w:rFonts w:ascii="Arial" w:hAnsi="Arial" w:cs="Arial"/>
          <w:sz w:val="24"/>
          <w:szCs w:val="24"/>
        </w:rPr>
      </w:pPr>
      <w:r w:rsidRPr="00BC2211">
        <w:rPr>
          <w:rFonts w:ascii="Arial" w:hAnsi="Arial" w:cs="Arial"/>
          <w:b/>
          <w:sz w:val="24"/>
          <w:szCs w:val="24"/>
        </w:rPr>
        <w:t>Контактный телефон /факс</w:t>
      </w:r>
      <w:r w:rsidRPr="00BC2211">
        <w:rPr>
          <w:rFonts w:ascii="Arial" w:hAnsi="Arial" w:cs="Arial"/>
          <w:sz w:val="24"/>
          <w:szCs w:val="24"/>
        </w:rPr>
        <w:t xml:space="preserve">:  8(38-257) </w:t>
      </w:r>
      <w:r w:rsidR="00E80350" w:rsidRPr="00BC2211">
        <w:rPr>
          <w:rFonts w:ascii="Arial" w:hAnsi="Arial" w:cs="Arial"/>
          <w:sz w:val="24"/>
          <w:szCs w:val="24"/>
        </w:rPr>
        <w:t>3-52-35</w:t>
      </w:r>
    </w:p>
    <w:p w:rsidR="000062F1" w:rsidRPr="00BC2211" w:rsidRDefault="000062F1" w:rsidP="000062F1">
      <w:pPr>
        <w:pStyle w:val="Standard"/>
        <w:jc w:val="both"/>
        <w:rPr>
          <w:rFonts w:ascii="Arial" w:hAnsi="Arial" w:cs="Arial"/>
          <w:color w:val="0000FF"/>
          <w:u w:val="single"/>
        </w:rPr>
      </w:pPr>
      <w:r w:rsidRPr="00BC2211">
        <w:rPr>
          <w:rFonts w:ascii="Arial" w:hAnsi="Arial" w:cs="Arial"/>
          <w:b/>
        </w:rPr>
        <w:t>Адрес электронной почты</w:t>
      </w:r>
      <w:r w:rsidRPr="00BC2211">
        <w:rPr>
          <w:rFonts w:ascii="Arial" w:hAnsi="Arial" w:cs="Arial"/>
        </w:rPr>
        <w:t xml:space="preserve">: </w:t>
      </w:r>
      <w:r w:rsidR="00E80350" w:rsidRPr="00BC2211">
        <w:rPr>
          <w:rFonts w:ascii="Arial" w:hAnsi="Arial" w:cs="Arial"/>
          <w:color w:val="0000FF"/>
          <w:u w:val="single"/>
          <w:lang w:val="en-US"/>
        </w:rPr>
        <w:t>u</w:t>
      </w:r>
      <w:r w:rsidR="00E80350" w:rsidRPr="00BC2211">
        <w:rPr>
          <w:rFonts w:ascii="Arial" w:hAnsi="Arial" w:cs="Arial"/>
          <w:color w:val="0000FF"/>
          <w:u w:val="single"/>
        </w:rPr>
        <w:t>-</w:t>
      </w:r>
      <w:proofErr w:type="spellStart"/>
      <w:r w:rsidR="00E80350" w:rsidRPr="00BC2211">
        <w:rPr>
          <w:rFonts w:ascii="Arial" w:hAnsi="Arial" w:cs="Arial"/>
          <w:color w:val="0000FF"/>
          <w:u w:val="single"/>
          <w:lang w:val="en-US"/>
        </w:rPr>
        <w:t>bakch</w:t>
      </w:r>
      <w:proofErr w:type="spellEnd"/>
      <w:r w:rsidRPr="00BC2211">
        <w:rPr>
          <w:rFonts w:ascii="Arial" w:hAnsi="Arial" w:cs="Arial"/>
          <w:color w:val="0000FF"/>
          <w:u w:val="single"/>
        </w:rPr>
        <w:t>@</w:t>
      </w:r>
      <w:proofErr w:type="spellStart"/>
      <w:r w:rsidRPr="00BC2211">
        <w:rPr>
          <w:rFonts w:ascii="Arial" w:hAnsi="Arial" w:cs="Arial"/>
          <w:color w:val="0000FF"/>
          <w:u w:val="single"/>
          <w:lang w:val="en-US"/>
        </w:rPr>
        <w:t>tomsk</w:t>
      </w:r>
      <w:proofErr w:type="spellEnd"/>
      <w:r w:rsidRPr="00BC2211">
        <w:rPr>
          <w:rFonts w:ascii="Arial" w:hAnsi="Arial" w:cs="Arial"/>
          <w:color w:val="0000FF"/>
          <w:u w:val="single"/>
        </w:rPr>
        <w:t>.</w:t>
      </w:r>
      <w:proofErr w:type="spellStart"/>
      <w:r w:rsidRPr="00BC2211">
        <w:rPr>
          <w:rFonts w:ascii="Arial" w:hAnsi="Arial" w:cs="Arial"/>
          <w:color w:val="0000FF"/>
          <w:u w:val="single"/>
          <w:lang w:val="en-US"/>
        </w:rPr>
        <w:t>gov</w:t>
      </w:r>
      <w:proofErr w:type="spellEnd"/>
      <w:r w:rsidRPr="00BC2211">
        <w:rPr>
          <w:rFonts w:ascii="Arial" w:hAnsi="Arial" w:cs="Arial"/>
          <w:color w:val="0000FF"/>
          <w:u w:val="single"/>
        </w:rPr>
        <w:t>.</w:t>
      </w:r>
      <w:proofErr w:type="spellStart"/>
      <w:r w:rsidRPr="00BC2211">
        <w:rPr>
          <w:rFonts w:ascii="Arial" w:hAnsi="Arial" w:cs="Arial"/>
          <w:color w:val="0000FF"/>
          <w:u w:val="single"/>
          <w:lang w:val="en-US"/>
        </w:rPr>
        <w:t>ru</w:t>
      </w:r>
      <w:proofErr w:type="spellEnd"/>
    </w:p>
    <w:p w:rsidR="000062F1" w:rsidRPr="00BC2211" w:rsidRDefault="000062F1" w:rsidP="000062F1">
      <w:pPr>
        <w:pStyle w:val="Standard"/>
        <w:jc w:val="both"/>
        <w:rPr>
          <w:rFonts w:ascii="Arial" w:hAnsi="Arial" w:cs="Arial"/>
        </w:rPr>
      </w:pPr>
      <w:r w:rsidRPr="00BC2211">
        <w:rPr>
          <w:rFonts w:ascii="Arial" w:hAnsi="Arial" w:cs="Arial"/>
          <w:b/>
        </w:rPr>
        <w:t>Адрес сайта</w:t>
      </w:r>
      <w:r w:rsidRPr="00BC2211">
        <w:rPr>
          <w:rFonts w:ascii="Arial" w:hAnsi="Arial" w:cs="Arial"/>
        </w:rPr>
        <w:t xml:space="preserve"> муниципального образования «</w:t>
      </w:r>
      <w:r w:rsidR="00E80350" w:rsidRPr="00BC2211">
        <w:rPr>
          <w:rFonts w:ascii="Arial" w:hAnsi="Arial" w:cs="Arial"/>
        </w:rPr>
        <w:t>Усть-Бакчарское</w:t>
      </w:r>
      <w:r w:rsidRPr="00BC2211">
        <w:rPr>
          <w:rFonts w:ascii="Arial" w:hAnsi="Arial" w:cs="Arial"/>
        </w:rPr>
        <w:t xml:space="preserve"> сельское поселение»  в сети Интернет: </w:t>
      </w:r>
      <w:hyperlink r:id="rId12" w:history="1">
        <w:r w:rsidR="00E80350" w:rsidRPr="00BC2211">
          <w:rPr>
            <w:rStyle w:val="af0"/>
            <w:rFonts w:ascii="Arial" w:hAnsi="Arial" w:cs="Arial"/>
          </w:rPr>
          <w:t>http://</w:t>
        </w:r>
        <w:r w:rsidR="00E80350" w:rsidRPr="00BC2211">
          <w:rPr>
            <w:rStyle w:val="af0"/>
            <w:rFonts w:ascii="Arial" w:hAnsi="Arial" w:cs="Arial"/>
            <w:lang w:val="en-US"/>
          </w:rPr>
          <w:t>u</w:t>
        </w:r>
        <w:r w:rsidR="00E80350" w:rsidRPr="00BC2211">
          <w:rPr>
            <w:rStyle w:val="af0"/>
            <w:rFonts w:ascii="Arial" w:hAnsi="Arial" w:cs="Arial"/>
          </w:rPr>
          <w:t>-</w:t>
        </w:r>
        <w:proofErr w:type="spellStart"/>
        <w:r w:rsidR="00E80350" w:rsidRPr="00BC2211">
          <w:rPr>
            <w:rStyle w:val="af0"/>
            <w:rFonts w:ascii="Arial" w:hAnsi="Arial" w:cs="Arial"/>
            <w:lang w:val="en-US"/>
          </w:rPr>
          <w:t>bakch</w:t>
        </w:r>
        <w:proofErr w:type="spellEnd"/>
        <w:r w:rsidR="00E80350" w:rsidRPr="00BC2211">
          <w:rPr>
            <w:rStyle w:val="af0"/>
            <w:rFonts w:ascii="Arial" w:hAnsi="Arial" w:cs="Arial"/>
          </w:rPr>
          <w:t>.</w:t>
        </w:r>
        <w:proofErr w:type="spellStart"/>
        <w:r w:rsidR="00E80350" w:rsidRPr="00BC2211">
          <w:rPr>
            <w:rStyle w:val="af0"/>
            <w:rFonts w:ascii="Arial" w:hAnsi="Arial" w:cs="Arial"/>
          </w:rPr>
          <w:t>tomsk.ru</w:t>
        </w:r>
        <w:proofErr w:type="spellEnd"/>
        <w:r w:rsidR="00E80350" w:rsidRPr="00BC2211">
          <w:rPr>
            <w:rStyle w:val="af0"/>
            <w:rFonts w:ascii="Arial" w:hAnsi="Arial" w:cs="Arial"/>
          </w:rPr>
          <w:t>/</w:t>
        </w:r>
      </w:hyperlink>
      <w:r w:rsidRPr="00BC2211">
        <w:rPr>
          <w:rFonts w:ascii="Arial" w:hAnsi="Arial" w:cs="Arial"/>
        </w:rPr>
        <w:t xml:space="preserve"> .</w:t>
      </w:r>
    </w:p>
    <w:p w:rsidR="000062F1" w:rsidRPr="00BC2211" w:rsidRDefault="000062F1" w:rsidP="000062F1">
      <w:pPr>
        <w:pStyle w:val="Standard"/>
        <w:jc w:val="both"/>
        <w:rPr>
          <w:rFonts w:ascii="Arial" w:hAnsi="Arial" w:cs="Arial"/>
        </w:rPr>
      </w:pPr>
    </w:p>
    <w:p w:rsidR="000062F1" w:rsidRPr="00BC2211" w:rsidRDefault="000062F1" w:rsidP="000062F1">
      <w:pPr>
        <w:pStyle w:val="Standard"/>
        <w:jc w:val="both"/>
        <w:rPr>
          <w:rFonts w:ascii="Arial" w:hAnsi="Arial" w:cs="Arial"/>
        </w:rPr>
      </w:pPr>
    </w:p>
    <w:p w:rsidR="000062F1" w:rsidRPr="00BC2211" w:rsidRDefault="000062F1" w:rsidP="000062F1">
      <w:pPr>
        <w:widowControl w:val="0"/>
        <w:tabs>
          <w:tab w:val="left" w:pos="1134"/>
        </w:tabs>
        <w:autoSpaceDE w:val="0"/>
        <w:autoSpaceDN w:val="0"/>
        <w:adjustRightInd w:val="0"/>
        <w:spacing w:after="0" w:line="360" w:lineRule="auto"/>
        <w:jc w:val="center"/>
        <w:outlineLvl w:val="2"/>
        <w:rPr>
          <w:rFonts w:ascii="Arial" w:hAnsi="Arial" w:cs="Arial"/>
          <w:b/>
          <w:sz w:val="24"/>
          <w:szCs w:val="24"/>
        </w:rPr>
      </w:pPr>
      <w:r w:rsidRPr="00BC2211">
        <w:rPr>
          <w:rFonts w:ascii="Arial" w:hAnsi="Arial" w:cs="Arial"/>
          <w:b/>
          <w:sz w:val="24"/>
          <w:szCs w:val="24"/>
        </w:rPr>
        <w:t>Многофункциональный центр предоставления государственных и муниципальных услуг</w:t>
      </w:r>
    </w:p>
    <w:p w:rsidR="000062F1" w:rsidRPr="00BC2211" w:rsidRDefault="000062F1" w:rsidP="000062F1">
      <w:pPr>
        <w:widowControl w:val="0"/>
        <w:tabs>
          <w:tab w:val="left" w:pos="1134"/>
        </w:tabs>
        <w:autoSpaceDE w:val="0"/>
        <w:autoSpaceDN w:val="0"/>
        <w:adjustRightInd w:val="0"/>
        <w:spacing w:after="0" w:line="360" w:lineRule="auto"/>
        <w:jc w:val="center"/>
        <w:outlineLvl w:val="2"/>
        <w:rPr>
          <w:rFonts w:ascii="Arial" w:hAnsi="Arial" w:cs="Arial"/>
          <w:b/>
          <w:sz w:val="24"/>
          <w:szCs w:val="24"/>
        </w:rPr>
      </w:pPr>
    </w:p>
    <w:p w:rsidR="000062F1" w:rsidRPr="00BC2211" w:rsidRDefault="000062F1" w:rsidP="000062F1">
      <w:pPr>
        <w:tabs>
          <w:tab w:val="left" w:pos="1134"/>
        </w:tabs>
        <w:autoSpaceDE w:val="0"/>
        <w:autoSpaceDN w:val="0"/>
        <w:adjustRightInd w:val="0"/>
        <w:spacing w:after="0" w:line="360" w:lineRule="auto"/>
        <w:jc w:val="both"/>
        <w:rPr>
          <w:rFonts w:ascii="Arial" w:hAnsi="Arial" w:cs="Arial"/>
          <w:i/>
          <w:sz w:val="24"/>
          <w:szCs w:val="24"/>
        </w:rPr>
      </w:pPr>
      <w:r w:rsidRPr="00BC2211">
        <w:rPr>
          <w:rFonts w:ascii="Arial" w:hAnsi="Arial" w:cs="Arial"/>
          <w:b/>
          <w:sz w:val="24"/>
          <w:szCs w:val="24"/>
        </w:rPr>
        <w:t>Место нахождения МФЦ:</w:t>
      </w:r>
      <w:r w:rsidRPr="00BC2211">
        <w:rPr>
          <w:rFonts w:ascii="Arial" w:hAnsi="Arial" w:cs="Arial"/>
          <w:sz w:val="24"/>
          <w:szCs w:val="24"/>
        </w:rPr>
        <w:t xml:space="preserve"> </w:t>
      </w:r>
      <w:r w:rsidRPr="00BC2211">
        <w:rPr>
          <w:rFonts w:ascii="Arial" w:hAnsi="Arial" w:cs="Arial"/>
          <w:i/>
          <w:sz w:val="24"/>
          <w:szCs w:val="24"/>
        </w:rPr>
        <w:t>ул. Лесная, д. 36, с. Подгорное, Чаинский район, Томская область.</w:t>
      </w:r>
    </w:p>
    <w:p w:rsidR="000062F1" w:rsidRPr="00BC2211" w:rsidRDefault="000062F1" w:rsidP="000062F1">
      <w:pPr>
        <w:tabs>
          <w:tab w:val="left" w:pos="1134"/>
        </w:tabs>
        <w:autoSpaceDE w:val="0"/>
        <w:autoSpaceDN w:val="0"/>
        <w:adjustRightInd w:val="0"/>
        <w:spacing w:after="0" w:line="360" w:lineRule="auto"/>
        <w:jc w:val="both"/>
        <w:rPr>
          <w:rFonts w:ascii="Arial" w:hAnsi="Arial" w:cs="Arial"/>
          <w:i/>
          <w:sz w:val="24"/>
          <w:szCs w:val="24"/>
        </w:rPr>
      </w:pPr>
      <w:r w:rsidRPr="00BC2211">
        <w:rPr>
          <w:rFonts w:ascii="Arial" w:hAnsi="Arial" w:cs="Arial"/>
          <w:b/>
          <w:sz w:val="24"/>
          <w:szCs w:val="24"/>
        </w:rPr>
        <w:t>Почтовый адрес</w:t>
      </w:r>
      <w:r w:rsidRPr="00BC2211">
        <w:rPr>
          <w:rFonts w:ascii="Arial" w:hAnsi="Arial" w:cs="Arial"/>
          <w:sz w:val="24"/>
          <w:szCs w:val="24"/>
        </w:rPr>
        <w:t xml:space="preserve">: </w:t>
      </w:r>
      <w:r w:rsidRPr="00BC2211">
        <w:rPr>
          <w:rFonts w:ascii="Arial" w:hAnsi="Arial" w:cs="Arial"/>
          <w:i/>
          <w:sz w:val="24"/>
          <w:szCs w:val="24"/>
        </w:rPr>
        <w:t>636400, ул. Лесная, д. 36, с. Подгорное, Чаинский район, Томская область.</w:t>
      </w:r>
    </w:p>
    <w:p w:rsidR="000062F1" w:rsidRPr="00BC2211" w:rsidRDefault="000062F1" w:rsidP="000062F1">
      <w:pPr>
        <w:tabs>
          <w:tab w:val="left" w:pos="1134"/>
        </w:tabs>
        <w:autoSpaceDE w:val="0"/>
        <w:autoSpaceDN w:val="0"/>
        <w:adjustRightInd w:val="0"/>
        <w:spacing w:after="0" w:line="360" w:lineRule="auto"/>
        <w:jc w:val="both"/>
        <w:rPr>
          <w:rFonts w:ascii="Arial" w:hAnsi="Arial" w:cs="Arial"/>
          <w:b/>
          <w:sz w:val="24"/>
          <w:szCs w:val="24"/>
        </w:rPr>
      </w:pPr>
      <w:r w:rsidRPr="00BC2211">
        <w:rPr>
          <w:rFonts w:ascii="Arial" w:hAnsi="Arial" w:cs="Arial"/>
          <w:b/>
          <w:sz w:val="24"/>
          <w:szCs w:val="24"/>
        </w:rPr>
        <w:t>График работы МФЦ:</w:t>
      </w:r>
    </w:p>
    <w:p w:rsidR="000062F1" w:rsidRPr="00BC2211" w:rsidRDefault="000062F1" w:rsidP="000062F1">
      <w:pPr>
        <w:pStyle w:val="Standard"/>
        <w:jc w:val="both"/>
        <w:rPr>
          <w:rFonts w:ascii="Arial" w:hAnsi="Arial" w:cs="Arial"/>
        </w:rPr>
      </w:pPr>
      <w:r w:rsidRPr="00BC2211">
        <w:rPr>
          <w:rFonts w:ascii="Arial" w:hAnsi="Arial" w:cs="Arial"/>
        </w:rPr>
        <w:t>Приёмные дни: Понедельник - пятница с 8.30 ч. до 18.00 ч..</w:t>
      </w:r>
    </w:p>
    <w:p w:rsidR="000062F1" w:rsidRPr="00BC2211" w:rsidRDefault="000062F1" w:rsidP="000062F1">
      <w:pPr>
        <w:pStyle w:val="Standard"/>
        <w:ind w:firstLine="708"/>
        <w:jc w:val="both"/>
        <w:rPr>
          <w:rFonts w:ascii="Arial" w:hAnsi="Arial" w:cs="Arial"/>
        </w:rPr>
      </w:pPr>
      <w:r w:rsidRPr="00BC2211">
        <w:rPr>
          <w:rFonts w:ascii="Arial" w:hAnsi="Arial" w:cs="Arial"/>
        </w:rPr>
        <w:t xml:space="preserve">                Суббота с 9.00 ч. до 13.00 ч.</w:t>
      </w:r>
    </w:p>
    <w:p w:rsidR="000062F1" w:rsidRPr="00BC2211" w:rsidRDefault="000062F1" w:rsidP="000062F1">
      <w:pPr>
        <w:tabs>
          <w:tab w:val="left" w:pos="1134"/>
        </w:tabs>
        <w:autoSpaceDE w:val="0"/>
        <w:autoSpaceDN w:val="0"/>
        <w:adjustRightInd w:val="0"/>
        <w:spacing w:after="0" w:line="360" w:lineRule="auto"/>
        <w:jc w:val="both"/>
        <w:rPr>
          <w:rFonts w:ascii="Arial" w:hAnsi="Arial" w:cs="Arial"/>
          <w:sz w:val="24"/>
          <w:szCs w:val="24"/>
        </w:rPr>
      </w:pPr>
      <w:r w:rsidRPr="00BC2211">
        <w:rPr>
          <w:rFonts w:ascii="Arial" w:hAnsi="Arial" w:cs="Arial"/>
          <w:sz w:val="24"/>
          <w:szCs w:val="24"/>
        </w:rPr>
        <w:t>Выходной день: Воскресенье.</w:t>
      </w:r>
    </w:p>
    <w:p w:rsidR="000062F1" w:rsidRPr="00BC2211" w:rsidRDefault="000062F1" w:rsidP="000062F1">
      <w:pPr>
        <w:tabs>
          <w:tab w:val="left" w:pos="1134"/>
        </w:tabs>
        <w:autoSpaceDE w:val="0"/>
        <w:autoSpaceDN w:val="0"/>
        <w:adjustRightInd w:val="0"/>
        <w:spacing w:after="0" w:line="360" w:lineRule="auto"/>
        <w:jc w:val="both"/>
        <w:rPr>
          <w:rFonts w:ascii="Arial" w:hAnsi="Arial" w:cs="Arial"/>
          <w:sz w:val="24"/>
          <w:szCs w:val="24"/>
        </w:rPr>
      </w:pPr>
      <w:r w:rsidRPr="00BC2211">
        <w:rPr>
          <w:rFonts w:ascii="Arial" w:hAnsi="Arial" w:cs="Arial"/>
          <w:b/>
          <w:sz w:val="24"/>
          <w:szCs w:val="24"/>
        </w:rPr>
        <w:t>Телефон:</w:t>
      </w:r>
      <w:r w:rsidRPr="00BC2211">
        <w:rPr>
          <w:rFonts w:ascii="Arial" w:hAnsi="Arial" w:cs="Arial"/>
          <w:sz w:val="24"/>
          <w:szCs w:val="24"/>
        </w:rPr>
        <w:t xml:space="preserve"> 8 (38-257) 2-10-18 </w:t>
      </w:r>
    </w:p>
    <w:p w:rsidR="000062F1" w:rsidRPr="00BC2211" w:rsidRDefault="000062F1" w:rsidP="000062F1">
      <w:pPr>
        <w:tabs>
          <w:tab w:val="left" w:pos="1134"/>
        </w:tabs>
        <w:autoSpaceDE w:val="0"/>
        <w:autoSpaceDN w:val="0"/>
        <w:adjustRightInd w:val="0"/>
        <w:spacing w:after="0" w:line="360" w:lineRule="auto"/>
        <w:jc w:val="both"/>
        <w:rPr>
          <w:rFonts w:ascii="Arial" w:hAnsi="Arial" w:cs="Arial"/>
          <w:sz w:val="24"/>
          <w:szCs w:val="24"/>
        </w:rPr>
      </w:pPr>
      <w:r w:rsidRPr="00BC2211">
        <w:rPr>
          <w:rFonts w:ascii="Arial" w:hAnsi="Arial" w:cs="Arial"/>
          <w:b/>
          <w:sz w:val="24"/>
          <w:szCs w:val="24"/>
        </w:rPr>
        <w:t>Центр телефонного обслуживания</w:t>
      </w:r>
      <w:r w:rsidRPr="00BC2211">
        <w:rPr>
          <w:rFonts w:ascii="Arial" w:hAnsi="Arial" w:cs="Arial"/>
          <w:sz w:val="24"/>
          <w:szCs w:val="24"/>
        </w:rPr>
        <w:t>: 8 800 350 08 50(звонок бесплатный)</w:t>
      </w:r>
    </w:p>
    <w:p w:rsidR="000062F1" w:rsidRPr="00BC2211" w:rsidRDefault="000062F1" w:rsidP="000062F1">
      <w:pPr>
        <w:pStyle w:val="Standard"/>
        <w:jc w:val="both"/>
        <w:rPr>
          <w:rFonts w:ascii="Arial" w:hAnsi="Arial" w:cs="Arial"/>
          <w:color w:val="0000FF"/>
          <w:u w:val="single"/>
        </w:rPr>
      </w:pPr>
      <w:r w:rsidRPr="00BC2211">
        <w:rPr>
          <w:rFonts w:ascii="Arial" w:hAnsi="Arial" w:cs="Arial"/>
          <w:b/>
        </w:rPr>
        <w:t>Адрес электронной почты</w:t>
      </w:r>
      <w:r w:rsidRPr="00BC2211">
        <w:rPr>
          <w:rFonts w:ascii="Arial" w:hAnsi="Arial" w:cs="Arial"/>
        </w:rPr>
        <w:t xml:space="preserve">: </w:t>
      </w:r>
      <w:r w:rsidRPr="00BC2211">
        <w:rPr>
          <w:rFonts w:ascii="Arial" w:hAnsi="Arial" w:cs="Arial"/>
          <w:color w:val="0000FF"/>
          <w:u w:val="single"/>
          <w:lang w:val="en-US"/>
        </w:rPr>
        <w:t>inform</w:t>
      </w:r>
      <w:r w:rsidRPr="00BC2211">
        <w:rPr>
          <w:rFonts w:ascii="Arial" w:hAnsi="Arial" w:cs="Arial"/>
          <w:color w:val="0000FF"/>
          <w:u w:val="single"/>
        </w:rPr>
        <w:t>1@</w:t>
      </w:r>
      <w:proofErr w:type="spellStart"/>
      <w:r w:rsidRPr="00BC2211">
        <w:rPr>
          <w:rFonts w:ascii="Arial" w:hAnsi="Arial" w:cs="Arial"/>
          <w:color w:val="0000FF"/>
          <w:u w:val="single"/>
          <w:lang w:val="en-US"/>
        </w:rPr>
        <w:t>mfc</w:t>
      </w:r>
      <w:proofErr w:type="spellEnd"/>
      <w:r w:rsidRPr="00BC2211">
        <w:rPr>
          <w:rFonts w:ascii="Arial" w:hAnsi="Arial" w:cs="Arial"/>
          <w:color w:val="0000FF"/>
          <w:u w:val="single"/>
        </w:rPr>
        <w:t>.</w:t>
      </w:r>
      <w:proofErr w:type="spellStart"/>
      <w:r w:rsidRPr="00BC2211">
        <w:rPr>
          <w:rFonts w:ascii="Arial" w:hAnsi="Arial" w:cs="Arial"/>
          <w:color w:val="0000FF"/>
          <w:u w:val="single"/>
          <w:lang w:val="en-US"/>
        </w:rPr>
        <w:t>tomsk</w:t>
      </w:r>
      <w:proofErr w:type="spellEnd"/>
      <w:r w:rsidRPr="00BC2211">
        <w:rPr>
          <w:rFonts w:ascii="Arial" w:hAnsi="Arial" w:cs="Arial"/>
          <w:color w:val="0000FF"/>
          <w:u w:val="single"/>
        </w:rPr>
        <w:t xml:space="preserve">. </w:t>
      </w:r>
      <w:proofErr w:type="spellStart"/>
      <w:r w:rsidRPr="00BC2211">
        <w:rPr>
          <w:rFonts w:ascii="Arial" w:hAnsi="Arial" w:cs="Arial"/>
          <w:color w:val="0000FF"/>
          <w:u w:val="single"/>
          <w:lang w:val="en-US"/>
        </w:rPr>
        <w:t>ru</w:t>
      </w:r>
      <w:proofErr w:type="spellEnd"/>
    </w:p>
    <w:p w:rsidR="000062F1" w:rsidRPr="00BC2211" w:rsidRDefault="000062F1" w:rsidP="000062F1">
      <w:pPr>
        <w:tabs>
          <w:tab w:val="left" w:pos="1134"/>
        </w:tabs>
        <w:autoSpaceDE w:val="0"/>
        <w:autoSpaceDN w:val="0"/>
        <w:adjustRightInd w:val="0"/>
        <w:spacing w:after="0" w:line="360" w:lineRule="auto"/>
        <w:jc w:val="both"/>
        <w:rPr>
          <w:rFonts w:ascii="Arial" w:hAnsi="Arial" w:cs="Arial"/>
          <w:i/>
          <w:sz w:val="24"/>
          <w:szCs w:val="24"/>
        </w:rPr>
      </w:pPr>
      <w:r w:rsidRPr="00BC2211">
        <w:rPr>
          <w:rFonts w:ascii="Arial" w:hAnsi="Arial" w:cs="Arial"/>
          <w:b/>
          <w:sz w:val="24"/>
          <w:szCs w:val="24"/>
        </w:rPr>
        <w:t>Официальный сайт</w:t>
      </w:r>
      <w:r w:rsidRPr="00BC2211">
        <w:rPr>
          <w:rFonts w:ascii="Arial" w:hAnsi="Arial" w:cs="Arial"/>
          <w:sz w:val="24"/>
          <w:szCs w:val="24"/>
        </w:rPr>
        <w:t xml:space="preserve"> МФЦ в информационно-коммуникационной сети Интернет:</w:t>
      </w:r>
      <w:r w:rsidRPr="00BC2211">
        <w:rPr>
          <w:rFonts w:ascii="Arial" w:hAnsi="Arial" w:cs="Arial"/>
          <w:sz w:val="24"/>
          <w:szCs w:val="24"/>
          <w:lang w:val="en-US"/>
        </w:rPr>
        <w:t>www</w:t>
      </w:r>
      <w:r w:rsidRPr="00BC2211">
        <w:rPr>
          <w:rFonts w:ascii="Arial" w:hAnsi="Arial" w:cs="Arial"/>
          <w:sz w:val="24"/>
          <w:szCs w:val="24"/>
        </w:rPr>
        <w:t>.</w:t>
      </w:r>
      <w:proofErr w:type="spellStart"/>
      <w:r w:rsidRPr="00BC2211">
        <w:rPr>
          <w:rFonts w:ascii="Arial" w:hAnsi="Arial" w:cs="Arial"/>
          <w:sz w:val="24"/>
          <w:szCs w:val="24"/>
          <w:lang w:val="en-US"/>
        </w:rPr>
        <w:t>mfc</w:t>
      </w:r>
      <w:proofErr w:type="spellEnd"/>
      <w:r w:rsidRPr="00BC2211">
        <w:rPr>
          <w:rFonts w:ascii="Arial" w:hAnsi="Arial" w:cs="Arial"/>
          <w:sz w:val="24"/>
          <w:szCs w:val="24"/>
        </w:rPr>
        <w:t>.</w:t>
      </w:r>
      <w:proofErr w:type="spellStart"/>
      <w:r w:rsidRPr="00BC2211">
        <w:rPr>
          <w:rFonts w:ascii="Arial" w:hAnsi="Arial" w:cs="Arial"/>
          <w:sz w:val="24"/>
          <w:szCs w:val="24"/>
          <w:lang w:val="en-US"/>
        </w:rPr>
        <w:t>tomsk</w:t>
      </w:r>
      <w:proofErr w:type="spellEnd"/>
      <w:r w:rsidRPr="00BC2211">
        <w:rPr>
          <w:rFonts w:ascii="Arial" w:hAnsi="Arial" w:cs="Arial"/>
          <w:sz w:val="24"/>
          <w:szCs w:val="24"/>
        </w:rPr>
        <w:t>.</w:t>
      </w:r>
      <w:proofErr w:type="spellStart"/>
      <w:r w:rsidRPr="00BC2211">
        <w:rPr>
          <w:rFonts w:ascii="Arial" w:hAnsi="Arial" w:cs="Arial"/>
          <w:sz w:val="24"/>
          <w:szCs w:val="24"/>
          <w:lang w:val="en-US"/>
        </w:rPr>
        <w:t>ru</w:t>
      </w:r>
      <w:proofErr w:type="spellEnd"/>
      <w:r w:rsidRPr="00BC2211">
        <w:rPr>
          <w:rFonts w:ascii="Arial" w:hAnsi="Arial" w:cs="Arial"/>
          <w:sz w:val="24"/>
          <w:szCs w:val="24"/>
        </w:rPr>
        <w:t xml:space="preserve"> </w:t>
      </w:r>
    </w:p>
    <w:p w:rsidR="000062F1" w:rsidRPr="00BC2211" w:rsidRDefault="000062F1" w:rsidP="000062F1">
      <w:pPr>
        <w:tabs>
          <w:tab w:val="left" w:pos="1134"/>
        </w:tabs>
        <w:spacing w:line="360" w:lineRule="auto"/>
        <w:rPr>
          <w:rFonts w:ascii="Arial" w:hAnsi="Arial" w:cs="Arial"/>
          <w:sz w:val="24"/>
          <w:szCs w:val="24"/>
        </w:rPr>
      </w:pPr>
    </w:p>
    <w:p w:rsidR="000062F1" w:rsidRPr="00BC2211" w:rsidRDefault="000062F1" w:rsidP="000062F1">
      <w:pPr>
        <w:widowControl w:val="0"/>
        <w:tabs>
          <w:tab w:val="left" w:pos="1134"/>
        </w:tabs>
        <w:autoSpaceDE w:val="0"/>
        <w:autoSpaceDN w:val="0"/>
        <w:adjustRightInd w:val="0"/>
        <w:spacing w:after="0" w:line="360" w:lineRule="auto"/>
        <w:ind w:firstLine="567"/>
        <w:jc w:val="right"/>
        <w:outlineLvl w:val="2"/>
        <w:rPr>
          <w:rFonts w:ascii="Arial" w:hAnsi="Arial" w:cs="Arial"/>
          <w:sz w:val="24"/>
          <w:szCs w:val="24"/>
        </w:rPr>
      </w:pPr>
      <w:r w:rsidRPr="00BC2211">
        <w:rPr>
          <w:rFonts w:ascii="Arial" w:hAnsi="Arial" w:cs="Arial"/>
          <w:sz w:val="24"/>
          <w:szCs w:val="24"/>
        </w:rPr>
        <w:t>Приложение 2</w:t>
      </w:r>
    </w:p>
    <w:p w:rsidR="000062F1" w:rsidRPr="00BC2211" w:rsidRDefault="000062F1" w:rsidP="000062F1">
      <w:pPr>
        <w:widowControl w:val="0"/>
        <w:autoSpaceDE w:val="0"/>
        <w:autoSpaceDN w:val="0"/>
        <w:adjustRightInd w:val="0"/>
        <w:spacing w:after="0" w:line="360" w:lineRule="auto"/>
        <w:jc w:val="right"/>
        <w:rPr>
          <w:rFonts w:ascii="Arial" w:hAnsi="Arial" w:cs="Arial"/>
          <w:sz w:val="24"/>
          <w:szCs w:val="24"/>
        </w:rPr>
      </w:pPr>
      <w:r w:rsidRPr="00BC2211">
        <w:rPr>
          <w:rFonts w:ascii="Arial" w:hAnsi="Arial" w:cs="Arial"/>
          <w:sz w:val="24"/>
          <w:szCs w:val="24"/>
        </w:rPr>
        <w:lastRenderedPageBreak/>
        <w:t>к административному регламенту</w:t>
      </w:r>
    </w:p>
    <w:p w:rsidR="000062F1" w:rsidRPr="00BC2211" w:rsidRDefault="000062F1" w:rsidP="000062F1">
      <w:pPr>
        <w:widowControl w:val="0"/>
        <w:autoSpaceDE w:val="0"/>
        <w:autoSpaceDN w:val="0"/>
        <w:adjustRightInd w:val="0"/>
        <w:spacing w:after="0" w:line="360" w:lineRule="auto"/>
        <w:ind w:left="60"/>
        <w:jc w:val="right"/>
        <w:rPr>
          <w:rFonts w:ascii="Arial" w:eastAsia="PMingLiU" w:hAnsi="Arial" w:cs="Arial"/>
          <w:color w:val="FF0000"/>
          <w:sz w:val="24"/>
          <w:szCs w:val="24"/>
        </w:rPr>
      </w:pPr>
      <w:r w:rsidRPr="00BC2211">
        <w:rPr>
          <w:rFonts w:ascii="Arial" w:eastAsia="PMingLiU" w:hAnsi="Arial" w:cs="Arial"/>
          <w:color w:val="FF0000"/>
          <w:sz w:val="24"/>
          <w:szCs w:val="24"/>
        </w:rPr>
        <w:t>«</w:t>
      </w:r>
      <w:r w:rsidRPr="00BC2211">
        <w:rPr>
          <w:rFonts w:ascii="Arial" w:eastAsia="PMingLiU" w:hAnsi="Arial" w:cs="Arial"/>
          <w:sz w:val="24"/>
          <w:szCs w:val="24"/>
        </w:rPr>
        <w:t>Присвоение, изменение и аннулирование адресов объектов недвижимости»</w:t>
      </w:r>
    </w:p>
    <w:p w:rsidR="000062F1" w:rsidRPr="00BC2211" w:rsidRDefault="000062F1" w:rsidP="000062F1">
      <w:pPr>
        <w:pStyle w:val="ConsPlusTitle"/>
        <w:jc w:val="center"/>
        <w:rPr>
          <w:rFonts w:ascii="Arial" w:hAnsi="Arial" w:cs="Arial"/>
        </w:rPr>
      </w:pPr>
    </w:p>
    <w:p w:rsidR="000062F1" w:rsidRPr="00BC2211" w:rsidRDefault="000062F1" w:rsidP="000062F1">
      <w:pPr>
        <w:pStyle w:val="ConsPlusTitle"/>
        <w:jc w:val="center"/>
        <w:rPr>
          <w:rFonts w:ascii="Arial" w:hAnsi="Arial" w:cs="Arial"/>
        </w:rPr>
      </w:pPr>
    </w:p>
    <w:p w:rsidR="000062F1" w:rsidRPr="00BC2211" w:rsidRDefault="000062F1" w:rsidP="000062F1">
      <w:pPr>
        <w:pStyle w:val="ConsPlusTitle"/>
        <w:jc w:val="center"/>
        <w:rPr>
          <w:rFonts w:ascii="Arial" w:hAnsi="Arial" w:cs="Arial"/>
        </w:rPr>
      </w:pPr>
      <w:r w:rsidRPr="00BC2211">
        <w:rPr>
          <w:rFonts w:ascii="Arial" w:hAnsi="Arial" w:cs="Arial"/>
        </w:rPr>
        <w:t>ФОРМА ЗАЯВЛЕНИЯ</w:t>
      </w:r>
    </w:p>
    <w:p w:rsidR="000062F1" w:rsidRPr="00BC2211" w:rsidRDefault="000062F1" w:rsidP="000062F1">
      <w:pPr>
        <w:pStyle w:val="ConsPlusTitle"/>
        <w:jc w:val="center"/>
        <w:rPr>
          <w:rFonts w:ascii="Arial" w:hAnsi="Arial" w:cs="Arial"/>
        </w:rPr>
      </w:pPr>
      <w:r w:rsidRPr="00BC2211">
        <w:rPr>
          <w:rFonts w:ascii="Arial" w:hAnsi="Arial" w:cs="Arial"/>
        </w:rPr>
        <w:t>О ПРИСВОЕНИИ ОБЪЕКТУ АДРЕСАЦИИ АДРЕСА</w:t>
      </w:r>
    </w:p>
    <w:p w:rsidR="000062F1" w:rsidRPr="00BC2211" w:rsidRDefault="000062F1" w:rsidP="000062F1">
      <w:pPr>
        <w:pStyle w:val="ConsPlusTitle"/>
        <w:jc w:val="center"/>
        <w:rPr>
          <w:rFonts w:ascii="Arial" w:hAnsi="Arial" w:cs="Arial"/>
        </w:rPr>
      </w:pPr>
      <w:r w:rsidRPr="00BC2211">
        <w:rPr>
          <w:rFonts w:ascii="Arial" w:hAnsi="Arial" w:cs="Arial"/>
        </w:rPr>
        <w:t>ИЛИ АННУЛИРОВАНИИ ЕГО АДРЕСА</w:t>
      </w:r>
    </w:p>
    <w:p w:rsidR="000062F1" w:rsidRPr="00BC2211" w:rsidRDefault="000062F1" w:rsidP="000062F1">
      <w:pPr>
        <w:pStyle w:val="ConsPlusTitle"/>
        <w:jc w:val="center"/>
        <w:rPr>
          <w:rFonts w:ascii="Arial" w:hAnsi="Arial" w:cs="Arial"/>
        </w:rPr>
      </w:pPr>
    </w:p>
    <w:p w:rsidR="000062F1" w:rsidRPr="00BC2211" w:rsidRDefault="000062F1" w:rsidP="000062F1">
      <w:pPr>
        <w:pStyle w:val="ConsPlusNormal"/>
        <w:jc w:val="right"/>
        <w:rPr>
          <w:sz w:val="24"/>
          <w:szCs w:val="24"/>
        </w:rPr>
      </w:pPr>
      <w:r w:rsidRPr="00BC2211">
        <w:rPr>
          <w:sz w:val="24"/>
          <w:szCs w:val="24"/>
        </w:rPr>
        <w:t>Утверждена приказом Министерства</w:t>
      </w:r>
    </w:p>
    <w:p w:rsidR="000062F1" w:rsidRPr="00BC2211" w:rsidRDefault="000062F1" w:rsidP="000062F1">
      <w:pPr>
        <w:pStyle w:val="ConsPlusNormal"/>
        <w:jc w:val="right"/>
        <w:rPr>
          <w:sz w:val="24"/>
          <w:szCs w:val="24"/>
        </w:rPr>
      </w:pPr>
      <w:r w:rsidRPr="00BC2211">
        <w:rPr>
          <w:sz w:val="24"/>
          <w:szCs w:val="24"/>
        </w:rPr>
        <w:t>финансов Российской Федерации</w:t>
      </w:r>
    </w:p>
    <w:p w:rsidR="000062F1" w:rsidRPr="00BC2211" w:rsidRDefault="000062F1" w:rsidP="000062F1">
      <w:pPr>
        <w:pStyle w:val="ConsPlusNormal"/>
        <w:jc w:val="right"/>
        <w:rPr>
          <w:sz w:val="24"/>
          <w:szCs w:val="24"/>
        </w:rPr>
      </w:pPr>
      <w:r w:rsidRPr="00BC2211">
        <w:rPr>
          <w:sz w:val="24"/>
          <w:szCs w:val="24"/>
        </w:rPr>
        <w:t>от 11.12.2014 N 146н</w:t>
      </w:r>
    </w:p>
    <w:p w:rsidR="000062F1" w:rsidRPr="00BC2211" w:rsidRDefault="000062F1" w:rsidP="000062F1">
      <w:pPr>
        <w:pStyle w:val="ConsPlusNormal"/>
        <w:jc w:val="both"/>
        <w:rPr>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2"/>
        <w:gridCol w:w="28"/>
        <w:gridCol w:w="406"/>
        <w:gridCol w:w="31"/>
        <w:gridCol w:w="2503"/>
        <w:gridCol w:w="420"/>
        <w:gridCol w:w="462"/>
        <w:gridCol w:w="42"/>
        <w:gridCol w:w="532"/>
        <w:gridCol w:w="78"/>
        <w:gridCol w:w="141"/>
        <w:gridCol w:w="142"/>
        <w:gridCol w:w="1009"/>
        <w:gridCol w:w="346"/>
        <w:gridCol w:w="435"/>
        <w:gridCol w:w="550"/>
        <w:gridCol w:w="1992"/>
      </w:tblGrid>
      <w:tr w:rsidR="000062F1" w:rsidRPr="00BC2211" w:rsidTr="00F01CC8">
        <w:tc>
          <w:tcPr>
            <w:tcW w:w="6316" w:type="dxa"/>
            <w:gridSpan w:val="13"/>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1331" w:type="dxa"/>
            <w:gridSpan w:val="3"/>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ind w:left="5"/>
              <w:jc w:val="right"/>
              <w:rPr>
                <w:sz w:val="24"/>
                <w:szCs w:val="24"/>
              </w:rPr>
            </w:pPr>
            <w:r w:rsidRPr="00BC2211">
              <w:rPr>
                <w:sz w:val="24"/>
                <w:szCs w:val="24"/>
              </w:rPr>
              <w:t>Лист № 1</w:t>
            </w:r>
          </w:p>
        </w:tc>
        <w:tc>
          <w:tcPr>
            <w:tcW w:w="1992" w:type="dxa"/>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ind w:left="10"/>
              <w:jc w:val="right"/>
              <w:rPr>
                <w:sz w:val="24"/>
                <w:szCs w:val="24"/>
              </w:rPr>
            </w:pPr>
            <w:r w:rsidRPr="00BC2211">
              <w:rPr>
                <w:sz w:val="24"/>
                <w:szCs w:val="24"/>
              </w:rPr>
              <w:t>Всего листов 9</w:t>
            </w:r>
          </w:p>
        </w:tc>
      </w:tr>
      <w:tr w:rsidR="000062F1" w:rsidRPr="00BC2211" w:rsidTr="00F01CC8">
        <w:tc>
          <w:tcPr>
            <w:tcW w:w="550" w:type="dxa"/>
            <w:gridSpan w:val="2"/>
            <w:vMerge w:val="restart"/>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jc w:val="center"/>
              <w:rPr>
                <w:sz w:val="24"/>
                <w:szCs w:val="24"/>
              </w:rPr>
            </w:pPr>
            <w:r w:rsidRPr="00BC2211">
              <w:rPr>
                <w:sz w:val="24"/>
                <w:szCs w:val="24"/>
              </w:rPr>
              <w:t>1.</w:t>
            </w:r>
          </w:p>
        </w:tc>
        <w:tc>
          <w:tcPr>
            <w:tcW w:w="3864" w:type="dxa"/>
            <w:gridSpan w:val="6"/>
            <w:tcBorders>
              <w:top w:val="single" w:sz="4" w:space="0" w:color="auto"/>
              <w:left w:val="single" w:sz="4" w:space="0" w:color="auto"/>
              <w:bottom w:val="nil"/>
              <w:right w:val="single" w:sz="4" w:space="0" w:color="auto"/>
            </w:tcBorders>
          </w:tcPr>
          <w:p w:rsidR="000062F1" w:rsidRPr="00BC2211" w:rsidRDefault="000062F1" w:rsidP="00F01CC8">
            <w:pPr>
              <w:pStyle w:val="ConsPlusNormal"/>
              <w:jc w:val="center"/>
              <w:rPr>
                <w:sz w:val="24"/>
                <w:szCs w:val="24"/>
              </w:rPr>
            </w:pPr>
            <w:r w:rsidRPr="00BC2211">
              <w:rPr>
                <w:sz w:val="24"/>
                <w:szCs w:val="24"/>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jc w:val="center"/>
              <w:rPr>
                <w:sz w:val="24"/>
                <w:szCs w:val="24"/>
              </w:rPr>
            </w:pPr>
            <w:r w:rsidRPr="00BC2211">
              <w:rPr>
                <w:sz w:val="24"/>
                <w:szCs w:val="24"/>
              </w:rPr>
              <w:t>2.</w:t>
            </w:r>
          </w:p>
        </w:tc>
        <w:tc>
          <w:tcPr>
            <w:tcW w:w="4693" w:type="dxa"/>
            <w:gridSpan w:val="8"/>
            <w:vMerge w:val="restart"/>
            <w:tcBorders>
              <w:top w:val="single" w:sz="4" w:space="0" w:color="auto"/>
              <w:left w:val="single" w:sz="4" w:space="0" w:color="auto"/>
              <w:bottom w:val="nil"/>
              <w:right w:val="single" w:sz="4" w:space="0" w:color="auto"/>
            </w:tcBorders>
          </w:tcPr>
          <w:p w:rsidR="000062F1" w:rsidRPr="00BC2211" w:rsidRDefault="000062F1" w:rsidP="00F01CC8">
            <w:pPr>
              <w:pStyle w:val="ConsPlusNormal"/>
              <w:rPr>
                <w:sz w:val="24"/>
                <w:szCs w:val="24"/>
              </w:rPr>
            </w:pPr>
            <w:r w:rsidRPr="00BC2211">
              <w:rPr>
                <w:sz w:val="24"/>
                <w:szCs w:val="24"/>
              </w:rPr>
              <w:t>Заявление принято</w:t>
            </w:r>
          </w:p>
          <w:p w:rsidR="000062F1" w:rsidRPr="00BC2211" w:rsidRDefault="000062F1" w:rsidP="00F01CC8">
            <w:pPr>
              <w:pStyle w:val="ConsPlusNormal"/>
              <w:rPr>
                <w:sz w:val="24"/>
                <w:szCs w:val="24"/>
              </w:rPr>
            </w:pPr>
            <w:r w:rsidRPr="00BC2211">
              <w:rPr>
                <w:sz w:val="24"/>
                <w:szCs w:val="24"/>
              </w:rPr>
              <w:t>регистрационный номер _______________</w:t>
            </w:r>
          </w:p>
          <w:p w:rsidR="000062F1" w:rsidRPr="00BC2211" w:rsidRDefault="000062F1" w:rsidP="00F01CC8">
            <w:pPr>
              <w:pStyle w:val="ConsPlusNormal"/>
              <w:rPr>
                <w:sz w:val="24"/>
                <w:szCs w:val="24"/>
              </w:rPr>
            </w:pPr>
            <w:r w:rsidRPr="00BC2211">
              <w:rPr>
                <w:sz w:val="24"/>
                <w:szCs w:val="24"/>
              </w:rPr>
              <w:t>количество листов заявления ____</w:t>
            </w:r>
            <w:r w:rsidRPr="00BC2211">
              <w:rPr>
                <w:sz w:val="24"/>
                <w:szCs w:val="24"/>
                <w:u w:val="single"/>
              </w:rPr>
              <w:t>9</w:t>
            </w:r>
            <w:r w:rsidRPr="00BC2211">
              <w:rPr>
                <w:sz w:val="24"/>
                <w:szCs w:val="24"/>
              </w:rPr>
              <w:t>_______</w:t>
            </w:r>
          </w:p>
          <w:p w:rsidR="000062F1" w:rsidRPr="00BC2211" w:rsidRDefault="000062F1" w:rsidP="00F01CC8">
            <w:pPr>
              <w:pStyle w:val="ConsPlusNormal"/>
              <w:rPr>
                <w:sz w:val="24"/>
                <w:szCs w:val="24"/>
              </w:rPr>
            </w:pPr>
            <w:r w:rsidRPr="00BC2211">
              <w:rPr>
                <w:sz w:val="24"/>
                <w:szCs w:val="24"/>
              </w:rPr>
              <w:t>количество прилагаемых документов _______,</w:t>
            </w:r>
          </w:p>
          <w:p w:rsidR="000062F1" w:rsidRPr="00BC2211" w:rsidRDefault="000062F1" w:rsidP="00F01CC8">
            <w:pPr>
              <w:pStyle w:val="ConsPlusNormal"/>
              <w:rPr>
                <w:sz w:val="24"/>
                <w:szCs w:val="24"/>
              </w:rPr>
            </w:pPr>
            <w:r w:rsidRPr="00BC2211">
              <w:rPr>
                <w:sz w:val="24"/>
                <w:szCs w:val="24"/>
              </w:rPr>
              <w:t>в том числе оригиналов _____, копий ____, количество листов в оригиналах ____, копиях ____</w:t>
            </w:r>
          </w:p>
          <w:p w:rsidR="000062F1" w:rsidRPr="00BC2211" w:rsidRDefault="000062F1" w:rsidP="00F01CC8">
            <w:pPr>
              <w:pStyle w:val="ConsPlusNormal"/>
              <w:rPr>
                <w:sz w:val="24"/>
                <w:szCs w:val="24"/>
              </w:rPr>
            </w:pPr>
            <w:r w:rsidRPr="00BC2211">
              <w:rPr>
                <w:sz w:val="24"/>
                <w:szCs w:val="24"/>
              </w:rPr>
              <w:t>ФИО должностного лица _______________________</w:t>
            </w:r>
          </w:p>
          <w:p w:rsidR="000062F1" w:rsidRPr="00BC2211" w:rsidRDefault="000062F1" w:rsidP="00F01CC8">
            <w:pPr>
              <w:pStyle w:val="ConsPlusNormal"/>
              <w:rPr>
                <w:sz w:val="24"/>
                <w:szCs w:val="24"/>
              </w:rPr>
            </w:pPr>
            <w:r w:rsidRPr="00BC2211">
              <w:rPr>
                <w:sz w:val="24"/>
                <w:szCs w:val="24"/>
              </w:rPr>
              <w:t>подпись должностного лица ____________________</w:t>
            </w:r>
          </w:p>
        </w:tc>
      </w:tr>
      <w:tr w:rsidR="000062F1" w:rsidRPr="00BC2211" w:rsidTr="00F01CC8">
        <w:trPr>
          <w:trHeight w:val="517"/>
        </w:trPr>
        <w:tc>
          <w:tcPr>
            <w:tcW w:w="550"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3864" w:type="dxa"/>
            <w:gridSpan w:val="6"/>
            <w:vMerge w:val="restart"/>
            <w:tcBorders>
              <w:top w:val="nil"/>
              <w:left w:val="single" w:sz="4" w:space="0" w:color="auto"/>
              <w:bottom w:val="nil"/>
              <w:right w:val="single" w:sz="4" w:space="0" w:color="auto"/>
            </w:tcBorders>
          </w:tcPr>
          <w:p w:rsidR="000062F1" w:rsidRPr="00BC2211" w:rsidRDefault="000062F1" w:rsidP="00F01CC8">
            <w:pPr>
              <w:pStyle w:val="ConsPlusNormal"/>
              <w:jc w:val="center"/>
              <w:rPr>
                <w:b/>
                <w:sz w:val="24"/>
                <w:szCs w:val="24"/>
              </w:rPr>
            </w:pPr>
            <w:r w:rsidRPr="00BC2211">
              <w:rPr>
                <w:b/>
                <w:sz w:val="24"/>
                <w:szCs w:val="24"/>
              </w:rPr>
              <w:t xml:space="preserve">в Администрацию </w:t>
            </w:r>
          </w:p>
          <w:p w:rsidR="000062F1" w:rsidRPr="00BC2211" w:rsidRDefault="00E80350" w:rsidP="00E80350">
            <w:pPr>
              <w:pStyle w:val="ConsPlusNormal"/>
              <w:jc w:val="center"/>
              <w:rPr>
                <w:sz w:val="24"/>
                <w:szCs w:val="24"/>
              </w:rPr>
            </w:pPr>
            <w:r w:rsidRPr="00BC2211">
              <w:rPr>
                <w:b/>
                <w:sz w:val="24"/>
                <w:szCs w:val="24"/>
              </w:rPr>
              <w:t>Усть-Бакчарского</w:t>
            </w:r>
            <w:r w:rsidR="000062F1" w:rsidRPr="00BC2211">
              <w:rPr>
                <w:b/>
                <w:sz w:val="24"/>
                <w:szCs w:val="24"/>
              </w:rPr>
              <w:t xml:space="preserve"> сельского поселения</w:t>
            </w:r>
          </w:p>
        </w:tc>
        <w:tc>
          <w:tcPr>
            <w:tcW w:w="532" w:type="dxa"/>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693" w:type="dxa"/>
            <w:gridSpan w:val="8"/>
            <w:vMerge/>
            <w:tcBorders>
              <w:top w:val="single" w:sz="4" w:space="0" w:color="auto"/>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r>
      <w:tr w:rsidR="000062F1" w:rsidRPr="00BC2211" w:rsidTr="00F01CC8">
        <w:tc>
          <w:tcPr>
            <w:tcW w:w="550"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3864" w:type="dxa"/>
            <w:gridSpan w:val="6"/>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532" w:type="dxa"/>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693" w:type="dxa"/>
            <w:gridSpan w:val="8"/>
            <w:tcBorders>
              <w:top w:val="nil"/>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дата "__" ____________ ____ г.</w:t>
            </w:r>
          </w:p>
        </w:tc>
      </w:tr>
      <w:tr w:rsidR="000062F1" w:rsidRPr="00BC2211" w:rsidTr="00F01CC8">
        <w:tc>
          <w:tcPr>
            <w:tcW w:w="550" w:type="dxa"/>
            <w:gridSpan w:val="2"/>
            <w:vMerge w:val="restart"/>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jc w:val="center"/>
              <w:rPr>
                <w:sz w:val="24"/>
                <w:szCs w:val="24"/>
              </w:rPr>
            </w:pPr>
            <w:r w:rsidRPr="00BC2211">
              <w:rPr>
                <w:sz w:val="24"/>
                <w:szCs w:val="24"/>
              </w:rPr>
              <w:t>3.1</w:t>
            </w:r>
          </w:p>
        </w:tc>
        <w:tc>
          <w:tcPr>
            <w:tcW w:w="9089" w:type="dxa"/>
            <w:gridSpan w:val="15"/>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Прошу в отношении объекта адресации:</w:t>
            </w:r>
          </w:p>
        </w:tc>
      </w:tr>
      <w:tr w:rsidR="000062F1" w:rsidRPr="00BC2211" w:rsidTr="00F01CC8">
        <w:trPr>
          <w:trHeight w:val="219"/>
        </w:trPr>
        <w:tc>
          <w:tcPr>
            <w:tcW w:w="550"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9089" w:type="dxa"/>
            <w:gridSpan w:val="15"/>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Вид:</w:t>
            </w:r>
          </w:p>
        </w:tc>
      </w:tr>
      <w:tr w:rsidR="000062F1" w:rsidRPr="00BC2211" w:rsidTr="00F01CC8">
        <w:tc>
          <w:tcPr>
            <w:tcW w:w="550"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37" w:type="dxa"/>
            <w:gridSpan w:val="2"/>
            <w:tcBorders>
              <w:top w:val="single" w:sz="4" w:space="0" w:color="auto"/>
              <w:left w:val="single" w:sz="4" w:space="0" w:color="auto"/>
              <w:bottom w:val="nil"/>
              <w:right w:val="single" w:sz="4" w:space="0" w:color="auto"/>
            </w:tcBorders>
          </w:tcPr>
          <w:p w:rsidR="000062F1" w:rsidRPr="00BC2211" w:rsidRDefault="000062F1" w:rsidP="00F01CC8">
            <w:pPr>
              <w:pStyle w:val="ConsPlusNormal"/>
              <w:rPr>
                <w:sz w:val="24"/>
                <w:szCs w:val="24"/>
              </w:rPr>
            </w:pPr>
          </w:p>
        </w:tc>
        <w:tc>
          <w:tcPr>
            <w:tcW w:w="2503" w:type="dxa"/>
            <w:tcBorders>
              <w:top w:val="single" w:sz="4" w:space="0" w:color="auto"/>
              <w:left w:val="single" w:sz="4" w:space="0" w:color="auto"/>
              <w:bottom w:val="nil"/>
              <w:right w:val="single" w:sz="4" w:space="0" w:color="auto"/>
            </w:tcBorders>
          </w:tcPr>
          <w:p w:rsidR="000062F1" w:rsidRPr="00BC2211" w:rsidRDefault="000062F1" w:rsidP="00F01CC8">
            <w:pPr>
              <w:pStyle w:val="ConsPlusNormal"/>
              <w:rPr>
                <w:sz w:val="24"/>
                <w:szCs w:val="24"/>
              </w:rPr>
            </w:pPr>
            <w:r w:rsidRPr="00BC2211">
              <w:rPr>
                <w:sz w:val="24"/>
                <w:szCs w:val="24"/>
              </w:rPr>
              <w:t>Земельный участок</w:t>
            </w:r>
          </w:p>
        </w:tc>
        <w:tc>
          <w:tcPr>
            <w:tcW w:w="420" w:type="dxa"/>
            <w:tcBorders>
              <w:top w:val="single" w:sz="4" w:space="0" w:color="auto"/>
              <w:left w:val="single" w:sz="4" w:space="0" w:color="auto"/>
              <w:bottom w:val="nil"/>
              <w:right w:val="single" w:sz="4" w:space="0" w:color="auto"/>
            </w:tcBorders>
          </w:tcPr>
          <w:p w:rsidR="000062F1" w:rsidRPr="00BC2211" w:rsidRDefault="000062F1" w:rsidP="00F01CC8">
            <w:pPr>
              <w:pStyle w:val="ConsPlusNormal"/>
              <w:rPr>
                <w:sz w:val="24"/>
                <w:szCs w:val="24"/>
              </w:rPr>
            </w:pPr>
          </w:p>
        </w:tc>
        <w:tc>
          <w:tcPr>
            <w:tcW w:w="2752" w:type="dxa"/>
            <w:gridSpan w:val="8"/>
            <w:tcBorders>
              <w:top w:val="single" w:sz="4" w:space="0" w:color="auto"/>
              <w:left w:val="single" w:sz="4" w:space="0" w:color="auto"/>
              <w:bottom w:val="nil"/>
              <w:right w:val="single" w:sz="4" w:space="0" w:color="auto"/>
            </w:tcBorders>
          </w:tcPr>
          <w:p w:rsidR="000062F1" w:rsidRPr="00BC2211" w:rsidRDefault="000062F1" w:rsidP="00F01CC8">
            <w:pPr>
              <w:pStyle w:val="ConsPlusNormal"/>
              <w:rPr>
                <w:sz w:val="24"/>
                <w:szCs w:val="24"/>
              </w:rPr>
            </w:pPr>
            <w:r w:rsidRPr="00BC2211">
              <w:rPr>
                <w:sz w:val="24"/>
                <w:szCs w:val="24"/>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2542" w:type="dxa"/>
            <w:gridSpan w:val="2"/>
            <w:vMerge w:val="restart"/>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Объект незавершенного строительства</w:t>
            </w:r>
          </w:p>
        </w:tc>
      </w:tr>
      <w:tr w:rsidR="000062F1" w:rsidRPr="00BC2211" w:rsidTr="00F01CC8">
        <w:tc>
          <w:tcPr>
            <w:tcW w:w="550"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37" w:type="dxa"/>
            <w:gridSpan w:val="2"/>
            <w:tcBorders>
              <w:top w:val="nil"/>
              <w:left w:val="single" w:sz="4" w:space="0" w:color="auto"/>
              <w:bottom w:val="nil"/>
              <w:right w:val="single" w:sz="4" w:space="0" w:color="auto"/>
            </w:tcBorders>
          </w:tcPr>
          <w:p w:rsidR="000062F1" w:rsidRPr="00BC2211" w:rsidRDefault="000062F1" w:rsidP="00F01CC8">
            <w:pPr>
              <w:pStyle w:val="ConsPlusNormal"/>
              <w:rPr>
                <w:sz w:val="24"/>
                <w:szCs w:val="24"/>
              </w:rPr>
            </w:pPr>
          </w:p>
        </w:tc>
        <w:tc>
          <w:tcPr>
            <w:tcW w:w="2503" w:type="dxa"/>
            <w:tcBorders>
              <w:top w:val="nil"/>
              <w:left w:val="single" w:sz="4" w:space="0" w:color="auto"/>
              <w:bottom w:val="nil"/>
              <w:right w:val="single" w:sz="4" w:space="0" w:color="auto"/>
            </w:tcBorders>
          </w:tcPr>
          <w:p w:rsidR="000062F1" w:rsidRPr="00BC2211" w:rsidRDefault="000062F1" w:rsidP="00F01CC8">
            <w:pPr>
              <w:pStyle w:val="ConsPlusNormal"/>
              <w:rPr>
                <w:sz w:val="24"/>
                <w:szCs w:val="24"/>
              </w:rPr>
            </w:pPr>
            <w:r w:rsidRPr="00BC2211">
              <w:rPr>
                <w:sz w:val="24"/>
                <w:szCs w:val="24"/>
              </w:rPr>
              <w:t>Здание</w:t>
            </w:r>
          </w:p>
        </w:tc>
        <w:tc>
          <w:tcPr>
            <w:tcW w:w="420" w:type="dxa"/>
            <w:tcBorders>
              <w:top w:val="nil"/>
              <w:left w:val="single" w:sz="4" w:space="0" w:color="auto"/>
              <w:bottom w:val="nil"/>
              <w:right w:val="single" w:sz="4" w:space="0" w:color="auto"/>
            </w:tcBorders>
          </w:tcPr>
          <w:p w:rsidR="000062F1" w:rsidRPr="00BC2211" w:rsidRDefault="000062F1" w:rsidP="00F01CC8">
            <w:pPr>
              <w:pStyle w:val="ConsPlusNormal"/>
              <w:rPr>
                <w:sz w:val="24"/>
                <w:szCs w:val="24"/>
              </w:rPr>
            </w:pPr>
          </w:p>
        </w:tc>
        <w:tc>
          <w:tcPr>
            <w:tcW w:w="2752" w:type="dxa"/>
            <w:gridSpan w:val="8"/>
            <w:tcBorders>
              <w:top w:val="nil"/>
              <w:left w:val="single" w:sz="4" w:space="0" w:color="auto"/>
              <w:bottom w:val="nil"/>
              <w:right w:val="single" w:sz="4" w:space="0" w:color="auto"/>
            </w:tcBorders>
          </w:tcPr>
          <w:p w:rsidR="000062F1" w:rsidRPr="00BC2211" w:rsidRDefault="000062F1" w:rsidP="00F01CC8">
            <w:pPr>
              <w:pStyle w:val="ConsPlusNormal"/>
              <w:rPr>
                <w:sz w:val="24"/>
                <w:szCs w:val="24"/>
              </w:rPr>
            </w:pPr>
            <w:r w:rsidRPr="00BC2211">
              <w:rPr>
                <w:sz w:val="24"/>
                <w:szCs w:val="24"/>
              </w:rPr>
              <w:t>Помещение</w:t>
            </w:r>
          </w:p>
        </w:tc>
        <w:tc>
          <w:tcPr>
            <w:tcW w:w="435" w:type="dxa"/>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r>
      <w:tr w:rsidR="000062F1" w:rsidRPr="00BC2211" w:rsidTr="00F01CC8">
        <w:trPr>
          <w:trHeight w:val="84"/>
        </w:trPr>
        <w:tc>
          <w:tcPr>
            <w:tcW w:w="550"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37" w:type="dxa"/>
            <w:gridSpan w:val="2"/>
            <w:tcBorders>
              <w:top w:val="nil"/>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2503" w:type="dxa"/>
            <w:tcBorders>
              <w:top w:val="nil"/>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420" w:type="dxa"/>
            <w:tcBorders>
              <w:top w:val="nil"/>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2752" w:type="dxa"/>
            <w:gridSpan w:val="8"/>
            <w:tcBorders>
              <w:top w:val="nil"/>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435" w:type="dxa"/>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r>
      <w:tr w:rsidR="000062F1" w:rsidRPr="00BC2211" w:rsidTr="00F01CC8">
        <w:tc>
          <w:tcPr>
            <w:tcW w:w="550" w:type="dxa"/>
            <w:gridSpan w:val="2"/>
            <w:vMerge w:val="restart"/>
            <w:tcBorders>
              <w:top w:val="single" w:sz="4" w:space="0" w:color="auto"/>
              <w:left w:val="single" w:sz="4" w:space="0" w:color="auto"/>
              <w:bottom w:val="nil"/>
              <w:right w:val="single" w:sz="4" w:space="0" w:color="auto"/>
            </w:tcBorders>
          </w:tcPr>
          <w:p w:rsidR="000062F1" w:rsidRPr="00BC2211" w:rsidRDefault="000062F1" w:rsidP="00F01CC8">
            <w:pPr>
              <w:pStyle w:val="ConsPlusNormal"/>
              <w:jc w:val="center"/>
              <w:rPr>
                <w:sz w:val="24"/>
                <w:szCs w:val="24"/>
              </w:rPr>
            </w:pPr>
            <w:r w:rsidRPr="00BC2211">
              <w:rPr>
                <w:sz w:val="24"/>
                <w:szCs w:val="24"/>
              </w:rPr>
              <w:t>3.2</w:t>
            </w:r>
          </w:p>
        </w:tc>
        <w:tc>
          <w:tcPr>
            <w:tcW w:w="9089" w:type="dxa"/>
            <w:gridSpan w:val="15"/>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Присвоить адрес</w:t>
            </w:r>
          </w:p>
        </w:tc>
      </w:tr>
      <w:tr w:rsidR="000062F1" w:rsidRPr="00BC2211" w:rsidTr="00F01CC8">
        <w:tc>
          <w:tcPr>
            <w:tcW w:w="550" w:type="dxa"/>
            <w:gridSpan w:val="2"/>
            <w:vMerge/>
            <w:tcBorders>
              <w:top w:val="single" w:sz="4" w:space="0" w:color="auto"/>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9089" w:type="dxa"/>
            <w:gridSpan w:val="15"/>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В связи с:</w:t>
            </w:r>
          </w:p>
        </w:tc>
      </w:tr>
      <w:tr w:rsidR="000062F1" w:rsidRPr="00BC2211" w:rsidTr="00F01CC8">
        <w:tc>
          <w:tcPr>
            <w:tcW w:w="550" w:type="dxa"/>
            <w:gridSpan w:val="2"/>
            <w:vMerge/>
            <w:tcBorders>
              <w:top w:val="single" w:sz="4" w:space="0" w:color="auto"/>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37" w:type="dxa"/>
            <w:gridSpan w:val="2"/>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8652" w:type="dxa"/>
            <w:gridSpan w:val="13"/>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Образованием земельного участка(ов) из земель, находящихся в государственной или муниципальной собственности</w:t>
            </w:r>
          </w:p>
        </w:tc>
      </w:tr>
      <w:tr w:rsidR="000062F1" w:rsidRPr="00BC2211" w:rsidTr="00F01CC8">
        <w:tc>
          <w:tcPr>
            <w:tcW w:w="550" w:type="dxa"/>
            <w:gridSpan w:val="2"/>
            <w:vMerge/>
            <w:tcBorders>
              <w:top w:val="single" w:sz="4" w:space="0" w:color="auto"/>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474" w:type="dxa"/>
            <w:gridSpan w:val="8"/>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ind w:firstLine="5"/>
              <w:jc w:val="both"/>
              <w:rPr>
                <w:sz w:val="24"/>
                <w:szCs w:val="24"/>
              </w:rPr>
            </w:pPr>
            <w:r w:rsidRPr="00BC2211">
              <w:rPr>
                <w:sz w:val="24"/>
                <w:szCs w:val="24"/>
              </w:rPr>
              <w:t>Количество образуемых земельных участков</w:t>
            </w:r>
          </w:p>
        </w:tc>
        <w:tc>
          <w:tcPr>
            <w:tcW w:w="4615" w:type="dxa"/>
            <w:gridSpan w:val="7"/>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50" w:type="dxa"/>
            <w:gridSpan w:val="2"/>
            <w:vMerge/>
            <w:tcBorders>
              <w:top w:val="single" w:sz="4" w:space="0" w:color="auto"/>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474" w:type="dxa"/>
            <w:gridSpan w:val="8"/>
            <w:vMerge w:val="restart"/>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Дополнительная информация:</w:t>
            </w:r>
          </w:p>
        </w:tc>
        <w:tc>
          <w:tcPr>
            <w:tcW w:w="4615" w:type="dxa"/>
            <w:gridSpan w:val="7"/>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50" w:type="dxa"/>
            <w:gridSpan w:val="2"/>
            <w:vMerge/>
            <w:tcBorders>
              <w:top w:val="single" w:sz="4" w:space="0" w:color="auto"/>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474" w:type="dxa"/>
            <w:gridSpan w:val="8"/>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615" w:type="dxa"/>
            <w:gridSpan w:val="7"/>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50" w:type="dxa"/>
            <w:gridSpan w:val="2"/>
            <w:vMerge/>
            <w:tcBorders>
              <w:top w:val="single" w:sz="4" w:space="0" w:color="auto"/>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9089" w:type="dxa"/>
            <w:gridSpan w:val="15"/>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Образованием земельного участка(ов) путем раздела земельного участка</w:t>
            </w:r>
          </w:p>
        </w:tc>
      </w:tr>
      <w:tr w:rsidR="000062F1" w:rsidRPr="00BC2211" w:rsidTr="00F01CC8">
        <w:tc>
          <w:tcPr>
            <w:tcW w:w="550" w:type="dxa"/>
            <w:gridSpan w:val="2"/>
            <w:vMerge/>
            <w:tcBorders>
              <w:top w:val="single" w:sz="4" w:space="0" w:color="auto"/>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615" w:type="dxa"/>
            <w:gridSpan w:val="9"/>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ind w:firstLine="5"/>
              <w:jc w:val="both"/>
              <w:rPr>
                <w:sz w:val="24"/>
                <w:szCs w:val="24"/>
              </w:rPr>
            </w:pPr>
            <w:r w:rsidRPr="00BC2211">
              <w:rPr>
                <w:sz w:val="24"/>
                <w:szCs w:val="24"/>
              </w:rPr>
              <w:t>Количество образуемых земельных участков</w:t>
            </w:r>
          </w:p>
        </w:tc>
        <w:tc>
          <w:tcPr>
            <w:tcW w:w="4474" w:type="dxa"/>
            <w:gridSpan w:val="6"/>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50" w:type="dxa"/>
            <w:gridSpan w:val="2"/>
            <w:vMerge/>
            <w:tcBorders>
              <w:top w:val="single" w:sz="4" w:space="0" w:color="auto"/>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615" w:type="dxa"/>
            <w:gridSpan w:val="9"/>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Кадастровый номер земельного участка, раздел которого осуществляется</w:t>
            </w:r>
          </w:p>
        </w:tc>
        <w:tc>
          <w:tcPr>
            <w:tcW w:w="4474" w:type="dxa"/>
            <w:gridSpan w:val="6"/>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Адрес земельного участка, раздел которого осуществляется</w:t>
            </w:r>
          </w:p>
        </w:tc>
      </w:tr>
      <w:tr w:rsidR="000062F1" w:rsidRPr="00BC2211" w:rsidTr="00F01CC8">
        <w:tc>
          <w:tcPr>
            <w:tcW w:w="550" w:type="dxa"/>
            <w:gridSpan w:val="2"/>
            <w:vMerge/>
            <w:tcBorders>
              <w:top w:val="single" w:sz="4" w:space="0" w:color="auto"/>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615" w:type="dxa"/>
            <w:gridSpan w:val="9"/>
            <w:vMerge w:val="restart"/>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4474" w:type="dxa"/>
            <w:gridSpan w:val="6"/>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50" w:type="dxa"/>
            <w:gridSpan w:val="2"/>
            <w:vMerge/>
            <w:tcBorders>
              <w:top w:val="single" w:sz="4" w:space="0" w:color="auto"/>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615" w:type="dxa"/>
            <w:gridSpan w:val="9"/>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474" w:type="dxa"/>
            <w:gridSpan w:val="6"/>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50" w:type="dxa"/>
            <w:gridSpan w:val="2"/>
            <w:vMerge/>
            <w:tcBorders>
              <w:top w:val="single" w:sz="4" w:space="0" w:color="auto"/>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37" w:type="dxa"/>
            <w:gridSpan w:val="2"/>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8652" w:type="dxa"/>
            <w:gridSpan w:val="13"/>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Образованием земельного участка путем объединения земельных участков</w:t>
            </w:r>
          </w:p>
        </w:tc>
      </w:tr>
      <w:tr w:rsidR="000062F1" w:rsidRPr="00BC2211" w:rsidTr="00F01CC8">
        <w:tc>
          <w:tcPr>
            <w:tcW w:w="550" w:type="dxa"/>
            <w:gridSpan w:val="2"/>
            <w:vMerge/>
            <w:tcBorders>
              <w:top w:val="single" w:sz="4" w:space="0" w:color="auto"/>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615" w:type="dxa"/>
            <w:gridSpan w:val="9"/>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ind w:firstLine="5"/>
              <w:jc w:val="both"/>
              <w:rPr>
                <w:sz w:val="24"/>
                <w:szCs w:val="24"/>
              </w:rPr>
            </w:pPr>
            <w:r w:rsidRPr="00BC2211">
              <w:rPr>
                <w:sz w:val="24"/>
                <w:szCs w:val="24"/>
              </w:rPr>
              <w:t>Количество объединяемых земельных участков</w:t>
            </w:r>
          </w:p>
        </w:tc>
        <w:tc>
          <w:tcPr>
            <w:tcW w:w="4474" w:type="dxa"/>
            <w:gridSpan w:val="6"/>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50" w:type="dxa"/>
            <w:gridSpan w:val="2"/>
            <w:vMerge/>
            <w:tcBorders>
              <w:top w:val="single" w:sz="4" w:space="0" w:color="auto"/>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615" w:type="dxa"/>
            <w:gridSpan w:val="9"/>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ind w:firstLine="5"/>
              <w:jc w:val="both"/>
              <w:rPr>
                <w:sz w:val="24"/>
                <w:szCs w:val="24"/>
              </w:rPr>
            </w:pPr>
            <w:r w:rsidRPr="00BC2211">
              <w:rPr>
                <w:sz w:val="24"/>
                <w:szCs w:val="24"/>
              </w:rPr>
              <w:t xml:space="preserve">Кадастровый номер объединяемого земельного участка </w:t>
            </w:r>
            <w:hyperlink w:anchor="P560#P560" w:history="1">
              <w:r w:rsidRPr="00BC2211">
                <w:rPr>
                  <w:rStyle w:val="af0"/>
                  <w:sz w:val="24"/>
                  <w:szCs w:val="24"/>
                </w:rPr>
                <w:t>&lt;1&gt;</w:t>
              </w:r>
            </w:hyperlink>
          </w:p>
        </w:tc>
        <w:tc>
          <w:tcPr>
            <w:tcW w:w="4474" w:type="dxa"/>
            <w:gridSpan w:val="6"/>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 xml:space="preserve">Адрес объединяемого земельного участка </w:t>
            </w:r>
            <w:hyperlink w:anchor="P560#P560" w:history="1">
              <w:r w:rsidRPr="00BC2211">
                <w:rPr>
                  <w:rStyle w:val="af0"/>
                  <w:sz w:val="24"/>
                  <w:szCs w:val="24"/>
                </w:rPr>
                <w:t>&lt;1&gt;</w:t>
              </w:r>
            </w:hyperlink>
          </w:p>
        </w:tc>
      </w:tr>
      <w:tr w:rsidR="000062F1" w:rsidRPr="00BC2211" w:rsidTr="00F01CC8">
        <w:tc>
          <w:tcPr>
            <w:tcW w:w="550" w:type="dxa"/>
            <w:gridSpan w:val="2"/>
            <w:vMerge/>
            <w:tcBorders>
              <w:top w:val="single" w:sz="4" w:space="0" w:color="auto"/>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615" w:type="dxa"/>
            <w:gridSpan w:val="9"/>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4474" w:type="dxa"/>
            <w:gridSpan w:val="6"/>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p w:rsidR="000062F1" w:rsidRPr="00BC2211" w:rsidRDefault="000062F1" w:rsidP="00F01CC8">
            <w:pPr>
              <w:pStyle w:val="ConsPlusNormal"/>
              <w:rPr>
                <w:sz w:val="24"/>
                <w:szCs w:val="24"/>
              </w:rPr>
            </w:pPr>
          </w:p>
        </w:tc>
      </w:tr>
      <w:tr w:rsidR="000062F1" w:rsidRPr="00BC2211" w:rsidTr="00F01CC8">
        <w:tc>
          <w:tcPr>
            <w:tcW w:w="6316" w:type="dxa"/>
            <w:gridSpan w:val="13"/>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1331" w:type="dxa"/>
            <w:gridSpan w:val="3"/>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ind w:left="5"/>
              <w:jc w:val="right"/>
              <w:rPr>
                <w:sz w:val="24"/>
                <w:szCs w:val="24"/>
              </w:rPr>
            </w:pPr>
            <w:r w:rsidRPr="00BC2211">
              <w:rPr>
                <w:sz w:val="24"/>
                <w:szCs w:val="24"/>
              </w:rPr>
              <w:t>Лист № 2</w:t>
            </w:r>
          </w:p>
        </w:tc>
        <w:tc>
          <w:tcPr>
            <w:tcW w:w="1992" w:type="dxa"/>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ind w:left="10"/>
              <w:jc w:val="right"/>
              <w:rPr>
                <w:sz w:val="24"/>
                <w:szCs w:val="24"/>
              </w:rPr>
            </w:pPr>
            <w:r w:rsidRPr="00BC2211">
              <w:rPr>
                <w:sz w:val="24"/>
                <w:szCs w:val="24"/>
              </w:rPr>
              <w:t>Всего листов 9</w:t>
            </w:r>
          </w:p>
        </w:tc>
      </w:tr>
      <w:tr w:rsidR="000062F1" w:rsidRPr="00BC2211" w:rsidTr="00F01CC8">
        <w:tc>
          <w:tcPr>
            <w:tcW w:w="522" w:type="dxa"/>
            <w:vMerge w:val="restart"/>
            <w:tcBorders>
              <w:top w:val="nil"/>
              <w:left w:val="single" w:sz="4" w:space="0" w:color="auto"/>
              <w:bottom w:val="nil"/>
              <w:right w:val="single" w:sz="4" w:space="0" w:color="auto"/>
            </w:tcBorders>
          </w:tcPr>
          <w:p w:rsidR="000062F1" w:rsidRPr="00BC2211" w:rsidRDefault="000062F1" w:rsidP="00F01CC8">
            <w:pPr>
              <w:pStyle w:val="ConsPlusNormal"/>
              <w:rPr>
                <w:sz w:val="24"/>
                <w:szCs w:val="24"/>
              </w:rPr>
            </w:pPr>
          </w:p>
        </w:tc>
        <w:tc>
          <w:tcPr>
            <w:tcW w:w="434" w:type="dxa"/>
            <w:gridSpan w:val="2"/>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8683" w:type="dxa"/>
            <w:gridSpan w:val="14"/>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Образованием земельного участка(ов) путем выдела из земельного участка</w:t>
            </w:r>
          </w:p>
        </w:tc>
      </w:tr>
      <w:tr w:rsidR="000062F1" w:rsidRPr="00BC2211" w:rsidTr="00F01CC8">
        <w:tc>
          <w:tcPr>
            <w:tcW w:w="522" w:type="dxa"/>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785" w:type="dxa"/>
            <w:gridSpan w:val="11"/>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Количество образуемых земельных участков (за исключением земельного участка, из которого осуществляется выдел)</w:t>
            </w:r>
          </w:p>
        </w:tc>
        <w:tc>
          <w:tcPr>
            <w:tcW w:w="4332" w:type="dxa"/>
            <w:gridSpan w:val="5"/>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22" w:type="dxa"/>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785" w:type="dxa"/>
            <w:gridSpan w:val="11"/>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Кадастровый номер земельного участка, из которого осуществляется выдел</w:t>
            </w:r>
          </w:p>
        </w:tc>
        <w:tc>
          <w:tcPr>
            <w:tcW w:w="4332" w:type="dxa"/>
            <w:gridSpan w:val="5"/>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Адрес земельного участка, из которого осуществляется выдел</w:t>
            </w:r>
          </w:p>
        </w:tc>
      </w:tr>
      <w:tr w:rsidR="000062F1" w:rsidRPr="00BC2211" w:rsidTr="00F01CC8">
        <w:tc>
          <w:tcPr>
            <w:tcW w:w="522" w:type="dxa"/>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785" w:type="dxa"/>
            <w:gridSpan w:val="11"/>
            <w:vMerge w:val="restart"/>
            <w:tcBorders>
              <w:top w:val="single" w:sz="4" w:space="0" w:color="auto"/>
              <w:left w:val="single" w:sz="4" w:space="0" w:color="auto"/>
              <w:right w:val="single" w:sz="4" w:space="0" w:color="auto"/>
            </w:tcBorders>
          </w:tcPr>
          <w:p w:rsidR="000062F1" w:rsidRPr="00BC2211" w:rsidRDefault="000062F1" w:rsidP="00F01CC8">
            <w:pPr>
              <w:pStyle w:val="ConsPlusNormal"/>
              <w:rPr>
                <w:sz w:val="24"/>
                <w:szCs w:val="24"/>
              </w:rPr>
            </w:pPr>
          </w:p>
        </w:tc>
        <w:tc>
          <w:tcPr>
            <w:tcW w:w="4332" w:type="dxa"/>
            <w:gridSpan w:val="5"/>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22" w:type="dxa"/>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785" w:type="dxa"/>
            <w:gridSpan w:val="11"/>
            <w:vMerge/>
            <w:tcBorders>
              <w:left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332" w:type="dxa"/>
            <w:gridSpan w:val="5"/>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22" w:type="dxa"/>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785" w:type="dxa"/>
            <w:gridSpan w:val="11"/>
            <w:vMerge/>
            <w:tcBorders>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332" w:type="dxa"/>
            <w:gridSpan w:val="5"/>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22" w:type="dxa"/>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34" w:type="dxa"/>
            <w:gridSpan w:val="2"/>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8683" w:type="dxa"/>
            <w:gridSpan w:val="14"/>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Образованием земельного участка(ов) путем перераспределения земельных участков</w:t>
            </w:r>
          </w:p>
        </w:tc>
      </w:tr>
      <w:tr w:rsidR="000062F1" w:rsidRPr="00BC2211" w:rsidTr="00F01CC8">
        <w:tc>
          <w:tcPr>
            <w:tcW w:w="522" w:type="dxa"/>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785" w:type="dxa"/>
            <w:gridSpan w:val="11"/>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Количество образуемых земельных участков</w:t>
            </w:r>
          </w:p>
        </w:tc>
        <w:tc>
          <w:tcPr>
            <w:tcW w:w="4332" w:type="dxa"/>
            <w:gridSpan w:val="5"/>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jc w:val="center"/>
              <w:rPr>
                <w:sz w:val="24"/>
                <w:szCs w:val="24"/>
              </w:rPr>
            </w:pPr>
            <w:r w:rsidRPr="00BC2211">
              <w:rPr>
                <w:sz w:val="24"/>
                <w:szCs w:val="24"/>
              </w:rPr>
              <w:t>Количество земельных участков, которые перераспределяются</w:t>
            </w:r>
          </w:p>
        </w:tc>
      </w:tr>
      <w:tr w:rsidR="000062F1" w:rsidRPr="00BC2211" w:rsidTr="00F01CC8">
        <w:tc>
          <w:tcPr>
            <w:tcW w:w="522" w:type="dxa"/>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785" w:type="dxa"/>
            <w:gridSpan w:val="11"/>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4332" w:type="dxa"/>
            <w:gridSpan w:val="5"/>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22" w:type="dxa"/>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785" w:type="dxa"/>
            <w:gridSpan w:val="11"/>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 xml:space="preserve">Кадастровый номер земельного участка, который перераспределяется </w:t>
            </w:r>
            <w:hyperlink w:anchor="P561#P561" w:history="1">
              <w:r w:rsidRPr="00BC2211">
                <w:rPr>
                  <w:rStyle w:val="af0"/>
                  <w:sz w:val="24"/>
                  <w:szCs w:val="24"/>
                </w:rPr>
                <w:t>&lt;2&gt;</w:t>
              </w:r>
            </w:hyperlink>
          </w:p>
        </w:tc>
        <w:tc>
          <w:tcPr>
            <w:tcW w:w="4332" w:type="dxa"/>
            <w:gridSpan w:val="5"/>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 xml:space="preserve">Адрес земельного участка, который перераспределяется </w:t>
            </w:r>
            <w:hyperlink w:anchor="P561#P561" w:history="1">
              <w:r w:rsidRPr="00BC2211">
                <w:rPr>
                  <w:rStyle w:val="af0"/>
                  <w:sz w:val="24"/>
                  <w:szCs w:val="24"/>
                </w:rPr>
                <w:t>&lt;2&gt;</w:t>
              </w:r>
            </w:hyperlink>
          </w:p>
        </w:tc>
      </w:tr>
      <w:tr w:rsidR="000062F1" w:rsidRPr="00BC2211" w:rsidTr="00F01CC8">
        <w:tc>
          <w:tcPr>
            <w:tcW w:w="522" w:type="dxa"/>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785" w:type="dxa"/>
            <w:gridSpan w:val="11"/>
            <w:vMerge w:val="restart"/>
            <w:tcBorders>
              <w:top w:val="single" w:sz="4" w:space="0" w:color="auto"/>
              <w:left w:val="single" w:sz="4" w:space="0" w:color="auto"/>
              <w:right w:val="single" w:sz="4" w:space="0" w:color="auto"/>
            </w:tcBorders>
          </w:tcPr>
          <w:p w:rsidR="000062F1" w:rsidRPr="00BC2211" w:rsidRDefault="000062F1" w:rsidP="00F01CC8">
            <w:pPr>
              <w:pStyle w:val="ConsPlusNormal"/>
              <w:rPr>
                <w:sz w:val="24"/>
                <w:szCs w:val="24"/>
              </w:rPr>
            </w:pPr>
          </w:p>
        </w:tc>
        <w:tc>
          <w:tcPr>
            <w:tcW w:w="4332" w:type="dxa"/>
            <w:gridSpan w:val="5"/>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22" w:type="dxa"/>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785" w:type="dxa"/>
            <w:gridSpan w:val="11"/>
            <w:vMerge/>
            <w:tcBorders>
              <w:left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332" w:type="dxa"/>
            <w:gridSpan w:val="5"/>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22" w:type="dxa"/>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785" w:type="dxa"/>
            <w:gridSpan w:val="11"/>
            <w:vMerge/>
            <w:tcBorders>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332" w:type="dxa"/>
            <w:gridSpan w:val="5"/>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22" w:type="dxa"/>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34" w:type="dxa"/>
            <w:gridSpan w:val="2"/>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8683" w:type="dxa"/>
            <w:gridSpan w:val="14"/>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Строительством, реконструкцией здания, сооружения</w:t>
            </w:r>
          </w:p>
        </w:tc>
      </w:tr>
      <w:tr w:rsidR="000062F1" w:rsidRPr="00BC2211" w:rsidTr="00F01CC8">
        <w:tc>
          <w:tcPr>
            <w:tcW w:w="522" w:type="dxa"/>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785" w:type="dxa"/>
            <w:gridSpan w:val="11"/>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Наименование объекта строительства (реконструкции) в соответствии с проектной документацией</w:t>
            </w:r>
          </w:p>
        </w:tc>
        <w:tc>
          <w:tcPr>
            <w:tcW w:w="4332" w:type="dxa"/>
            <w:gridSpan w:val="5"/>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22" w:type="dxa"/>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785" w:type="dxa"/>
            <w:gridSpan w:val="11"/>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Кадастровый номер земельного участка, на котором осуществляется строительство (реконструкция)</w:t>
            </w:r>
          </w:p>
        </w:tc>
        <w:tc>
          <w:tcPr>
            <w:tcW w:w="4332" w:type="dxa"/>
            <w:gridSpan w:val="5"/>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Адрес земельного участка, на котором осуществляется строительство (реконструкция)</w:t>
            </w:r>
          </w:p>
        </w:tc>
      </w:tr>
      <w:tr w:rsidR="000062F1" w:rsidRPr="00BC2211" w:rsidTr="00F01CC8">
        <w:tc>
          <w:tcPr>
            <w:tcW w:w="522" w:type="dxa"/>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785" w:type="dxa"/>
            <w:gridSpan w:val="11"/>
            <w:vMerge w:val="restart"/>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4332" w:type="dxa"/>
            <w:gridSpan w:val="5"/>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22" w:type="dxa"/>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785" w:type="dxa"/>
            <w:gridSpan w:val="11"/>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332" w:type="dxa"/>
            <w:gridSpan w:val="5"/>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22" w:type="dxa"/>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34" w:type="dxa"/>
            <w:gridSpan w:val="2"/>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8683" w:type="dxa"/>
            <w:gridSpan w:val="14"/>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0062F1" w:rsidRPr="00BC2211" w:rsidTr="00F01CC8">
        <w:tc>
          <w:tcPr>
            <w:tcW w:w="522" w:type="dxa"/>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785" w:type="dxa"/>
            <w:gridSpan w:val="11"/>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Тип здания, сооружения, объекта незавершенного строительства</w:t>
            </w:r>
          </w:p>
        </w:tc>
        <w:tc>
          <w:tcPr>
            <w:tcW w:w="4332" w:type="dxa"/>
            <w:gridSpan w:val="5"/>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22" w:type="dxa"/>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785" w:type="dxa"/>
            <w:gridSpan w:val="11"/>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332" w:type="dxa"/>
            <w:gridSpan w:val="5"/>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22" w:type="dxa"/>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785" w:type="dxa"/>
            <w:gridSpan w:val="11"/>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jc w:val="right"/>
              <w:rPr>
                <w:sz w:val="24"/>
                <w:szCs w:val="24"/>
              </w:rPr>
            </w:pPr>
            <w:r w:rsidRPr="00BC2211">
              <w:rPr>
                <w:sz w:val="24"/>
                <w:szCs w:val="24"/>
              </w:rPr>
              <w:t>Лист № 3</w:t>
            </w:r>
          </w:p>
        </w:tc>
        <w:tc>
          <w:tcPr>
            <w:tcW w:w="4332" w:type="dxa"/>
            <w:gridSpan w:val="5"/>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jc w:val="right"/>
              <w:rPr>
                <w:sz w:val="24"/>
                <w:szCs w:val="24"/>
              </w:rPr>
            </w:pPr>
            <w:r w:rsidRPr="00BC2211">
              <w:rPr>
                <w:sz w:val="24"/>
                <w:szCs w:val="24"/>
              </w:rPr>
              <w:t>Всего листов 9</w:t>
            </w:r>
          </w:p>
        </w:tc>
      </w:tr>
      <w:tr w:rsidR="000062F1" w:rsidRPr="00BC2211" w:rsidTr="00F01CC8">
        <w:tc>
          <w:tcPr>
            <w:tcW w:w="522" w:type="dxa"/>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785" w:type="dxa"/>
            <w:gridSpan w:val="11"/>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Кадастровый номер земельного участка, на котором осуществляется строительство (реконструкция)</w:t>
            </w:r>
          </w:p>
        </w:tc>
        <w:tc>
          <w:tcPr>
            <w:tcW w:w="4332" w:type="dxa"/>
            <w:gridSpan w:val="5"/>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Адрес земельного участка, на котором осуществляется строительство (реконструкция)</w:t>
            </w:r>
          </w:p>
        </w:tc>
      </w:tr>
      <w:tr w:rsidR="000062F1" w:rsidRPr="00BC2211" w:rsidTr="00F01CC8">
        <w:tc>
          <w:tcPr>
            <w:tcW w:w="522" w:type="dxa"/>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785" w:type="dxa"/>
            <w:gridSpan w:val="11"/>
            <w:vMerge w:val="restart"/>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4332" w:type="dxa"/>
            <w:gridSpan w:val="5"/>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22" w:type="dxa"/>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785" w:type="dxa"/>
            <w:gridSpan w:val="11"/>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332" w:type="dxa"/>
            <w:gridSpan w:val="5"/>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22" w:type="dxa"/>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34" w:type="dxa"/>
            <w:gridSpan w:val="2"/>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8683" w:type="dxa"/>
            <w:gridSpan w:val="14"/>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Переводом жилого помещения в нежилое помещение и нежилого помещения в жилое помещение</w:t>
            </w:r>
          </w:p>
        </w:tc>
      </w:tr>
      <w:tr w:rsidR="000062F1" w:rsidRPr="00BC2211" w:rsidTr="00F01CC8">
        <w:tc>
          <w:tcPr>
            <w:tcW w:w="522" w:type="dxa"/>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3850" w:type="dxa"/>
            <w:gridSpan w:val="6"/>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jc w:val="center"/>
              <w:rPr>
                <w:sz w:val="24"/>
                <w:szCs w:val="24"/>
              </w:rPr>
            </w:pPr>
            <w:r w:rsidRPr="00BC2211">
              <w:rPr>
                <w:sz w:val="24"/>
                <w:szCs w:val="24"/>
              </w:rPr>
              <w:t>Кадастровый номер помещения</w:t>
            </w:r>
          </w:p>
        </w:tc>
        <w:tc>
          <w:tcPr>
            <w:tcW w:w="5267" w:type="dxa"/>
            <w:gridSpan w:val="10"/>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jc w:val="center"/>
              <w:rPr>
                <w:sz w:val="24"/>
                <w:szCs w:val="24"/>
              </w:rPr>
            </w:pPr>
            <w:r w:rsidRPr="00BC2211">
              <w:rPr>
                <w:sz w:val="24"/>
                <w:szCs w:val="24"/>
              </w:rPr>
              <w:t>Адрес помещения</w:t>
            </w:r>
          </w:p>
        </w:tc>
      </w:tr>
      <w:tr w:rsidR="000062F1" w:rsidRPr="00BC2211" w:rsidTr="00F01CC8">
        <w:tc>
          <w:tcPr>
            <w:tcW w:w="522" w:type="dxa"/>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3850" w:type="dxa"/>
            <w:gridSpan w:val="6"/>
            <w:tcBorders>
              <w:top w:val="single" w:sz="4" w:space="0" w:color="auto"/>
              <w:left w:val="single" w:sz="4" w:space="0" w:color="auto"/>
              <w:bottom w:val="nil"/>
              <w:right w:val="single" w:sz="4" w:space="0" w:color="auto"/>
            </w:tcBorders>
          </w:tcPr>
          <w:p w:rsidR="000062F1" w:rsidRPr="00BC2211" w:rsidRDefault="000062F1" w:rsidP="00F01CC8">
            <w:pPr>
              <w:pStyle w:val="ConsPlusNormal"/>
              <w:rPr>
                <w:sz w:val="24"/>
                <w:szCs w:val="24"/>
              </w:rPr>
            </w:pPr>
          </w:p>
        </w:tc>
        <w:tc>
          <w:tcPr>
            <w:tcW w:w="5267" w:type="dxa"/>
            <w:gridSpan w:val="10"/>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rPr>
          <w:trHeight w:val="450"/>
        </w:trPr>
        <w:tc>
          <w:tcPr>
            <w:tcW w:w="522" w:type="dxa"/>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3850" w:type="dxa"/>
            <w:gridSpan w:val="6"/>
            <w:tcBorders>
              <w:top w:val="nil"/>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5267" w:type="dxa"/>
            <w:gridSpan w:val="10"/>
            <w:tcBorders>
              <w:top w:val="nil"/>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bl>
    <w:p w:rsidR="000062F1" w:rsidRPr="00BC2211" w:rsidRDefault="000062F1" w:rsidP="000062F1">
      <w:pPr>
        <w:pStyle w:val="ConsPlusNormal"/>
        <w:jc w:val="both"/>
        <w:rPr>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1"/>
        <w:gridCol w:w="11"/>
        <w:gridCol w:w="421"/>
        <w:gridCol w:w="26"/>
        <w:gridCol w:w="379"/>
        <w:gridCol w:w="42"/>
        <w:gridCol w:w="419"/>
        <w:gridCol w:w="774"/>
        <w:gridCol w:w="283"/>
        <w:gridCol w:w="716"/>
        <w:gridCol w:w="282"/>
        <w:gridCol w:w="136"/>
        <w:gridCol w:w="28"/>
        <w:gridCol w:w="158"/>
        <w:gridCol w:w="11"/>
        <w:gridCol w:w="356"/>
        <w:gridCol w:w="299"/>
        <w:gridCol w:w="25"/>
        <w:gridCol w:w="32"/>
        <w:gridCol w:w="217"/>
        <w:gridCol w:w="97"/>
        <w:gridCol w:w="101"/>
        <w:gridCol w:w="572"/>
        <w:gridCol w:w="32"/>
        <w:gridCol w:w="325"/>
        <w:gridCol w:w="350"/>
        <w:gridCol w:w="80"/>
        <w:gridCol w:w="46"/>
        <w:gridCol w:w="26"/>
        <w:gridCol w:w="494"/>
        <w:gridCol w:w="873"/>
        <w:gridCol w:w="44"/>
        <w:gridCol w:w="1443"/>
      </w:tblGrid>
      <w:tr w:rsidR="000062F1" w:rsidRPr="00BC2211" w:rsidTr="00F01CC8">
        <w:tc>
          <w:tcPr>
            <w:tcW w:w="541" w:type="dxa"/>
            <w:vMerge w:val="restart"/>
            <w:tcBorders>
              <w:top w:val="nil"/>
              <w:left w:val="single" w:sz="4" w:space="0" w:color="auto"/>
              <w:bottom w:val="nil"/>
              <w:right w:val="single" w:sz="4" w:space="0" w:color="auto"/>
            </w:tcBorders>
          </w:tcPr>
          <w:p w:rsidR="000062F1" w:rsidRPr="00BC2211" w:rsidRDefault="000062F1" w:rsidP="00F01CC8">
            <w:pPr>
              <w:pStyle w:val="ConsPlusNormal"/>
              <w:rPr>
                <w:sz w:val="24"/>
                <w:szCs w:val="24"/>
              </w:rPr>
            </w:pPr>
          </w:p>
        </w:tc>
        <w:tc>
          <w:tcPr>
            <w:tcW w:w="432" w:type="dxa"/>
            <w:gridSpan w:val="2"/>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8666" w:type="dxa"/>
            <w:gridSpan w:val="30"/>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Образованием помещения(ий) в здании, сооружении путем раздела здания, сооружения</w:t>
            </w:r>
          </w:p>
        </w:tc>
      </w:tr>
      <w:tr w:rsidR="000062F1" w:rsidRPr="00BC2211" w:rsidTr="00F01CC8">
        <w:tc>
          <w:tcPr>
            <w:tcW w:w="541" w:type="dxa"/>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32" w:type="dxa"/>
            <w:gridSpan w:val="2"/>
            <w:vMerge w:val="restart"/>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447" w:type="dxa"/>
            <w:gridSpan w:val="3"/>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3163" w:type="dxa"/>
            <w:gridSpan w:val="10"/>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Образование жилого помещения</w:t>
            </w:r>
          </w:p>
        </w:tc>
        <w:tc>
          <w:tcPr>
            <w:tcW w:w="3613" w:type="dxa"/>
            <w:gridSpan w:val="16"/>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Количество образуемых помещений</w:t>
            </w:r>
          </w:p>
        </w:tc>
        <w:tc>
          <w:tcPr>
            <w:tcW w:w="1443" w:type="dxa"/>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41" w:type="dxa"/>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32"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47" w:type="dxa"/>
            <w:gridSpan w:val="3"/>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3163" w:type="dxa"/>
            <w:gridSpan w:val="10"/>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Образование нежилого помещения</w:t>
            </w:r>
          </w:p>
        </w:tc>
        <w:tc>
          <w:tcPr>
            <w:tcW w:w="3613" w:type="dxa"/>
            <w:gridSpan w:val="16"/>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Количество образуемых помещений</w:t>
            </w:r>
          </w:p>
        </w:tc>
        <w:tc>
          <w:tcPr>
            <w:tcW w:w="1443" w:type="dxa"/>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41" w:type="dxa"/>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042" w:type="dxa"/>
            <w:gridSpan w:val="15"/>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Кадастровый номер здания, сооружения</w:t>
            </w:r>
          </w:p>
        </w:tc>
        <w:tc>
          <w:tcPr>
            <w:tcW w:w="5056" w:type="dxa"/>
            <w:gridSpan w:val="17"/>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Адрес здания, сооружения</w:t>
            </w:r>
          </w:p>
        </w:tc>
      </w:tr>
      <w:tr w:rsidR="000062F1" w:rsidRPr="00BC2211" w:rsidTr="00F01CC8">
        <w:tc>
          <w:tcPr>
            <w:tcW w:w="541" w:type="dxa"/>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042" w:type="dxa"/>
            <w:gridSpan w:val="15"/>
            <w:tcBorders>
              <w:top w:val="single" w:sz="4" w:space="0" w:color="auto"/>
              <w:left w:val="single" w:sz="4" w:space="0" w:color="auto"/>
              <w:bottom w:val="nil"/>
              <w:right w:val="single" w:sz="4" w:space="0" w:color="auto"/>
            </w:tcBorders>
          </w:tcPr>
          <w:p w:rsidR="000062F1" w:rsidRPr="00BC2211" w:rsidRDefault="000062F1" w:rsidP="00F01CC8">
            <w:pPr>
              <w:pStyle w:val="ConsPlusNormal"/>
              <w:rPr>
                <w:sz w:val="24"/>
                <w:szCs w:val="24"/>
              </w:rPr>
            </w:pPr>
          </w:p>
        </w:tc>
        <w:tc>
          <w:tcPr>
            <w:tcW w:w="5056" w:type="dxa"/>
            <w:gridSpan w:val="17"/>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41" w:type="dxa"/>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042" w:type="dxa"/>
            <w:gridSpan w:val="15"/>
            <w:tcBorders>
              <w:top w:val="nil"/>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5056" w:type="dxa"/>
            <w:gridSpan w:val="17"/>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41" w:type="dxa"/>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042" w:type="dxa"/>
            <w:gridSpan w:val="15"/>
            <w:tcBorders>
              <w:top w:val="single" w:sz="4" w:space="0" w:color="auto"/>
              <w:left w:val="single" w:sz="4" w:space="0" w:color="auto"/>
              <w:bottom w:val="nil"/>
              <w:right w:val="single" w:sz="4" w:space="0" w:color="auto"/>
            </w:tcBorders>
          </w:tcPr>
          <w:p w:rsidR="000062F1" w:rsidRPr="00BC2211" w:rsidRDefault="000062F1" w:rsidP="00F01CC8">
            <w:pPr>
              <w:pStyle w:val="ConsPlusNormal"/>
              <w:rPr>
                <w:sz w:val="24"/>
                <w:szCs w:val="24"/>
              </w:rPr>
            </w:pPr>
            <w:r w:rsidRPr="00BC2211">
              <w:rPr>
                <w:sz w:val="24"/>
                <w:szCs w:val="24"/>
              </w:rPr>
              <w:t>Дополнительная информация:</w:t>
            </w:r>
          </w:p>
        </w:tc>
        <w:tc>
          <w:tcPr>
            <w:tcW w:w="5056" w:type="dxa"/>
            <w:gridSpan w:val="17"/>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41" w:type="dxa"/>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042" w:type="dxa"/>
            <w:gridSpan w:val="15"/>
            <w:tcBorders>
              <w:top w:val="nil"/>
              <w:left w:val="single" w:sz="4" w:space="0" w:color="auto"/>
              <w:bottom w:val="nil"/>
              <w:right w:val="single" w:sz="4" w:space="0" w:color="auto"/>
            </w:tcBorders>
          </w:tcPr>
          <w:p w:rsidR="000062F1" w:rsidRPr="00BC2211" w:rsidRDefault="000062F1" w:rsidP="00F01CC8">
            <w:pPr>
              <w:pStyle w:val="ConsPlusNormal"/>
              <w:rPr>
                <w:sz w:val="24"/>
                <w:szCs w:val="24"/>
              </w:rPr>
            </w:pPr>
          </w:p>
        </w:tc>
        <w:tc>
          <w:tcPr>
            <w:tcW w:w="5056" w:type="dxa"/>
            <w:gridSpan w:val="17"/>
            <w:tcBorders>
              <w:top w:val="nil"/>
              <w:left w:val="single" w:sz="4" w:space="0" w:color="auto"/>
              <w:bottom w:val="nil"/>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41" w:type="dxa"/>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32" w:type="dxa"/>
            <w:gridSpan w:val="2"/>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8666" w:type="dxa"/>
            <w:gridSpan w:val="30"/>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Образованием помещения(ий) в здании, сооружении путем раздела помещения</w:t>
            </w:r>
          </w:p>
        </w:tc>
      </w:tr>
      <w:tr w:rsidR="000062F1" w:rsidRPr="00BC2211" w:rsidTr="00F01CC8">
        <w:tc>
          <w:tcPr>
            <w:tcW w:w="541" w:type="dxa"/>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3071" w:type="dxa"/>
            <w:gridSpan w:val="9"/>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jc w:val="center"/>
              <w:rPr>
                <w:sz w:val="24"/>
                <w:szCs w:val="24"/>
              </w:rPr>
            </w:pPr>
            <w:r w:rsidRPr="00BC2211">
              <w:rPr>
                <w:sz w:val="24"/>
                <w:szCs w:val="24"/>
              </w:rPr>
              <w:t xml:space="preserve">Назначение помещения (жилое (нежилое) помещение) </w:t>
            </w:r>
            <w:hyperlink w:anchor="P562#P562" w:history="1">
              <w:r w:rsidRPr="00BC2211">
                <w:rPr>
                  <w:rStyle w:val="af0"/>
                  <w:sz w:val="24"/>
                  <w:szCs w:val="24"/>
                </w:rPr>
                <w:t>&lt;3&gt;</w:t>
              </w:r>
            </w:hyperlink>
          </w:p>
        </w:tc>
        <w:tc>
          <w:tcPr>
            <w:tcW w:w="3021" w:type="dxa"/>
            <w:gridSpan w:val="16"/>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jc w:val="center"/>
              <w:rPr>
                <w:sz w:val="24"/>
                <w:szCs w:val="24"/>
              </w:rPr>
            </w:pPr>
            <w:r w:rsidRPr="00BC2211">
              <w:rPr>
                <w:sz w:val="24"/>
                <w:szCs w:val="24"/>
              </w:rPr>
              <w:t xml:space="preserve">Вид помещения </w:t>
            </w:r>
            <w:hyperlink w:anchor="P562#P562" w:history="1">
              <w:r w:rsidRPr="00BC2211">
                <w:rPr>
                  <w:rStyle w:val="af0"/>
                  <w:sz w:val="24"/>
                  <w:szCs w:val="24"/>
                </w:rPr>
                <w:t>&lt;3&gt;</w:t>
              </w:r>
            </w:hyperlink>
          </w:p>
        </w:tc>
        <w:tc>
          <w:tcPr>
            <w:tcW w:w="3006" w:type="dxa"/>
            <w:gridSpan w:val="7"/>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jc w:val="center"/>
              <w:rPr>
                <w:sz w:val="24"/>
                <w:szCs w:val="24"/>
              </w:rPr>
            </w:pPr>
            <w:r w:rsidRPr="00BC2211">
              <w:rPr>
                <w:sz w:val="24"/>
                <w:szCs w:val="24"/>
              </w:rPr>
              <w:t xml:space="preserve">Количество помещений </w:t>
            </w:r>
            <w:hyperlink w:anchor="P562#P562" w:history="1">
              <w:r w:rsidRPr="00BC2211">
                <w:rPr>
                  <w:rStyle w:val="af0"/>
                  <w:sz w:val="24"/>
                  <w:szCs w:val="24"/>
                </w:rPr>
                <w:t>&lt;3&gt;</w:t>
              </w:r>
            </w:hyperlink>
          </w:p>
        </w:tc>
      </w:tr>
      <w:tr w:rsidR="000062F1" w:rsidRPr="00BC2211" w:rsidTr="00F01CC8">
        <w:tc>
          <w:tcPr>
            <w:tcW w:w="541" w:type="dxa"/>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3071" w:type="dxa"/>
            <w:gridSpan w:val="9"/>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3021" w:type="dxa"/>
            <w:gridSpan w:val="16"/>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3006" w:type="dxa"/>
            <w:gridSpan w:val="7"/>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41" w:type="dxa"/>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3686" w:type="dxa"/>
            <w:gridSpan w:val="14"/>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ind w:firstLine="5"/>
              <w:jc w:val="both"/>
              <w:rPr>
                <w:sz w:val="24"/>
                <w:szCs w:val="24"/>
              </w:rPr>
            </w:pPr>
            <w:r w:rsidRPr="00BC2211">
              <w:rPr>
                <w:sz w:val="24"/>
                <w:szCs w:val="24"/>
              </w:rPr>
              <w:t>Кадастровый номер помещения, раздел которого осуществляется</w:t>
            </w:r>
          </w:p>
        </w:tc>
        <w:tc>
          <w:tcPr>
            <w:tcW w:w="5412" w:type="dxa"/>
            <w:gridSpan w:val="18"/>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Адрес помещения, раздел которого осуществляется</w:t>
            </w:r>
          </w:p>
        </w:tc>
      </w:tr>
      <w:tr w:rsidR="000062F1" w:rsidRPr="00BC2211" w:rsidTr="00F01CC8">
        <w:tc>
          <w:tcPr>
            <w:tcW w:w="541" w:type="dxa"/>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3686" w:type="dxa"/>
            <w:gridSpan w:val="14"/>
            <w:tcBorders>
              <w:top w:val="single" w:sz="4" w:space="0" w:color="auto"/>
              <w:left w:val="single" w:sz="4" w:space="0" w:color="auto"/>
              <w:bottom w:val="nil"/>
              <w:right w:val="single" w:sz="4" w:space="0" w:color="auto"/>
            </w:tcBorders>
          </w:tcPr>
          <w:p w:rsidR="000062F1" w:rsidRPr="00BC2211" w:rsidRDefault="000062F1" w:rsidP="00F01CC8">
            <w:pPr>
              <w:pStyle w:val="ConsPlusNormal"/>
              <w:rPr>
                <w:sz w:val="24"/>
                <w:szCs w:val="24"/>
              </w:rPr>
            </w:pPr>
          </w:p>
        </w:tc>
        <w:tc>
          <w:tcPr>
            <w:tcW w:w="5412" w:type="dxa"/>
            <w:gridSpan w:val="18"/>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41" w:type="dxa"/>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3686" w:type="dxa"/>
            <w:gridSpan w:val="14"/>
            <w:tcBorders>
              <w:top w:val="nil"/>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5412" w:type="dxa"/>
            <w:gridSpan w:val="18"/>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41" w:type="dxa"/>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3686" w:type="dxa"/>
            <w:gridSpan w:val="14"/>
            <w:tcBorders>
              <w:top w:val="single" w:sz="4" w:space="0" w:color="auto"/>
              <w:left w:val="single" w:sz="4" w:space="0" w:color="auto"/>
              <w:bottom w:val="nil"/>
              <w:right w:val="single" w:sz="4" w:space="0" w:color="auto"/>
            </w:tcBorders>
          </w:tcPr>
          <w:p w:rsidR="000062F1" w:rsidRPr="00BC2211" w:rsidRDefault="000062F1" w:rsidP="00F01CC8">
            <w:pPr>
              <w:pStyle w:val="ConsPlusNormal"/>
              <w:rPr>
                <w:sz w:val="24"/>
                <w:szCs w:val="24"/>
              </w:rPr>
            </w:pPr>
            <w:r w:rsidRPr="00BC2211">
              <w:rPr>
                <w:sz w:val="24"/>
                <w:szCs w:val="24"/>
              </w:rPr>
              <w:t>Дополнительная информация:</w:t>
            </w:r>
          </w:p>
        </w:tc>
        <w:tc>
          <w:tcPr>
            <w:tcW w:w="5412" w:type="dxa"/>
            <w:gridSpan w:val="18"/>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41" w:type="dxa"/>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3686" w:type="dxa"/>
            <w:gridSpan w:val="14"/>
            <w:tcBorders>
              <w:top w:val="nil"/>
              <w:left w:val="single" w:sz="4" w:space="0" w:color="auto"/>
              <w:bottom w:val="nil"/>
              <w:right w:val="single" w:sz="4" w:space="0" w:color="auto"/>
            </w:tcBorders>
          </w:tcPr>
          <w:p w:rsidR="000062F1" w:rsidRPr="00BC2211" w:rsidRDefault="000062F1" w:rsidP="00F01CC8">
            <w:pPr>
              <w:pStyle w:val="ConsPlusNormal"/>
              <w:rPr>
                <w:sz w:val="24"/>
                <w:szCs w:val="24"/>
              </w:rPr>
            </w:pPr>
          </w:p>
        </w:tc>
        <w:tc>
          <w:tcPr>
            <w:tcW w:w="5412" w:type="dxa"/>
            <w:gridSpan w:val="18"/>
            <w:tcBorders>
              <w:top w:val="nil"/>
              <w:left w:val="single" w:sz="4" w:space="0" w:color="auto"/>
              <w:bottom w:val="nil"/>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41" w:type="dxa"/>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32" w:type="dxa"/>
            <w:gridSpan w:val="2"/>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8666" w:type="dxa"/>
            <w:gridSpan w:val="30"/>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Образованием помещения в здании, сооружении путем объединения помещений в здании, сооружении</w:t>
            </w:r>
          </w:p>
        </w:tc>
      </w:tr>
      <w:tr w:rsidR="000062F1" w:rsidRPr="00BC2211" w:rsidTr="00F01CC8">
        <w:tc>
          <w:tcPr>
            <w:tcW w:w="541" w:type="dxa"/>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32" w:type="dxa"/>
            <w:gridSpan w:val="2"/>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447" w:type="dxa"/>
            <w:gridSpan w:val="3"/>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3462" w:type="dxa"/>
            <w:gridSpan w:val="11"/>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jc w:val="center"/>
              <w:rPr>
                <w:sz w:val="24"/>
                <w:szCs w:val="24"/>
              </w:rPr>
            </w:pPr>
            <w:r w:rsidRPr="00BC2211">
              <w:rPr>
                <w:sz w:val="24"/>
                <w:szCs w:val="24"/>
              </w:rPr>
              <w:t>Образование жилого помещения</w:t>
            </w:r>
          </w:p>
        </w:tc>
        <w:tc>
          <w:tcPr>
            <w:tcW w:w="371" w:type="dxa"/>
            <w:gridSpan w:val="4"/>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4386" w:type="dxa"/>
            <w:gridSpan w:val="12"/>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jc w:val="center"/>
              <w:rPr>
                <w:sz w:val="24"/>
                <w:szCs w:val="24"/>
              </w:rPr>
            </w:pPr>
            <w:r w:rsidRPr="00BC2211">
              <w:rPr>
                <w:sz w:val="24"/>
                <w:szCs w:val="24"/>
              </w:rPr>
              <w:t>Образование нежилого помещения</w:t>
            </w:r>
          </w:p>
        </w:tc>
      </w:tr>
      <w:tr w:rsidR="000062F1" w:rsidRPr="00BC2211" w:rsidTr="00F01CC8">
        <w:tc>
          <w:tcPr>
            <w:tcW w:w="541" w:type="dxa"/>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3686" w:type="dxa"/>
            <w:gridSpan w:val="14"/>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jc w:val="right"/>
              <w:rPr>
                <w:sz w:val="24"/>
                <w:szCs w:val="24"/>
              </w:rPr>
            </w:pPr>
            <w:r w:rsidRPr="00BC2211">
              <w:rPr>
                <w:sz w:val="24"/>
                <w:szCs w:val="24"/>
              </w:rPr>
              <w:t>Лист № 4</w:t>
            </w:r>
          </w:p>
        </w:tc>
        <w:tc>
          <w:tcPr>
            <w:tcW w:w="5412" w:type="dxa"/>
            <w:gridSpan w:val="18"/>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jc w:val="right"/>
              <w:rPr>
                <w:sz w:val="24"/>
                <w:szCs w:val="24"/>
              </w:rPr>
            </w:pPr>
            <w:r w:rsidRPr="00BC2211">
              <w:rPr>
                <w:sz w:val="24"/>
                <w:szCs w:val="24"/>
              </w:rPr>
              <w:t>Всего листов 9</w:t>
            </w:r>
          </w:p>
        </w:tc>
      </w:tr>
      <w:tr w:rsidR="000062F1" w:rsidRPr="00BC2211" w:rsidTr="00F01CC8">
        <w:tc>
          <w:tcPr>
            <w:tcW w:w="541" w:type="dxa"/>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3686" w:type="dxa"/>
            <w:gridSpan w:val="14"/>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Количество объединяемых помещений</w:t>
            </w:r>
          </w:p>
        </w:tc>
        <w:tc>
          <w:tcPr>
            <w:tcW w:w="5412" w:type="dxa"/>
            <w:gridSpan w:val="18"/>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41" w:type="dxa"/>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3686" w:type="dxa"/>
            <w:gridSpan w:val="14"/>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 xml:space="preserve">Кадастровый номер объединяемого помещения </w:t>
            </w:r>
            <w:hyperlink w:anchor="P563#P563" w:history="1">
              <w:r w:rsidRPr="00BC2211">
                <w:rPr>
                  <w:rStyle w:val="af0"/>
                  <w:sz w:val="24"/>
                  <w:szCs w:val="24"/>
                </w:rPr>
                <w:t>&lt;4&gt;</w:t>
              </w:r>
            </w:hyperlink>
          </w:p>
        </w:tc>
        <w:tc>
          <w:tcPr>
            <w:tcW w:w="5412" w:type="dxa"/>
            <w:gridSpan w:val="18"/>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 xml:space="preserve">Адрес объединяемого помещения </w:t>
            </w:r>
            <w:hyperlink w:anchor="P563#P563" w:history="1">
              <w:r w:rsidRPr="00BC2211">
                <w:rPr>
                  <w:rStyle w:val="af0"/>
                  <w:sz w:val="24"/>
                  <w:szCs w:val="24"/>
                </w:rPr>
                <w:t>&lt;4&gt;</w:t>
              </w:r>
            </w:hyperlink>
          </w:p>
        </w:tc>
      </w:tr>
      <w:tr w:rsidR="000062F1" w:rsidRPr="00BC2211" w:rsidTr="00F01CC8">
        <w:tc>
          <w:tcPr>
            <w:tcW w:w="541" w:type="dxa"/>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3686" w:type="dxa"/>
            <w:gridSpan w:val="14"/>
            <w:tcBorders>
              <w:top w:val="single" w:sz="4" w:space="0" w:color="auto"/>
              <w:left w:val="single" w:sz="4" w:space="0" w:color="auto"/>
              <w:bottom w:val="nil"/>
              <w:right w:val="single" w:sz="4" w:space="0" w:color="auto"/>
            </w:tcBorders>
          </w:tcPr>
          <w:p w:rsidR="000062F1" w:rsidRPr="00BC2211" w:rsidRDefault="000062F1" w:rsidP="00F01CC8">
            <w:pPr>
              <w:pStyle w:val="ConsPlusNormal"/>
              <w:rPr>
                <w:sz w:val="24"/>
                <w:szCs w:val="24"/>
              </w:rPr>
            </w:pPr>
          </w:p>
        </w:tc>
        <w:tc>
          <w:tcPr>
            <w:tcW w:w="5412" w:type="dxa"/>
            <w:gridSpan w:val="18"/>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41" w:type="dxa"/>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3686" w:type="dxa"/>
            <w:gridSpan w:val="14"/>
            <w:tcBorders>
              <w:top w:val="nil"/>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5412" w:type="dxa"/>
            <w:gridSpan w:val="18"/>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41" w:type="dxa"/>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3686" w:type="dxa"/>
            <w:gridSpan w:val="14"/>
            <w:tcBorders>
              <w:top w:val="single" w:sz="4" w:space="0" w:color="auto"/>
              <w:left w:val="single" w:sz="4" w:space="0" w:color="auto"/>
              <w:bottom w:val="nil"/>
              <w:right w:val="single" w:sz="4" w:space="0" w:color="auto"/>
            </w:tcBorders>
          </w:tcPr>
          <w:p w:rsidR="000062F1" w:rsidRPr="00BC2211" w:rsidRDefault="000062F1" w:rsidP="00F01CC8">
            <w:pPr>
              <w:pStyle w:val="ConsPlusNormal"/>
              <w:rPr>
                <w:sz w:val="24"/>
                <w:szCs w:val="24"/>
              </w:rPr>
            </w:pPr>
            <w:r w:rsidRPr="00BC2211">
              <w:rPr>
                <w:sz w:val="24"/>
                <w:szCs w:val="24"/>
              </w:rPr>
              <w:t>Дополнительная информация:</w:t>
            </w:r>
          </w:p>
        </w:tc>
        <w:tc>
          <w:tcPr>
            <w:tcW w:w="5412" w:type="dxa"/>
            <w:gridSpan w:val="18"/>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41" w:type="dxa"/>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3686" w:type="dxa"/>
            <w:gridSpan w:val="14"/>
            <w:tcBorders>
              <w:top w:val="nil"/>
              <w:left w:val="single" w:sz="4" w:space="0" w:color="auto"/>
              <w:bottom w:val="nil"/>
              <w:right w:val="single" w:sz="4" w:space="0" w:color="auto"/>
            </w:tcBorders>
          </w:tcPr>
          <w:p w:rsidR="000062F1" w:rsidRPr="00BC2211" w:rsidRDefault="000062F1" w:rsidP="00F01CC8">
            <w:pPr>
              <w:pStyle w:val="ConsPlusNormal"/>
              <w:rPr>
                <w:sz w:val="24"/>
                <w:szCs w:val="24"/>
              </w:rPr>
            </w:pPr>
          </w:p>
        </w:tc>
        <w:tc>
          <w:tcPr>
            <w:tcW w:w="5412" w:type="dxa"/>
            <w:gridSpan w:val="18"/>
            <w:tcBorders>
              <w:top w:val="nil"/>
              <w:left w:val="single" w:sz="4" w:space="0" w:color="auto"/>
              <w:bottom w:val="nil"/>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41" w:type="dxa"/>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32" w:type="dxa"/>
            <w:gridSpan w:val="2"/>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8666" w:type="dxa"/>
            <w:gridSpan w:val="30"/>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Образованием помещения в здании, сооружении путем переустройства и (или) перепланировки мест общего пользования</w:t>
            </w:r>
          </w:p>
        </w:tc>
      </w:tr>
      <w:tr w:rsidR="000062F1" w:rsidRPr="00BC2211" w:rsidTr="00F01CC8">
        <w:tc>
          <w:tcPr>
            <w:tcW w:w="541" w:type="dxa"/>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32" w:type="dxa"/>
            <w:gridSpan w:val="2"/>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447" w:type="dxa"/>
            <w:gridSpan w:val="3"/>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3462" w:type="dxa"/>
            <w:gridSpan w:val="11"/>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jc w:val="center"/>
              <w:rPr>
                <w:sz w:val="24"/>
                <w:szCs w:val="24"/>
              </w:rPr>
            </w:pPr>
            <w:r w:rsidRPr="00BC2211">
              <w:rPr>
                <w:sz w:val="24"/>
                <w:szCs w:val="24"/>
              </w:rPr>
              <w:t>Образование жилого помещения</w:t>
            </w:r>
          </w:p>
        </w:tc>
        <w:tc>
          <w:tcPr>
            <w:tcW w:w="371" w:type="dxa"/>
            <w:gridSpan w:val="4"/>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4386" w:type="dxa"/>
            <w:gridSpan w:val="12"/>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jc w:val="center"/>
              <w:rPr>
                <w:sz w:val="24"/>
                <w:szCs w:val="24"/>
              </w:rPr>
            </w:pPr>
            <w:r w:rsidRPr="00BC2211">
              <w:rPr>
                <w:sz w:val="24"/>
                <w:szCs w:val="24"/>
              </w:rPr>
              <w:t>Образование нежилого помещения</w:t>
            </w:r>
          </w:p>
        </w:tc>
      </w:tr>
      <w:tr w:rsidR="000062F1" w:rsidRPr="00BC2211" w:rsidTr="00F01CC8">
        <w:tc>
          <w:tcPr>
            <w:tcW w:w="541" w:type="dxa"/>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3686" w:type="dxa"/>
            <w:gridSpan w:val="14"/>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Количество образуемых помещений</w:t>
            </w:r>
          </w:p>
        </w:tc>
        <w:tc>
          <w:tcPr>
            <w:tcW w:w="5412" w:type="dxa"/>
            <w:gridSpan w:val="18"/>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41" w:type="dxa"/>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3686" w:type="dxa"/>
            <w:gridSpan w:val="14"/>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Кадастровый номер здания, сооружения</w:t>
            </w:r>
          </w:p>
        </w:tc>
        <w:tc>
          <w:tcPr>
            <w:tcW w:w="5412" w:type="dxa"/>
            <w:gridSpan w:val="18"/>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Адрес здания, сооружения</w:t>
            </w:r>
          </w:p>
        </w:tc>
      </w:tr>
      <w:tr w:rsidR="000062F1" w:rsidRPr="00BC2211" w:rsidTr="00F01CC8">
        <w:tc>
          <w:tcPr>
            <w:tcW w:w="541" w:type="dxa"/>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3686" w:type="dxa"/>
            <w:gridSpan w:val="14"/>
            <w:tcBorders>
              <w:top w:val="single" w:sz="4" w:space="0" w:color="auto"/>
              <w:left w:val="single" w:sz="4" w:space="0" w:color="auto"/>
              <w:bottom w:val="nil"/>
              <w:right w:val="single" w:sz="4" w:space="0" w:color="auto"/>
            </w:tcBorders>
          </w:tcPr>
          <w:p w:rsidR="000062F1" w:rsidRPr="00BC2211" w:rsidRDefault="000062F1" w:rsidP="00F01CC8">
            <w:pPr>
              <w:pStyle w:val="ConsPlusNormal"/>
              <w:rPr>
                <w:sz w:val="24"/>
                <w:szCs w:val="24"/>
              </w:rPr>
            </w:pPr>
          </w:p>
        </w:tc>
        <w:tc>
          <w:tcPr>
            <w:tcW w:w="5412" w:type="dxa"/>
            <w:gridSpan w:val="18"/>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41" w:type="dxa"/>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3686" w:type="dxa"/>
            <w:gridSpan w:val="14"/>
            <w:tcBorders>
              <w:top w:val="nil"/>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5412" w:type="dxa"/>
            <w:gridSpan w:val="18"/>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41" w:type="dxa"/>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3686" w:type="dxa"/>
            <w:gridSpan w:val="14"/>
            <w:tcBorders>
              <w:top w:val="single" w:sz="4" w:space="0" w:color="auto"/>
              <w:left w:val="single" w:sz="4" w:space="0" w:color="auto"/>
              <w:bottom w:val="nil"/>
              <w:right w:val="single" w:sz="4" w:space="0" w:color="auto"/>
            </w:tcBorders>
          </w:tcPr>
          <w:p w:rsidR="000062F1" w:rsidRPr="00BC2211" w:rsidRDefault="000062F1" w:rsidP="00F01CC8">
            <w:pPr>
              <w:pStyle w:val="ConsPlusNormal"/>
              <w:rPr>
                <w:sz w:val="24"/>
                <w:szCs w:val="24"/>
              </w:rPr>
            </w:pPr>
            <w:r w:rsidRPr="00BC2211">
              <w:rPr>
                <w:sz w:val="24"/>
                <w:szCs w:val="24"/>
              </w:rPr>
              <w:t>Дополнительная информация:</w:t>
            </w:r>
          </w:p>
        </w:tc>
        <w:tc>
          <w:tcPr>
            <w:tcW w:w="5412" w:type="dxa"/>
            <w:gridSpan w:val="18"/>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rPr>
          <w:trHeight w:val="23"/>
        </w:trPr>
        <w:tc>
          <w:tcPr>
            <w:tcW w:w="541" w:type="dxa"/>
            <w:tcBorders>
              <w:top w:val="nil"/>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3686" w:type="dxa"/>
            <w:gridSpan w:val="14"/>
            <w:tcBorders>
              <w:top w:val="nil"/>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5412" w:type="dxa"/>
            <w:gridSpan w:val="18"/>
            <w:tcBorders>
              <w:top w:val="nil"/>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41" w:type="dxa"/>
            <w:vMerge w:val="restart"/>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jc w:val="center"/>
              <w:rPr>
                <w:sz w:val="24"/>
                <w:szCs w:val="24"/>
              </w:rPr>
            </w:pPr>
            <w:r w:rsidRPr="00BC2211">
              <w:rPr>
                <w:sz w:val="24"/>
                <w:szCs w:val="24"/>
              </w:rPr>
              <w:t>3.3</w:t>
            </w:r>
          </w:p>
        </w:tc>
        <w:tc>
          <w:tcPr>
            <w:tcW w:w="9098" w:type="dxa"/>
            <w:gridSpan w:val="32"/>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Аннулировать адрес объекта адресации:</w:t>
            </w:r>
          </w:p>
        </w:tc>
      </w:tr>
      <w:tr w:rsidR="000062F1" w:rsidRPr="00BC2211" w:rsidTr="00F01CC8">
        <w:tc>
          <w:tcPr>
            <w:tcW w:w="541" w:type="dxa"/>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615" w:type="dxa"/>
            <w:gridSpan w:val="19"/>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Наименование страны</w:t>
            </w:r>
          </w:p>
        </w:tc>
        <w:tc>
          <w:tcPr>
            <w:tcW w:w="4483" w:type="dxa"/>
            <w:gridSpan w:val="13"/>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41" w:type="dxa"/>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615" w:type="dxa"/>
            <w:gridSpan w:val="19"/>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ind w:firstLine="5"/>
              <w:jc w:val="both"/>
              <w:rPr>
                <w:sz w:val="24"/>
                <w:szCs w:val="24"/>
              </w:rPr>
            </w:pPr>
            <w:r w:rsidRPr="00BC2211">
              <w:rPr>
                <w:sz w:val="24"/>
                <w:szCs w:val="24"/>
              </w:rPr>
              <w:t>Наименование субъекта Российской Федерации</w:t>
            </w:r>
          </w:p>
        </w:tc>
        <w:tc>
          <w:tcPr>
            <w:tcW w:w="4483" w:type="dxa"/>
            <w:gridSpan w:val="13"/>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41" w:type="dxa"/>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615" w:type="dxa"/>
            <w:gridSpan w:val="19"/>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ind w:firstLine="10"/>
              <w:jc w:val="both"/>
              <w:rPr>
                <w:sz w:val="24"/>
                <w:szCs w:val="24"/>
              </w:rPr>
            </w:pPr>
            <w:r w:rsidRPr="00BC2211">
              <w:rPr>
                <w:sz w:val="24"/>
                <w:szCs w:val="24"/>
              </w:rPr>
              <w:t>Наименование муниципального района</w:t>
            </w:r>
          </w:p>
        </w:tc>
        <w:tc>
          <w:tcPr>
            <w:tcW w:w="4483" w:type="dxa"/>
            <w:gridSpan w:val="13"/>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41" w:type="dxa"/>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615" w:type="dxa"/>
            <w:gridSpan w:val="19"/>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Наименование поселения</w:t>
            </w:r>
          </w:p>
        </w:tc>
        <w:tc>
          <w:tcPr>
            <w:tcW w:w="4483" w:type="dxa"/>
            <w:gridSpan w:val="13"/>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41" w:type="dxa"/>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615" w:type="dxa"/>
            <w:gridSpan w:val="19"/>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Наименование населенного пункта</w:t>
            </w:r>
          </w:p>
        </w:tc>
        <w:tc>
          <w:tcPr>
            <w:tcW w:w="4483" w:type="dxa"/>
            <w:gridSpan w:val="13"/>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41" w:type="dxa"/>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615" w:type="dxa"/>
            <w:gridSpan w:val="19"/>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ind w:firstLine="5"/>
              <w:jc w:val="both"/>
              <w:rPr>
                <w:sz w:val="24"/>
                <w:szCs w:val="24"/>
              </w:rPr>
            </w:pPr>
            <w:r w:rsidRPr="00BC2211">
              <w:rPr>
                <w:sz w:val="24"/>
                <w:szCs w:val="24"/>
              </w:rPr>
              <w:t>Наименование элемента планировочной структуры</w:t>
            </w:r>
          </w:p>
        </w:tc>
        <w:tc>
          <w:tcPr>
            <w:tcW w:w="4483" w:type="dxa"/>
            <w:gridSpan w:val="13"/>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41" w:type="dxa"/>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615" w:type="dxa"/>
            <w:gridSpan w:val="19"/>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ind w:firstLine="5"/>
              <w:jc w:val="both"/>
              <w:rPr>
                <w:sz w:val="24"/>
                <w:szCs w:val="24"/>
              </w:rPr>
            </w:pPr>
            <w:r w:rsidRPr="00BC2211">
              <w:rPr>
                <w:sz w:val="24"/>
                <w:szCs w:val="24"/>
              </w:rPr>
              <w:t>Наименование элемента улично-дорожной сети</w:t>
            </w:r>
          </w:p>
        </w:tc>
        <w:tc>
          <w:tcPr>
            <w:tcW w:w="4483" w:type="dxa"/>
            <w:gridSpan w:val="13"/>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41" w:type="dxa"/>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615" w:type="dxa"/>
            <w:gridSpan w:val="19"/>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Номер земельного участка</w:t>
            </w:r>
          </w:p>
        </w:tc>
        <w:tc>
          <w:tcPr>
            <w:tcW w:w="4483" w:type="dxa"/>
            <w:gridSpan w:val="13"/>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41" w:type="dxa"/>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615" w:type="dxa"/>
            <w:gridSpan w:val="19"/>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Тип и номер здания, сооружения или объекта незавершенного строительства</w:t>
            </w:r>
          </w:p>
        </w:tc>
        <w:tc>
          <w:tcPr>
            <w:tcW w:w="4483" w:type="dxa"/>
            <w:gridSpan w:val="13"/>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41" w:type="dxa"/>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615" w:type="dxa"/>
            <w:gridSpan w:val="19"/>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ind w:firstLine="5"/>
              <w:jc w:val="both"/>
              <w:rPr>
                <w:sz w:val="24"/>
                <w:szCs w:val="24"/>
              </w:rPr>
            </w:pPr>
            <w:r w:rsidRPr="00BC2211">
              <w:rPr>
                <w:sz w:val="24"/>
                <w:szCs w:val="24"/>
              </w:rPr>
              <w:t>Тип и номер помещения, расположенного в здании или сооружении</w:t>
            </w:r>
          </w:p>
        </w:tc>
        <w:tc>
          <w:tcPr>
            <w:tcW w:w="4483" w:type="dxa"/>
            <w:gridSpan w:val="13"/>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41" w:type="dxa"/>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615" w:type="dxa"/>
            <w:gridSpan w:val="19"/>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jc w:val="right"/>
              <w:rPr>
                <w:sz w:val="24"/>
                <w:szCs w:val="24"/>
              </w:rPr>
            </w:pPr>
            <w:r w:rsidRPr="00BC2211">
              <w:rPr>
                <w:sz w:val="24"/>
                <w:szCs w:val="24"/>
              </w:rPr>
              <w:t>Лист № 5</w:t>
            </w:r>
          </w:p>
        </w:tc>
        <w:tc>
          <w:tcPr>
            <w:tcW w:w="4483" w:type="dxa"/>
            <w:gridSpan w:val="13"/>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jc w:val="right"/>
              <w:rPr>
                <w:sz w:val="24"/>
                <w:szCs w:val="24"/>
              </w:rPr>
            </w:pPr>
            <w:r w:rsidRPr="00BC2211">
              <w:rPr>
                <w:sz w:val="24"/>
                <w:szCs w:val="24"/>
              </w:rPr>
              <w:t>Всего листов 9</w:t>
            </w:r>
          </w:p>
        </w:tc>
      </w:tr>
      <w:tr w:rsidR="000062F1" w:rsidRPr="00BC2211" w:rsidTr="00F01CC8">
        <w:tc>
          <w:tcPr>
            <w:tcW w:w="541" w:type="dxa"/>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615" w:type="dxa"/>
            <w:gridSpan w:val="19"/>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ind w:firstLine="5"/>
              <w:jc w:val="both"/>
              <w:rPr>
                <w:sz w:val="24"/>
                <w:szCs w:val="24"/>
              </w:rPr>
            </w:pPr>
            <w:r w:rsidRPr="00BC2211">
              <w:rPr>
                <w:sz w:val="24"/>
                <w:szCs w:val="24"/>
              </w:rPr>
              <w:t>Тип и номер помещения в пределах квартиры (в отношении коммунальных квартир)</w:t>
            </w:r>
          </w:p>
        </w:tc>
        <w:tc>
          <w:tcPr>
            <w:tcW w:w="4483" w:type="dxa"/>
            <w:gridSpan w:val="13"/>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41" w:type="dxa"/>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615" w:type="dxa"/>
            <w:gridSpan w:val="19"/>
            <w:vMerge w:val="restart"/>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Дополнительная информация:</w:t>
            </w:r>
          </w:p>
        </w:tc>
        <w:tc>
          <w:tcPr>
            <w:tcW w:w="4483" w:type="dxa"/>
            <w:gridSpan w:val="13"/>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rPr>
          <w:trHeight w:val="546"/>
        </w:trPr>
        <w:tc>
          <w:tcPr>
            <w:tcW w:w="541" w:type="dxa"/>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615" w:type="dxa"/>
            <w:gridSpan w:val="19"/>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483" w:type="dxa"/>
            <w:gridSpan w:val="13"/>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41" w:type="dxa"/>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9098" w:type="dxa"/>
            <w:gridSpan w:val="32"/>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b/>
                <w:sz w:val="24"/>
                <w:szCs w:val="24"/>
              </w:rPr>
            </w:pPr>
            <w:r w:rsidRPr="00BC2211">
              <w:rPr>
                <w:b/>
                <w:sz w:val="24"/>
                <w:szCs w:val="24"/>
              </w:rPr>
              <w:t>В связи с:</w:t>
            </w:r>
          </w:p>
        </w:tc>
      </w:tr>
      <w:tr w:rsidR="000062F1" w:rsidRPr="00BC2211" w:rsidTr="00F01CC8">
        <w:tc>
          <w:tcPr>
            <w:tcW w:w="541" w:type="dxa"/>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32" w:type="dxa"/>
            <w:gridSpan w:val="2"/>
            <w:vMerge w:val="restart"/>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8666" w:type="dxa"/>
            <w:gridSpan w:val="30"/>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Прекращением существования объекта адресации</w:t>
            </w:r>
          </w:p>
        </w:tc>
      </w:tr>
      <w:tr w:rsidR="000062F1" w:rsidRPr="00BC2211" w:rsidTr="00F01CC8">
        <w:tc>
          <w:tcPr>
            <w:tcW w:w="541" w:type="dxa"/>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32"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8666" w:type="dxa"/>
            <w:gridSpan w:val="30"/>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jc w:val="both"/>
              <w:rPr>
                <w:sz w:val="24"/>
                <w:szCs w:val="24"/>
              </w:rPr>
            </w:pPr>
            <w:r w:rsidRPr="00BC2211">
              <w:rPr>
                <w:sz w:val="24"/>
                <w:szCs w:val="24"/>
              </w:rPr>
              <w:t xml:space="preserve">Отказом в осуществлении кадастрового учета объекта адресации по основаниям, указанным в </w:t>
            </w:r>
            <w:hyperlink r:id="rId13" w:history="1">
              <w:r w:rsidRPr="00BC2211">
                <w:rPr>
                  <w:rStyle w:val="af0"/>
                  <w:sz w:val="24"/>
                  <w:szCs w:val="24"/>
                </w:rPr>
                <w:t>пунктах 1</w:t>
              </w:r>
            </w:hyperlink>
            <w:r w:rsidRPr="00BC2211">
              <w:rPr>
                <w:sz w:val="24"/>
                <w:szCs w:val="24"/>
              </w:rPr>
              <w:t xml:space="preserve"> и </w:t>
            </w:r>
            <w:hyperlink r:id="rId14" w:history="1">
              <w:r w:rsidRPr="00BC2211">
                <w:rPr>
                  <w:rStyle w:val="af0"/>
                  <w:sz w:val="24"/>
                  <w:szCs w:val="24"/>
                </w:rPr>
                <w:t>3 части 2 статьи 27</w:t>
              </w:r>
            </w:hyperlink>
            <w:r w:rsidRPr="00BC2211">
              <w:rPr>
                <w:sz w:val="24"/>
                <w:szCs w:val="24"/>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w:t>
            </w:r>
            <w:smartTag w:uri="urn:schemas-microsoft-com:office:smarttags" w:element="metricconverter">
              <w:smartTagPr>
                <w:attr w:name="ProductID" w:val="2014 г"/>
              </w:smartTagPr>
              <w:r w:rsidRPr="00BC2211">
                <w:rPr>
                  <w:sz w:val="24"/>
                  <w:szCs w:val="24"/>
                </w:rPr>
                <w:t>2014 г</w:t>
              </w:r>
            </w:smartTag>
            <w:r w:rsidRPr="00BC2211">
              <w:rPr>
                <w:sz w:val="24"/>
                <w:szCs w:val="24"/>
              </w:rPr>
              <w:t>.)</w:t>
            </w:r>
          </w:p>
        </w:tc>
      </w:tr>
      <w:tr w:rsidR="000062F1" w:rsidRPr="00BC2211" w:rsidTr="00F01CC8">
        <w:tc>
          <w:tcPr>
            <w:tcW w:w="541" w:type="dxa"/>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32"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8666" w:type="dxa"/>
            <w:gridSpan w:val="30"/>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Присвоением объекту адресации нового адреса</w:t>
            </w:r>
          </w:p>
        </w:tc>
      </w:tr>
      <w:tr w:rsidR="000062F1" w:rsidRPr="00BC2211" w:rsidTr="00F01CC8">
        <w:tc>
          <w:tcPr>
            <w:tcW w:w="541" w:type="dxa"/>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3675" w:type="dxa"/>
            <w:gridSpan w:val="13"/>
            <w:vMerge w:val="restart"/>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Дополнительная информация:</w:t>
            </w:r>
          </w:p>
        </w:tc>
        <w:tc>
          <w:tcPr>
            <w:tcW w:w="5423" w:type="dxa"/>
            <w:gridSpan w:val="19"/>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41" w:type="dxa"/>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3675" w:type="dxa"/>
            <w:gridSpan w:val="13"/>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5423" w:type="dxa"/>
            <w:gridSpan w:val="19"/>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41" w:type="dxa"/>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3675" w:type="dxa"/>
            <w:gridSpan w:val="13"/>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5423" w:type="dxa"/>
            <w:gridSpan w:val="19"/>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52" w:type="dxa"/>
            <w:gridSpan w:val="2"/>
            <w:vMerge w:val="restart"/>
            <w:tcBorders>
              <w:top w:val="single" w:sz="4" w:space="0" w:color="auto"/>
              <w:left w:val="single" w:sz="4" w:space="0" w:color="auto"/>
              <w:bottom w:val="nil"/>
              <w:right w:val="single" w:sz="4" w:space="0" w:color="auto"/>
            </w:tcBorders>
          </w:tcPr>
          <w:p w:rsidR="000062F1" w:rsidRPr="00BC2211" w:rsidRDefault="000062F1" w:rsidP="00F01CC8">
            <w:pPr>
              <w:pStyle w:val="ConsPlusNormal"/>
              <w:jc w:val="center"/>
              <w:rPr>
                <w:sz w:val="24"/>
                <w:szCs w:val="24"/>
              </w:rPr>
            </w:pPr>
            <w:r w:rsidRPr="00BC2211">
              <w:rPr>
                <w:sz w:val="24"/>
                <w:szCs w:val="24"/>
              </w:rPr>
              <w:t>4</w:t>
            </w:r>
          </w:p>
        </w:tc>
        <w:tc>
          <w:tcPr>
            <w:tcW w:w="9087" w:type="dxa"/>
            <w:gridSpan w:val="31"/>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Собственник объекта адресации или лицо, обладающее иным вещным правом на объект адресации</w:t>
            </w:r>
          </w:p>
        </w:tc>
      </w:tr>
      <w:tr w:rsidR="000062F1" w:rsidRPr="00BC2211" w:rsidTr="00F01CC8">
        <w:tc>
          <w:tcPr>
            <w:tcW w:w="552" w:type="dxa"/>
            <w:gridSpan w:val="2"/>
            <w:vMerge/>
            <w:tcBorders>
              <w:top w:val="single" w:sz="4" w:space="0" w:color="auto"/>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47" w:type="dxa"/>
            <w:gridSpan w:val="2"/>
            <w:tcBorders>
              <w:top w:val="single" w:sz="4" w:space="0" w:color="auto"/>
              <w:left w:val="single" w:sz="4" w:space="0" w:color="auto"/>
              <w:bottom w:val="nil"/>
              <w:right w:val="single" w:sz="4" w:space="0" w:color="auto"/>
            </w:tcBorders>
          </w:tcPr>
          <w:p w:rsidR="000062F1" w:rsidRPr="00BC2211" w:rsidRDefault="000062F1" w:rsidP="00F01CC8">
            <w:pPr>
              <w:pStyle w:val="ConsPlusNormal"/>
              <w:rPr>
                <w:sz w:val="24"/>
                <w:szCs w:val="24"/>
              </w:rPr>
            </w:pPr>
          </w:p>
        </w:tc>
        <w:tc>
          <w:tcPr>
            <w:tcW w:w="421" w:type="dxa"/>
            <w:gridSpan w:val="2"/>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8219" w:type="dxa"/>
            <w:gridSpan w:val="27"/>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физическое лицо:</w:t>
            </w:r>
          </w:p>
        </w:tc>
      </w:tr>
      <w:tr w:rsidR="000062F1" w:rsidRPr="00BC2211" w:rsidTr="00F01CC8">
        <w:tc>
          <w:tcPr>
            <w:tcW w:w="552" w:type="dxa"/>
            <w:gridSpan w:val="2"/>
            <w:vMerge w:val="restart"/>
            <w:tcBorders>
              <w:top w:val="nil"/>
              <w:left w:val="single" w:sz="4" w:space="0" w:color="auto"/>
              <w:bottom w:val="nil"/>
              <w:right w:val="single" w:sz="4" w:space="0" w:color="auto"/>
            </w:tcBorders>
          </w:tcPr>
          <w:p w:rsidR="000062F1" w:rsidRPr="00BC2211" w:rsidRDefault="000062F1" w:rsidP="00F01CC8">
            <w:pPr>
              <w:pStyle w:val="ConsPlusNormal"/>
              <w:rPr>
                <w:sz w:val="24"/>
                <w:szCs w:val="24"/>
              </w:rPr>
            </w:pPr>
          </w:p>
        </w:tc>
        <w:tc>
          <w:tcPr>
            <w:tcW w:w="447" w:type="dxa"/>
            <w:gridSpan w:val="2"/>
            <w:vMerge w:val="restart"/>
            <w:tcBorders>
              <w:top w:val="nil"/>
              <w:left w:val="single" w:sz="4" w:space="0" w:color="auto"/>
              <w:bottom w:val="nil"/>
              <w:right w:val="single" w:sz="4" w:space="0" w:color="auto"/>
            </w:tcBorders>
          </w:tcPr>
          <w:p w:rsidR="000062F1" w:rsidRPr="00BC2211" w:rsidRDefault="000062F1" w:rsidP="00F01CC8">
            <w:pPr>
              <w:pStyle w:val="ConsPlusNormal"/>
              <w:rPr>
                <w:sz w:val="24"/>
                <w:szCs w:val="24"/>
              </w:rPr>
            </w:pPr>
          </w:p>
        </w:tc>
        <w:tc>
          <w:tcPr>
            <w:tcW w:w="421" w:type="dxa"/>
            <w:gridSpan w:val="2"/>
            <w:vMerge w:val="restart"/>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2474" w:type="dxa"/>
            <w:gridSpan w:val="5"/>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pStyle w:val="ConsPlusNormal"/>
              <w:jc w:val="center"/>
              <w:rPr>
                <w:sz w:val="24"/>
                <w:szCs w:val="24"/>
              </w:rPr>
            </w:pPr>
            <w:r w:rsidRPr="00BC2211">
              <w:rPr>
                <w:sz w:val="24"/>
                <w:szCs w:val="24"/>
              </w:rPr>
              <w:t>фамилия:</w:t>
            </w:r>
          </w:p>
        </w:tc>
        <w:tc>
          <w:tcPr>
            <w:tcW w:w="2064" w:type="dxa"/>
            <w:gridSpan w:val="13"/>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pStyle w:val="ConsPlusNormal"/>
              <w:jc w:val="center"/>
              <w:rPr>
                <w:sz w:val="24"/>
                <w:szCs w:val="24"/>
              </w:rPr>
            </w:pPr>
            <w:r w:rsidRPr="00BC2211">
              <w:rPr>
                <w:sz w:val="24"/>
                <w:szCs w:val="24"/>
              </w:rPr>
              <w:t>имя (полностью):</w:t>
            </w:r>
          </w:p>
        </w:tc>
        <w:tc>
          <w:tcPr>
            <w:tcW w:w="2238" w:type="dxa"/>
            <w:gridSpan w:val="8"/>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pStyle w:val="ConsPlusNormal"/>
              <w:jc w:val="center"/>
              <w:rPr>
                <w:sz w:val="24"/>
                <w:szCs w:val="24"/>
              </w:rPr>
            </w:pPr>
            <w:r w:rsidRPr="00BC2211">
              <w:rPr>
                <w:sz w:val="24"/>
                <w:szCs w:val="24"/>
              </w:rPr>
              <w:t>отчество (полностью) (при наличии):</w:t>
            </w:r>
          </w:p>
        </w:tc>
        <w:tc>
          <w:tcPr>
            <w:tcW w:w="1443" w:type="dxa"/>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pStyle w:val="ConsPlusNormal"/>
              <w:jc w:val="center"/>
              <w:rPr>
                <w:sz w:val="24"/>
                <w:szCs w:val="24"/>
              </w:rPr>
            </w:pPr>
            <w:r w:rsidRPr="00BC2211">
              <w:rPr>
                <w:sz w:val="24"/>
                <w:szCs w:val="24"/>
              </w:rPr>
              <w:t>ИНН (при наличии):</w:t>
            </w:r>
          </w:p>
        </w:tc>
      </w:tr>
      <w:tr w:rsidR="000062F1" w:rsidRPr="00BC2211" w:rsidTr="00F01CC8">
        <w:tc>
          <w:tcPr>
            <w:tcW w:w="552" w:type="dxa"/>
            <w:gridSpan w:val="2"/>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47" w:type="dxa"/>
            <w:gridSpan w:val="2"/>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2474" w:type="dxa"/>
            <w:gridSpan w:val="5"/>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2064" w:type="dxa"/>
            <w:gridSpan w:val="13"/>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2238" w:type="dxa"/>
            <w:gridSpan w:val="8"/>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1443" w:type="dxa"/>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52" w:type="dxa"/>
            <w:gridSpan w:val="2"/>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47" w:type="dxa"/>
            <w:gridSpan w:val="2"/>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2474" w:type="dxa"/>
            <w:gridSpan w:val="5"/>
            <w:vMerge w:val="restart"/>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jc w:val="center"/>
              <w:rPr>
                <w:sz w:val="24"/>
                <w:szCs w:val="24"/>
              </w:rPr>
            </w:pPr>
            <w:r w:rsidRPr="00BC2211">
              <w:rPr>
                <w:sz w:val="24"/>
                <w:szCs w:val="24"/>
              </w:rPr>
              <w:t>документ, удостоверяющий личность:</w:t>
            </w:r>
          </w:p>
        </w:tc>
        <w:tc>
          <w:tcPr>
            <w:tcW w:w="2064" w:type="dxa"/>
            <w:gridSpan w:val="13"/>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jc w:val="center"/>
              <w:rPr>
                <w:sz w:val="24"/>
                <w:szCs w:val="24"/>
              </w:rPr>
            </w:pPr>
            <w:r w:rsidRPr="00BC2211">
              <w:rPr>
                <w:sz w:val="24"/>
                <w:szCs w:val="24"/>
              </w:rPr>
              <w:t>вид:</w:t>
            </w:r>
          </w:p>
        </w:tc>
        <w:tc>
          <w:tcPr>
            <w:tcW w:w="2238" w:type="dxa"/>
            <w:gridSpan w:val="8"/>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jc w:val="center"/>
              <w:rPr>
                <w:sz w:val="24"/>
                <w:szCs w:val="24"/>
              </w:rPr>
            </w:pPr>
            <w:r w:rsidRPr="00BC2211">
              <w:rPr>
                <w:sz w:val="24"/>
                <w:szCs w:val="24"/>
              </w:rPr>
              <w:t>серия:</w:t>
            </w:r>
          </w:p>
        </w:tc>
        <w:tc>
          <w:tcPr>
            <w:tcW w:w="1443" w:type="dxa"/>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jc w:val="center"/>
              <w:rPr>
                <w:sz w:val="24"/>
                <w:szCs w:val="24"/>
              </w:rPr>
            </w:pPr>
            <w:r w:rsidRPr="00BC2211">
              <w:rPr>
                <w:sz w:val="24"/>
                <w:szCs w:val="24"/>
              </w:rPr>
              <w:t>номер:</w:t>
            </w:r>
          </w:p>
        </w:tc>
      </w:tr>
      <w:tr w:rsidR="000062F1" w:rsidRPr="00BC2211" w:rsidTr="00F01CC8">
        <w:tc>
          <w:tcPr>
            <w:tcW w:w="552" w:type="dxa"/>
            <w:gridSpan w:val="2"/>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47" w:type="dxa"/>
            <w:gridSpan w:val="2"/>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2474" w:type="dxa"/>
            <w:gridSpan w:val="5"/>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2064" w:type="dxa"/>
            <w:gridSpan w:val="13"/>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2238" w:type="dxa"/>
            <w:gridSpan w:val="8"/>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1443" w:type="dxa"/>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52" w:type="dxa"/>
            <w:gridSpan w:val="2"/>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47" w:type="dxa"/>
            <w:gridSpan w:val="2"/>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2474" w:type="dxa"/>
            <w:gridSpan w:val="5"/>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2064" w:type="dxa"/>
            <w:gridSpan w:val="13"/>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jc w:val="center"/>
              <w:rPr>
                <w:sz w:val="24"/>
                <w:szCs w:val="24"/>
              </w:rPr>
            </w:pPr>
            <w:r w:rsidRPr="00BC2211">
              <w:rPr>
                <w:sz w:val="24"/>
                <w:szCs w:val="24"/>
              </w:rPr>
              <w:t>дата выдачи:</w:t>
            </w:r>
          </w:p>
        </w:tc>
        <w:tc>
          <w:tcPr>
            <w:tcW w:w="3681" w:type="dxa"/>
            <w:gridSpan w:val="9"/>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jc w:val="center"/>
              <w:rPr>
                <w:sz w:val="24"/>
                <w:szCs w:val="24"/>
              </w:rPr>
            </w:pPr>
            <w:r w:rsidRPr="00BC2211">
              <w:rPr>
                <w:sz w:val="24"/>
                <w:szCs w:val="24"/>
              </w:rPr>
              <w:t>кем выдан:</w:t>
            </w:r>
          </w:p>
        </w:tc>
      </w:tr>
      <w:tr w:rsidR="000062F1" w:rsidRPr="00BC2211" w:rsidTr="00F01CC8">
        <w:tc>
          <w:tcPr>
            <w:tcW w:w="552" w:type="dxa"/>
            <w:gridSpan w:val="2"/>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47" w:type="dxa"/>
            <w:gridSpan w:val="2"/>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2474" w:type="dxa"/>
            <w:gridSpan w:val="5"/>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2064" w:type="dxa"/>
            <w:gridSpan w:val="13"/>
            <w:vMerge w:val="restart"/>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"__" ______ ____ г.</w:t>
            </w:r>
          </w:p>
        </w:tc>
        <w:tc>
          <w:tcPr>
            <w:tcW w:w="3681" w:type="dxa"/>
            <w:gridSpan w:val="9"/>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52" w:type="dxa"/>
            <w:gridSpan w:val="2"/>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47" w:type="dxa"/>
            <w:gridSpan w:val="2"/>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2474" w:type="dxa"/>
            <w:gridSpan w:val="5"/>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2064" w:type="dxa"/>
            <w:gridSpan w:val="13"/>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3681" w:type="dxa"/>
            <w:gridSpan w:val="9"/>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52" w:type="dxa"/>
            <w:gridSpan w:val="2"/>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47" w:type="dxa"/>
            <w:gridSpan w:val="2"/>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2474" w:type="dxa"/>
            <w:gridSpan w:val="5"/>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pStyle w:val="ConsPlusNormal"/>
              <w:jc w:val="center"/>
              <w:rPr>
                <w:sz w:val="24"/>
                <w:szCs w:val="24"/>
              </w:rPr>
            </w:pPr>
            <w:r w:rsidRPr="00BC2211">
              <w:rPr>
                <w:sz w:val="24"/>
                <w:szCs w:val="24"/>
              </w:rPr>
              <w:t>почтовый адрес:</w:t>
            </w:r>
          </w:p>
        </w:tc>
        <w:tc>
          <w:tcPr>
            <w:tcW w:w="2891" w:type="dxa"/>
            <w:gridSpan w:val="18"/>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pStyle w:val="ConsPlusNormal"/>
              <w:jc w:val="center"/>
              <w:rPr>
                <w:sz w:val="24"/>
                <w:szCs w:val="24"/>
              </w:rPr>
            </w:pPr>
            <w:r w:rsidRPr="00BC2211">
              <w:rPr>
                <w:sz w:val="24"/>
                <w:szCs w:val="24"/>
              </w:rPr>
              <w:t>телефон для связи:</w:t>
            </w:r>
          </w:p>
        </w:tc>
        <w:tc>
          <w:tcPr>
            <w:tcW w:w="2854" w:type="dxa"/>
            <w:gridSpan w:val="4"/>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pStyle w:val="ConsPlusNormal"/>
              <w:jc w:val="center"/>
              <w:rPr>
                <w:sz w:val="24"/>
                <w:szCs w:val="24"/>
              </w:rPr>
            </w:pPr>
            <w:r w:rsidRPr="00BC2211">
              <w:rPr>
                <w:sz w:val="24"/>
                <w:szCs w:val="24"/>
              </w:rPr>
              <w:t>адрес электронной почты (при наличии):</w:t>
            </w:r>
          </w:p>
        </w:tc>
      </w:tr>
      <w:tr w:rsidR="000062F1" w:rsidRPr="00BC2211" w:rsidTr="00F01CC8">
        <w:tc>
          <w:tcPr>
            <w:tcW w:w="552" w:type="dxa"/>
            <w:gridSpan w:val="2"/>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47" w:type="dxa"/>
            <w:gridSpan w:val="2"/>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2474" w:type="dxa"/>
            <w:gridSpan w:val="5"/>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2891" w:type="dxa"/>
            <w:gridSpan w:val="18"/>
            <w:vMerge w:val="restart"/>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2854" w:type="dxa"/>
            <w:gridSpan w:val="4"/>
            <w:vMerge w:val="restart"/>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52" w:type="dxa"/>
            <w:gridSpan w:val="2"/>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47" w:type="dxa"/>
            <w:gridSpan w:val="2"/>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2474" w:type="dxa"/>
            <w:gridSpan w:val="5"/>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p w:rsidR="000062F1" w:rsidRPr="00BC2211" w:rsidRDefault="000062F1" w:rsidP="00F01CC8">
            <w:pPr>
              <w:pStyle w:val="ConsPlusNormal"/>
              <w:rPr>
                <w:sz w:val="24"/>
                <w:szCs w:val="24"/>
              </w:rPr>
            </w:pPr>
          </w:p>
        </w:tc>
        <w:tc>
          <w:tcPr>
            <w:tcW w:w="2891" w:type="dxa"/>
            <w:gridSpan w:val="18"/>
            <w:vMerge/>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2854" w:type="dxa"/>
            <w:gridSpan w:val="4"/>
            <w:vMerge/>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52" w:type="dxa"/>
            <w:gridSpan w:val="2"/>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47" w:type="dxa"/>
            <w:gridSpan w:val="2"/>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6280" w:type="dxa"/>
            <w:gridSpan w:val="26"/>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jc w:val="right"/>
              <w:rPr>
                <w:sz w:val="24"/>
                <w:szCs w:val="24"/>
              </w:rPr>
            </w:pPr>
            <w:r w:rsidRPr="00BC2211">
              <w:rPr>
                <w:sz w:val="24"/>
                <w:szCs w:val="24"/>
              </w:rPr>
              <w:t>Лист № 6</w:t>
            </w:r>
          </w:p>
        </w:tc>
        <w:tc>
          <w:tcPr>
            <w:tcW w:w="2360" w:type="dxa"/>
            <w:gridSpan w:val="3"/>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jc w:val="right"/>
              <w:rPr>
                <w:sz w:val="24"/>
                <w:szCs w:val="24"/>
              </w:rPr>
            </w:pPr>
            <w:r w:rsidRPr="00BC2211">
              <w:rPr>
                <w:sz w:val="24"/>
                <w:szCs w:val="24"/>
              </w:rPr>
              <w:t>Всего листов 9</w:t>
            </w:r>
          </w:p>
        </w:tc>
      </w:tr>
      <w:tr w:rsidR="000062F1" w:rsidRPr="00BC2211" w:rsidTr="00F01CC8">
        <w:tc>
          <w:tcPr>
            <w:tcW w:w="552" w:type="dxa"/>
            <w:gridSpan w:val="2"/>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47" w:type="dxa"/>
            <w:gridSpan w:val="2"/>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21" w:type="dxa"/>
            <w:gridSpan w:val="2"/>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8219" w:type="dxa"/>
            <w:gridSpan w:val="27"/>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ind w:firstLine="5"/>
              <w:jc w:val="both"/>
              <w:rPr>
                <w:sz w:val="24"/>
                <w:szCs w:val="24"/>
              </w:rPr>
            </w:pPr>
            <w:r w:rsidRPr="00BC2211">
              <w:rPr>
                <w:sz w:val="24"/>
                <w:szCs w:val="24"/>
              </w:rPr>
              <w:t>юридическое лицо, в том числе орган государственной власти, иной государственный орган, орган местного самоуправления:</w:t>
            </w:r>
          </w:p>
        </w:tc>
      </w:tr>
      <w:tr w:rsidR="000062F1" w:rsidRPr="00BC2211" w:rsidTr="00F01CC8">
        <w:tc>
          <w:tcPr>
            <w:tcW w:w="552" w:type="dxa"/>
            <w:gridSpan w:val="2"/>
            <w:vMerge w:val="restart"/>
            <w:tcBorders>
              <w:top w:val="nil"/>
              <w:left w:val="single" w:sz="4" w:space="0" w:color="auto"/>
              <w:bottom w:val="nil"/>
              <w:right w:val="single" w:sz="4" w:space="0" w:color="auto"/>
            </w:tcBorders>
          </w:tcPr>
          <w:p w:rsidR="000062F1" w:rsidRPr="00BC2211" w:rsidRDefault="000062F1" w:rsidP="00F01CC8">
            <w:pPr>
              <w:pStyle w:val="ConsPlusNormal"/>
              <w:rPr>
                <w:sz w:val="24"/>
                <w:szCs w:val="24"/>
              </w:rPr>
            </w:pPr>
          </w:p>
        </w:tc>
        <w:tc>
          <w:tcPr>
            <w:tcW w:w="447" w:type="dxa"/>
            <w:gridSpan w:val="2"/>
            <w:vMerge w:val="restart"/>
            <w:tcBorders>
              <w:top w:val="nil"/>
              <w:left w:val="single" w:sz="4" w:space="0" w:color="auto"/>
              <w:bottom w:val="nil"/>
              <w:right w:val="single" w:sz="4" w:space="0" w:color="auto"/>
            </w:tcBorders>
          </w:tcPr>
          <w:p w:rsidR="000062F1" w:rsidRPr="00BC2211" w:rsidRDefault="000062F1" w:rsidP="00F01CC8">
            <w:pPr>
              <w:pStyle w:val="ConsPlusNormal"/>
              <w:rPr>
                <w:sz w:val="24"/>
                <w:szCs w:val="24"/>
              </w:rPr>
            </w:pPr>
          </w:p>
        </w:tc>
        <w:tc>
          <w:tcPr>
            <w:tcW w:w="421" w:type="dxa"/>
            <w:gridSpan w:val="2"/>
            <w:vMerge w:val="restart"/>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2610" w:type="dxa"/>
            <w:gridSpan w:val="6"/>
            <w:vMerge w:val="restart"/>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полное наименование:</w:t>
            </w:r>
          </w:p>
        </w:tc>
        <w:tc>
          <w:tcPr>
            <w:tcW w:w="5609" w:type="dxa"/>
            <w:gridSpan w:val="21"/>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52" w:type="dxa"/>
            <w:gridSpan w:val="2"/>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47" w:type="dxa"/>
            <w:gridSpan w:val="2"/>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2610" w:type="dxa"/>
            <w:gridSpan w:val="6"/>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5609" w:type="dxa"/>
            <w:gridSpan w:val="21"/>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52" w:type="dxa"/>
            <w:gridSpan w:val="2"/>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47" w:type="dxa"/>
            <w:gridSpan w:val="2"/>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3519" w:type="dxa"/>
            <w:gridSpan w:val="13"/>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jc w:val="center"/>
              <w:rPr>
                <w:sz w:val="24"/>
                <w:szCs w:val="24"/>
              </w:rPr>
            </w:pPr>
            <w:r w:rsidRPr="00BC2211">
              <w:rPr>
                <w:sz w:val="24"/>
                <w:szCs w:val="24"/>
              </w:rPr>
              <w:t>ИНН (для российского юридического лица):</w:t>
            </w:r>
          </w:p>
        </w:tc>
        <w:tc>
          <w:tcPr>
            <w:tcW w:w="4700" w:type="dxa"/>
            <w:gridSpan w:val="14"/>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jc w:val="center"/>
              <w:rPr>
                <w:sz w:val="24"/>
                <w:szCs w:val="24"/>
              </w:rPr>
            </w:pPr>
            <w:r w:rsidRPr="00BC2211">
              <w:rPr>
                <w:sz w:val="24"/>
                <w:szCs w:val="24"/>
              </w:rPr>
              <w:t>КПП (для российского юридического лица):</w:t>
            </w:r>
          </w:p>
        </w:tc>
      </w:tr>
      <w:tr w:rsidR="000062F1" w:rsidRPr="00BC2211" w:rsidTr="00F01CC8">
        <w:tc>
          <w:tcPr>
            <w:tcW w:w="552" w:type="dxa"/>
            <w:gridSpan w:val="2"/>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47" w:type="dxa"/>
            <w:gridSpan w:val="2"/>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3519" w:type="dxa"/>
            <w:gridSpan w:val="13"/>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4700" w:type="dxa"/>
            <w:gridSpan w:val="14"/>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52" w:type="dxa"/>
            <w:gridSpan w:val="2"/>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47" w:type="dxa"/>
            <w:gridSpan w:val="2"/>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2610" w:type="dxa"/>
            <w:gridSpan w:val="6"/>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jc w:val="center"/>
              <w:rPr>
                <w:sz w:val="24"/>
                <w:szCs w:val="24"/>
              </w:rPr>
            </w:pPr>
            <w:r w:rsidRPr="00BC2211">
              <w:rPr>
                <w:sz w:val="24"/>
                <w:szCs w:val="24"/>
              </w:rPr>
              <w:t>страна регистрации (инкорпорации) (для иностранного юридического лица):</w:t>
            </w:r>
          </w:p>
        </w:tc>
        <w:tc>
          <w:tcPr>
            <w:tcW w:w="2755" w:type="dxa"/>
            <w:gridSpan w:val="17"/>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jc w:val="center"/>
              <w:rPr>
                <w:sz w:val="24"/>
                <w:szCs w:val="24"/>
              </w:rPr>
            </w:pPr>
            <w:r w:rsidRPr="00BC2211">
              <w:rPr>
                <w:sz w:val="24"/>
                <w:szCs w:val="24"/>
              </w:rPr>
              <w:t>дата регистрации (для иностранного юридического лица):</w:t>
            </w:r>
          </w:p>
        </w:tc>
        <w:tc>
          <w:tcPr>
            <w:tcW w:w="2854" w:type="dxa"/>
            <w:gridSpan w:val="4"/>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jc w:val="center"/>
              <w:rPr>
                <w:sz w:val="24"/>
                <w:szCs w:val="24"/>
              </w:rPr>
            </w:pPr>
            <w:r w:rsidRPr="00BC2211">
              <w:rPr>
                <w:sz w:val="24"/>
                <w:szCs w:val="24"/>
              </w:rPr>
              <w:t>номер регистрации (для иностранного юридического лица):</w:t>
            </w:r>
          </w:p>
        </w:tc>
      </w:tr>
      <w:tr w:rsidR="000062F1" w:rsidRPr="00BC2211" w:rsidTr="00F01CC8">
        <w:tc>
          <w:tcPr>
            <w:tcW w:w="552" w:type="dxa"/>
            <w:gridSpan w:val="2"/>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47" w:type="dxa"/>
            <w:gridSpan w:val="2"/>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2610" w:type="dxa"/>
            <w:gridSpan w:val="6"/>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2755" w:type="dxa"/>
            <w:gridSpan w:val="17"/>
            <w:vMerge w:val="restart"/>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pStyle w:val="ConsPlusNormal"/>
              <w:jc w:val="center"/>
              <w:rPr>
                <w:sz w:val="24"/>
                <w:szCs w:val="24"/>
              </w:rPr>
            </w:pPr>
            <w:r w:rsidRPr="00BC2211">
              <w:rPr>
                <w:sz w:val="24"/>
                <w:szCs w:val="24"/>
              </w:rPr>
              <w:t>"__" ________ ____ г.</w:t>
            </w:r>
          </w:p>
        </w:tc>
        <w:tc>
          <w:tcPr>
            <w:tcW w:w="2854" w:type="dxa"/>
            <w:gridSpan w:val="4"/>
            <w:vMerge w:val="restart"/>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52" w:type="dxa"/>
            <w:gridSpan w:val="2"/>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47" w:type="dxa"/>
            <w:gridSpan w:val="2"/>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2610" w:type="dxa"/>
            <w:gridSpan w:val="6"/>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2755" w:type="dxa"/>
            <w:gridSpan w:val="17"/>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2854" w:type="dxa"/>
            <w:gridSpan w:val="4"/>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r>
      <w:tr w:rsidR="000062F1" w:rsidRPr="00BC2211" w:rsidTr="00F01CC8">
        <w:tc>
          <w:tcPr>
            <w:tcW w:w="552" w:type="dxa"/>
            <w:gridSpan w:val="2"/>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47" w:type="dxa"/>
            <w:gridSpan w:val="2"/>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2610" w:type="dxa"/>
            <w:gridSpan w:val="6"/>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jc w:val="center"/>
              <w:rPr>
                <w:sz w:val="24"/>
                <w:szCs w:val="24"/>
              </w:rPr>
            </w:pPr>
            <w:r w:rsidRPr="00BC2211">
              <w:rPr>
                <w:sz w:val="24"/>
                <w:szCs w:val="24"/>
              </w:rPr>
              <w:t>почтовый адрес:</w:t>
            </w:r>
          </w:p>
        </w:tc>
        <w:tc>
          <w:tcPr>
            <w:tcW w:w="2755" w:type="dxa"/>
            <w:gridSpan w:val="17"/>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jc w:val="center"/>
              <w:rPr>
                <w:sz w:val="24"/>
                <w:szCs w:val="24"/>
              </w:rPr>
            </w:pPr>
            <w:r w:rsidRPr="00BC2211">
              <w:rPr>
                <w:sz w:val="24"/>
                <w:szCs w:val="24"/>
              </w:rPr>
              <w:t>телефон для связи:</w:t>
            </w:r>
          </w:p>
        </w:tc>
        <w:tc>
          <w:tcPr>
            <w:tcW w:w="2854" w:type="dxa"/>
            <w:gridSpan w:val="4"/>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jc w:val="center"/>
              <w:rPr>
                <w:sz w:val="24"/>
                <w:szCs w:val="24"/>
              </w:rPr>
            </w:pPr>
            <w:r w:rsidRPr="00BC2211">
              <w:rPr>
                <w:sz w:val="24"/>
                <w:szCs w:val="24"/>
              </w:rPr>
              <w:t>адрес электронной почты (при наличии):</w:t>
            </w:r>
          </w:p>
        </w:tc>
      </w:tr>
      <w:tr w:rsidR="000062F1" w:rsidRPr="00BC2211" w:rsidTr="00F01CC8">
        <w:tc>
          <w:tcPr>
            <w:tcW w:w="552" w:type="dxa"/>
            <w:gridSpan w:val="2"/>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47" w:type="dxa"/>
            <w:gridSpan w:val="2"/>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2610" w:type="dxa"/>
            <w:gridSpan w:val="6"/>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2755" w:type="dxa"/>
            <w:gridSpan w:val="17"/>
            <w:vMerge w:val="restart"/>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2854" w:type="dxa"/>
            <w:gridSpan w:val="4"/>
            <w:vMerge w:val="restart"/>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52" w:type="dxa"/>
            <w:gridSpan w:val="2"/>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47" w:type="dxa"/>
            <w:gridSpan w:val="2"/>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2610" w:type="dxa"/>
            <w:gridSpan w:val="6"/>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2755" w:type="dxa"/>
            <w:gridSpan w:val="17"/>
            <w:vMerge/>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2854" w:type="dxa"/>
            <w:gridSpan w:val="4"/>
            <w:vMerge/>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52" w:type="dxa"/>
            <w:gridSpan w:val="2"/>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47" w:type="dxa"/>
            <w:gridSpan w:val="2"/>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2610" w:type="dxa"/>
            <w:gridSpan w:val="6"/>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2755" w:type="dxa"/>
            <w:gridSpan w:val="17"/>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2854" w:type="dxa"/>
            <w:gridSpan w:val="4"/>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r>
      <w:tr w:rsidR="000062F1" w:rsidRPr="00BC2211" w:rsidTr="00F01CC8">
        <w:tc>
          <w:tcPr>
            <w:tcW w:w="552" w:type="dxa"/>
            <w:gridSpan w:val="2"/>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47" w:type="dxa"/>
            <w:gridSpan w:val="2"/>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21" w:type="dxa"/>
            <w:gridSpan w:val="2"/>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8219" w:type="dxa"/>
            <w:gridSpan w:val="27"/>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Вещное право на объект адресации:</w:t>
            </w:r>
          </w:p>
        </w:tc>
      </w:tr>
      <w:tr w:rsidR="000062F1" w:rsidRPr="00BC2211" w:rsidTr="00F01CC8">
        <w:tc>
          <w:tcPr>
            <w:tcW w:w="552" w:type="dxa"/>
            <w:gridSpan w:val="2"/>
            <w:tcBorders>
              <w:top w:val="nil"/>
              <w:left w:val="single" w:sz="4" w:space="0" w:color="auto"/>
              <w:bottom w:val="nil"/>
              <w:right w:val="single" w:sz="4" w:space="0" w:color="auto"/>
            </w:tcBorders>
          </w:tcPr>
          <w:p w:rsidR="000062F1" w:rsidRPr="00BC2211" w:rsidRDefault="000062F1" w:rsidP="00F01CC8">
            <w:pPr>
              <w:pStyle w:val="ConsPlusNormal"/>
              <w:rPr>
                <w:sz w:val="24"/>
                <w:szCs w:val="24"/>
              </w:rPr>
            </w:pPr>
          </w:p>
        </w:tc>
        <w:tc>
          <w:tcPr>
            <w:tcW w:w="447" w:type="dxa"/>
            <w:gridSpan w:val="2"/>
            <w:tcBorders>
              <w:top w:val="nil"/>
              <w:left w:val="single" w:sz="4" w:space="0" w:color="auto"/>
              <w:bottom w:val="nil"/>
              <w:right w:val="single" w:sz="4" w:space="0" w:color="auto"/>
            </w:tcBorders>
          </w:tcPr>
          <w:p w:rsidR="000062F1" w:rsidRPr="00BC2211" w:rsidRDefault="000062F1" w:rsidP="00F01CC8">
            <w:pPr>
              <w:pStyle w:val="ConsPlusNormal"/>
              <w:rPr>
                <w:sz w:val="24"/>
                <w:szCs w:val="24"/>
              </w:rPr>
            </w:pPr>
          </w:p>
        </w:tc>
        <w:tc>
          <w:tcPr>
            <w:tcW w:w="421" w:type="dxa"/>
            <w:gridSpan w:val="2"/>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7800" w:type="dxa"/>
            <w:gridSpan w:val="26"/>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право собственности</w:t>
            </w:r>
          </w:p>
        </w:tc>
      </w:tr>
      <w:tr w:rsidR="000062F1" w:rsidRPr="00BC2211" w:rsidTr="00F01CC8">
        <w:tc>
          <w:tcPr>
            <w:tcW w:w="552" w:type="dxa"/>
            <w:gridSpan w:val="2"/>
            <w:tcBorders>
              <w:top w:val="nil"/>
              <w:left w:val="single" w:sz="4" w:space="0" w:color="auto"/>
              <w:bottom w:val="nil"/>
              <w:right w:val="single" w:sz="4" w:space="0" w:color="auto"/>
            </w:tcBorders>
          </w:tcPr>
          <w:p w:rsidR="000062F1" w:rsidRPr="00BC2211" w:rsidRDefault="000062F1" w:rsidP="00F01CC8">
            <w:pPr>
              <w:pStyle w:val="ConsPlusNormal"/>
              <w:rPr>
                <w:sz w:val="24"/>
                <w:szCs w:val="24"/>
              </w:rPr>
            </w:pPr>
          </w:p>
        </w:tc>
        <w:tc>
          <w:tcPr>
            <w:tcW w:w="447" w:type="dxa"/>
            <w:gridSpan w:val="2"/>
            <w:tcBorders>
              <w:top w:val="nil"/>
              <w:left w:val="single" w:sz="4" w:space="0" w:color="auto"/>
              <w:bottom w:val="nil"/>
              <w:right w:val="single" w:sz="4" w:space="0" w:color="auto"/>
            </w:tcBorders>
          </w:tcPr>
          <w:p w:rsidR="000062F1" w:rsidRPr="00BC2211" w:rsidRDefault="000062F1" w:rsidP="00F01CC8">
            <w:pPr>
              <w:pStyle w:val="ConsPlusNormal"/>
              <w:rPr>
                <w:sz w:val="24"/>
                <w:szCs w:val="24"/>
              </w:rPr>
            </w:pPr>
          </w:p>
        </w:tc>
        <w:tc>
          <w:tcPr>
            <w:tcW w:w="421" w:type="dxa"/>
            <w:gridSpan w:val="2"/>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7800" w:type="dxa"/>
            <w:gridSpan w:val="26"/>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право хозяйственного ведения имуществом на объект адресации</w:t>
            </w:r>
          </w:p>
        </w:tc>
      </w:tr>
      <w:tr w:rsidR="000062F1" w:rsidRPr="00BC2211" w:rsidTr="00F01CC8">
        <w:tc>
          <w:tcPr>
            <w:tcW w:w="552" w:type="dxa"/>
            <w:gridSpan w:val="2"/>
            <w:tcBorders>
              <w:top w:val="nil"/>
              <w:left w:val="single" w:sz="4" w:space="0" w:color="auto"/>
              <w:bottom w:val="nil"/>
              <w:right w:val="single" w:sz="4" w:space="0" w:color="auto"/>
            </w:tcBorders>
          </w:tcPr>
          <w:p w:rsidR="000062F1" w:rsidRPr="00BC2211" w:rsidRDefault="000062F1" w:rsidP="00F01CC8">
            <w:pPr>
              <w:pStyle w:val="ConsPlusNormal"/>
              <w:rPr>
                <w:sz w:val="24"/>
                <w:szCs w:val="24"/>
              </w:rPr>
            </w:pPr>
          </w:p>
        </w:tc>
        <w:tc>
          <w:tcPr>
            <w:tcW w:w="447" w:type="dxa"/>
            <w:gridSpan w:val="2"/>
            <w:tcBorders>
              <w:top w:val="nil"/>
              <w:left w:val="single" w:sz="4" w:space="0" w:color="auto"/>
              <w:bottom w:val="nil"/>
              <w:right w:val="single" w:sz="4" w:space="0" w:color="auto"/>
            </w:tcBorders>
          </w:tcPr>
          <w:p w:rsidR="000062F1" w:rsidRPr="00BC2211" w:rsidRDefault="000062F1" w:rsidP="00F01CC8">
            <w:pPr>
              <w:pStyle w:val="ConsPlusNormal"/>
              <w:rPr>
                <w:sz w:val="24"/>
                <w:szCs w:val="24"/>
              </w:rPr>
            </w:pPr>
          </w:p>
        </w:tc>
        <w:tc>
          <w:tcPr>
            <w:tcW w:w="421" w:type="dxa"/>
            <w:gridSpan w:val="2"/>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7800" w:type="dxa"/>
            <w:gridSpan w:val="26"/>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право оперативного управления имуществом на объект адресации</w:t>
            </w:r>
          </w:p>
        </w:tc>
      </w:tr>
      <w:tr w:rsidR="000062F1" w:rsidRPr="00BC2211" w:rsidTr="00F01CC8">
        <w:tc>
          <w:tcPr>
            <w:tcW w:w="552" w:type="dxa"/>
            <w:gridSpan w:val="2"/>
            <w:tcBorders>
              <w:top w:val="nil"/>
              <w:left w:val="single" w:sz="4" w:space="0" w:color="auto"/>
              <w:bottom w:val="nil"/>
              <w:right w:val="single" w:sz="4" w:space="0" w:color="auto"/>
            </w:tcBorders>
          </w:tcPr>
          <w:p w:rsidR="000062F1" w:rsidRPr="00BC2211" w:rsidRDefault="000062F1" w:rsidP="00F01CC8">
            <w:pPr>
              <w:pStyle w:val="ConsPlusNormal"/>
              <w:rPr>
                <w:sz w:val="24"/>
                <w:szCs w:val="24"/>
              </w:rPr>
            </w:pPr>
          </w:p>
        </w:tc>
        <w:tc>
          <w:tcPr>
            <w:tcW w:w="447" w:type="dxa"/>
            <w:gridSpan w:val="2"/>
            <w:tcBorders>
              <w:top w:val="nil"/>
              <w:left w:val="single" w:sz="4" w:space="0" w:color="auto"/>
              <w:bottom w:val="nil"/>
              <w:right w:val="single" w:sz="4" w:space="0" w:color="auto"/>
            </w:tcBorders>
          </w:tcPr>
          <w:p w:rsidR="000062F1" w:rsidRPr="00BC2211" w:rsidRDefault="000062F1" w:rsidP="00F01CC8">
            <w:pPr>
              <w:pStyle w:val="ConsPlusNormal"/>
              <w:rPr>
                <w:sz w:val="24"/>
                <w:szCs w:val="24"/>
              </w:rPr>
            </w:pPr>
          </w:p>
        </w:tc>
        <w:tc>
          <w:tcPr>
            <w:tcW w:w="421" w:type="dxa"/>
            <w:gridSpan w:val="2"/>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7800" w:type="dxa"/>
            <w:gridSpan w:val="26"/>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право пожизненно наследуемого владения земельным участком</w:t>
            </w:r>
          </w:p>
        </w:tc>
      </w:tr>
      <w:tr w:rsidR="000062F1" w:rsidRPr="00BC2211" w:rsidTr="00F01CC8">
        <w:tc>
          <w:tcPr>
            <w:tcW w:w="552" w:type="dxa"/>
            <w:gridSpan w:val="2"/>
            <w:tcBorders>
              <w:top w:val="nil"/>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447" w:type="dxa"/>
            <w:gridSpan w:val="2"/>
            <w:tcBorders>
              <w:top w:val="nil"/>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421" w:type="dxa"/>
            <w:gridSpan w:val="2"/>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7800" w:type="dxa"/>
            <w:gridSpan w:val="26"/>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право постоянного (бессрочного) пользования земельным участком</w:t>
            </w:r>
          </w:p>
        </w:tc>
      </w:tr>
      <w:tr w:rsidR="000062F1" w:rsidRPr="00BC2211" w:rsidTr="00F01CC8">
        <w:tc>
          <w:tcPr>
            <w:tcW w:w="552" w:type="dxa"/>
            <w:gridSpan w:val="2"/>
            <w:vMerge w:val="restart"/>
            <w:tcBorders>
              <w:top w:val="single" w:sz="4" w:space="0" w:color="auto"/>
              <w:left w:val="single" w:sz="4" w:space="0" w:color="auto"/>
              <w:bottom w:val="nil"/>
              <w:right w:val="single" w:sz="4" w:space="0" w:color="auto"/>
            </w:tcBorders>
          </w:tcPr>
          <w:p w:rsidR="000062F1" w:rsidRPr="00BC2211" w:rsidRDefault="000062F1" w:rsidP="00F01CC8">
            <w:pPr>
              <w:pStyle w:val="ConsPlusNormal"/>
              <w:jc w:val="center"/>
              <w:rPr>
                <w:sz w:val="24"/>
                <w:szCs w:val="24"/>
              </w:rPr>
            </w:pPr>
            <w:r w:rsidRPr="00BC2211">
              <w:rPr>
                <w:sz w:val="24"/>
                <w:szCs w:val="24"/>
              </w:rPr>
              <w:t>5</w:t>
            </w:r>
          </w:p>
        </w:tc>
        <w:tc>
          <w:tcPr>
            <w:tcW w:w="9087" w:type="dxa"/>
            <w:gridSpan w:val="31"/>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0062F1" w:rsidRPr="00BC2211" w:rsidTr="00F01CC8">
        <w:tc>
          <w:tcPr>
            <w:tcW w:w="552" w:type="dxa"/>
            <w:gridSpan w:val="2"/>
            <w:vMerge/>
            <w:tcBorders>
              <w:top w:val="single" w:sz="4" w:space="0" w:color="auto"/>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47" w:type="dxa"/>
            <w:gridSpan w:val="2"/>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3584" w:type="dxa"/>
            <w:gridSpan w:val="12"/>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Лично</w:t>
            </w:r>
          </w:p>
        </w:tc>
        <w:tc>
          <w:tcPr>
            <w:tcW w:w="356" w:type="dxa"/>
            <w:gridSpan w:val="3"/>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4700" w:type="dxa"/>
            <w:gridSpan w:val="14"/>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В многофункциональном центре</w:t>
            </w:r>
          </w:p>
        </w:tc>
      </w:tr>
      <w:tr w:rsidR="000062F1" w:rsidRPr="00BC2211" w:rsidTr="00F01CC8">
        <w:tc>
          <w:tcPr>
            <w:tcW w:w="552" w:type="dxa"/>
            <w:gridSpan w:val="2"/>
            <w:vMerge w:val="restart"/>
            <w:tcBorders>
              <w:top w:val="nil"/>
              <w:left w:val="single" w:sz="4" w:space="0" w:color="auto"/>
              <w:bottom w:val="nil"/>
              <w:right w:val="single" w:sz="4" w:space="0" w:color="auto"/>
            </w:tcBorders>
          </w:tcPr>
          <w:p w:rsidR="000062F1" w:rsidRPr="00BC2211" w:rsidRDefault="000062F1" w:rsidP="00F01CC8">
            <w:pPr>
              <w:pStyle w:val="ConsPlusNormal"/>
              <w:rPr>
                <w:sz w:val="24"/>
                <w:szCs w:val="24"/>
              </w:rPr>
            </w:pPr>
          </w:p>
        </w:tc>
        <w:tc>
          <w:tcPr>
            <w:tcW w:w="447" w:type="dxa"/>
            <w:gridSpan w:val="2"/>
            <w:vMerge w:val="restart"/>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3584" w:type="dxa"/>
            <w:gridSpan w:val="12"/>
            <w:vMerge w:val="restart"/>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 xml:space="preserve">Почтовым отправлением по </w:t>
            </w:r>
            <w:r w:rsidRPr="00BC2211">
              <w:rPr>
                <w:sz w:val="24"/>
                <w:szCs w:val="24"/>
              </w:rPr>
              <w:lastRenderedPageBreak/>
              <w:t>адресу:</w:t>
            </w:r>
          </w:p>
        </w:tc>
        <w:tc>
          <w:tcPr>
            <w:tcW w:w="5056" w:type="dxa"/>
            <w:gridSpan w:val="17"/>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52" w:type="dxa"/>
            <w:gridSpan w:val="2"/>
            <w:vMerge/>
            <w:tcBorders>
              <w:top w:val="nil"/>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47"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3584" w:type="dxa"/>
            <w:gridSpan w:val="1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5056" w:type="dxa"/>
            <w:gridSpan w:val="17"/>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52" w:type="dxa"/>
            <w:gridSpan w:val="2"/>
            <w:tcBorders>
              <w:top w:val="nil"/>
              <w:left w:val="single" w:sz="4" w:space="0" w:color="auto"/>
              <w:bottom w:val="nil"/>
              <w:right w:val="single" w:sz="4" w:space="0" w:color="auto"/>
            </w:tcBorders>
          </w:tcPr>
          <w:p w:rsidR="000062F1" w:rsidRPr="00BC2211" w:rsidRDefault="000062F1" w:rsidP="00F01CC8">
            <w:pPr>
              <w:pStyle w:val="ConsPlusNormal"/>
              <w:rPr>
                <w:sz w:val="24"/>
                <w:szCs w:val="24"/>
              </w:rPr>
            </w:pPr>
          </w:p>
        </w:tc>
        <w:tc>
          <w:tcPr>
            <w:tcW w:w="447" w:type="dxa"/>
            <w:gridSpan w:val="2"/>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8640" w:type="dxa"/>
            <w:gridSpan w:val="29"/>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ind w:firstLine="5"/>
              <w:jc w:val="both"/>
              <w:rPr>
                <w:sz w:val="24"/>
                <w:szCs w:val="24"/>
              </w:rPr>
            </w:pPr>
            <w:r w:rsidRPr="00BC2211">
              <w:rPr>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0062F1" w:rsidRPr="00BC2211" w:rsidTr="00F01CC8">
        <w:tc>
          <w:tcPr>
            <w:tcW w:w="552" w:type="dxa"/>
            <w:gridSpan w:val="2"/>
            <w:tcBorders>
              <w:top w:val="nil"/>
              <w:left w:val="single" w:sz="4" w:space="0" w:color="auto"/>
              <w:bottom w:val="nil"/>
              <w:right w:val="single" w:sz="4" w:space="0" w:color="auto"/>
            </w:tcBorders>
          </w:tcPr>
          <w:p w:rsidR="000062F1" w:rsidRPr="00BC2211" w:rsidRDefault="000062F1" w:rsidP="00F01CC8">
            <w:pPr>
              <w:pStyle w:val="ConsPlusNormal"/>
              <w:rPr>
                <w:sz w:val="24"/>
                <w:szCs w:val="24"/>
              </w:rPr>
            </w:pPr>
          </w:p>
        </w:tc>
        <w:tc>
          <w:tcPr>
            <w:tcW w:w="6161" w:type="dxa"/>
            <w:gridSpan w:val="25"/>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jc w:val="right"/>
              <w:rPr>
                <w:sz w:val="24"/>
                <w:szCs w:val="24"/>
              </w:rPr>
            </w:pPr>
            <w:r w:rsidRPr="00BC2211">
              <w:rPr>
                <w:sz w:val="24"/>
                <w:szCs w:val="24"/>
              </w:rPr>
              <w:t>Лист № 7</w:t>
            </w:r>
          </w:p>
        </w:tc>
        <w:tc>
          <w:tcPr>
            <w:tcW w:w="2926" w:type="dxa"/>
            <w:gridSpan w:val="6"/>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jc w:val="right"/>
              <w:rPr>
                <w:sz w:val="24"/>
                <w:szCs w:val="24"/>
              </w:rPr>
            </w:pPr>
            <w:r w:rsidRPr="00BC2211">
              <w:rPr>
                <w:sz w:val="24"/>
                <w:szCs w:val="24"/>
              </w:rPr>
              <w:t>Всего листов 9</w:t>
            </w:r>
          </w:p>
        </w:tc>
      </w:tr>
      <w:tr w:rsidR="000062F1" w:rsidRPr="00BC2211" w:rsidTr="00F01CC8">
        <w:tc>
          <w:tcPr>
            <w:tcW w:w="552" w:type="dxa"/>
            <w:gridSpan w:val="2"/>
            <w:tcBorders>
              <w:top w:val="nil"/>
              <w:left w:val="single" w:sz="4" w:space="0" w:color="auto"/>
              <w:bottom w:val="nil"/>
              <w:right w:val="single" w:sz="4" w:space="0" w:color="auto"/>
            </w:tcBorders>
          </w:tcPr>
          <w:p w:rsidR="000062F1" w:rsidRPr="00BC2211" w:rsidRDefault="000062F1" w:rsidP="00F01CC8">
            <w:pPr>
              <w:pStyle w:val="ConsPlusNormal"/>
              <w:rPr>
                <w:sz w:val="24"/>
                <w:szCs w:val="24"/>
              </w:rPr>
            </w:pPr>
          </w:p>
        </w:tc>
        <w:tc>
          <w:tcPr>
            <w:tcW w:w="447" w:type="dxa"/>
            <w:gridSpan w:val="2"/>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8640" w:type="dxa"/>
            <w:gridSpan w:val="29"/>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В личном кабинете федеральной информационной адресной системы</w:t>
            </w:r>
          </w:p>
        </w:tc>
      </w:tr>
      <w:tr w:rsidR="000062F1" w:rsidRPr="00BC2211" w:rsidTr="00F01CC8">
        <w:tc>
          <w:tcPr>
            <w:tcW w:w="552" w:type="dxa"/>
            <w:gridSpan w:val="2"/>
            <w:vMerge w:val="restart"/>
            <w:tcBorders>
              <w:top w:val="nil"/>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447" w:type="dxa"/>
            <w:gridSpan w:val="2"/>
            <w:vMerge w:val="restart"/>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3584" w:type="dxa"/>
            <w:gridSpan w:val="12"/>
            <w:vMerge w:val="restart"/>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ind w:firstLine="10"/>
              <w:jc w:val="both"/>
              <w:rPr>
                <w:sz w:val="24"/>
                <w:szCs w:val="24"/>
              </w:rPr>
            </w:pPr>
            <w:r w:rsidRPr="00BC2211">
              <w:rPr>
                <w:sz w:val="24"/>
                <w:szCs w:val="24"/>
              </w:rPr>
              <w:t>На адрес электронной почты (для сообщения о получении заявления и документов)</w:t>
            </w:r>
          </w:p>
        </w:tc>
        <w:tc>
          <w:tcPr>
            <w:tcW w:w="5056" w:type="dxa"/>
            <w:gridSpan w:val="17"/>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52" w:type="dxa"/>
            <w:gridSpan w:val="2"/>
            <w:vMerge/>
            <w:tcBorders>
              <w:top w:val="nil"/>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447" w:type="dxa"/>
            <w:gridSpan w:val="2"/>
            <w:vMerge/>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3584" w:type="dxa"/>
            <w:gridSpan w:val="12"/>
            <w:vMerge/>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ind w:firstLine="10"/>
              <w:jc w:val="both"/>
              <w:rPr>
                <w:sz w:val="24"/>
                <w:szCs w:val="24"/>
              </w:rPr>
            </w:pPr>
          </w:p>
        </w:tc>
        <w:tc>
          <w:tcPr>
            <w:tcW w:w="5056" w:type="dxa"/>
            <w:gridSpan w:val="17"/>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52" w:type="dxa"/>
            <w:gridSpan w:val="2"/>
            <w:vMerge/>
            <w:tcBorders>
              <w:top w:val="nil"/>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47"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3584" w:type="dxa"/>
            <w:gridSpan w:val="1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5056" w:type="dxa"/>
            <w:gridSpan w:val="17"/>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52" w:type="dxa"/>
            <w:gridSpan w:val="2"/>
            <w:vMerge w:val="restart"/>
            <w:tcBorders>
              <w:top w:val="single" w:sz="4" w:space="0" w:color="auto"/>
              <w:left w:val="single" w:sz="4" w:space="0" w:color="auto"/>
              <w:bottom w:val="nil"/>
              <w:right w:val="single" w:sz="4" w:space="0" w:color="auto"/>
            </w:tcBorders>
          </w:tcPr>
          <w:p w:rsidR="000062F1" w:rsidRPr="00BC2211" w:rsidRDefault="000062F1" w:rsidP="00F01CC8">
            <w:pPr>
              <w:pStyle w:val="ConsPlusNormal"/>
              <w:jc w:val="center"/>
              <w:rPr>
                <w:sz w:val="24"/>
                <w:szCs w:val="24"/>
              </w:rPr>
            </w:pPr>
            <w:r w:rsidRPr="00BC2211">
              <w:rPr>
                <w:sz w:val="24"/>
                <w:szCs w:val="24"/>
              </w:rPr>
              <w:t>6.</w:t>
            </w:r>
          </w:p>
        </w:tc>
        <w:tc>
          <w:tcPr>
            <w:tcW w:w="9087" w:type="dxa"/>
            <w:gridSpan w:val="31"/>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Расписку в получении документов прошу:</w:t>
            </w:r>
          </w:p>
        </w:tc>
      </w:tr>
      <w:tr w:rsidR="000062F1" w:rsidRPr="00BC2211" w:rsidTr="00F01CC8">
        <w:tc>
          <w:tcPr>
            <w:tcW w:w="552" w:type="dxa"/>
            <w:gridSpan w:val="2"/>
            <w:vMerge/>
            <w:tcBorders>
              <w:top w:val="single" w:sz="4" w:space="0" w:color="auto"/>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47" w:type="dxa"/>
            <w:gridSpan w:val="2"/>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1614" w:type="dxa"/>
            <w:gridSpan w:val="4"/>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Выдать лично</w:t>
            </w:r>
          </w:p>
        </w:tc>
        <w:tc>
          <w:tcPr>
            <w:tcW w:w="7026" w:type="dxa"/>
            <w:gridSpan w:val="25"/>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Расписка получена: ___________________________________</w:t>
            </w:r>
          </w:p>
          <w:p w:rsidR="000062F1" w:rsidRPr="00BC2211" w:rsidRDefault="000062F1" w:rsidP="00F01CC8">
            <w:pPr>
              <w:pStyle w:val="ConsPlusNormal"/>
              <w:ind w:left="3005"/>
              <w:jc w:val="both"/>
              <w:rPr>
                <w:sz w:val="24"/>
                <w:szCs w:val="24"/>
              </w:rPr>
            </w:pPr>
            <w:r w:rsidRPr="00BC2211">
              <w:rPr>
                <w:sz w:val="24"/>
                <w:szCs w:val="24"/>
              </w:rPr>
              <w:t>(подпись заявителя)</w:t>
            </w:r>
          </w:p>
        </w:tc>
      </w:tr>
      <w:tr w:rsidR="000062F1" w:rsidRPr="00BC2211" w:rsidTr="00F01CC8">
        <w:tc>
          <w:tcPr>
            <w:tcW w:w="552" w:type="dxa"/>
            <w:gridSpan w:val="2"/>
            <w:vMerge w:val="restart"/>
            <w:tcBorders>
              <w:top w:val="nil"/>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447" w:type="dxa"/>
            <w:gridSpan w:val="2"/>
            <w:vMerge w:val="restart"/>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3584" w:type="dxa"/>
            <w:gridSpan w:val="12"/>
            <w:vMerge w:val="restart"/>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Направить почтовым отправлением по адресу:</w:t>
            </w:r>
          </w:p>
        </w:tc>
        <w:tc>
          <w:tcPr>
            <w:tcW w:w="5056" w:type="dxa"/>
            <w:gridSpan w:val="17"/>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52" w:type="dxa"/>
            <w:gridSpan w:val="2"/>
            <w:vMerge/>
            <w:tcBorders>
              <w:top w:val="nil"/>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47"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3584" w:type="dxa"/>
            <w:gridSpan w:val="1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5056" w:type="dxa"/>
            <w:gridSpan w:val="17"/>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52" w:type="dxa"/>
            <w:gridSpan w:val="2"/>
            <w:vMerge/>
            <w:tcBorders>
              <w:top w:val="nil"/>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47" w:type="dxa"/>
            <w:gridSpan w:val="2"/>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8640" w:type="dxa"/>
            <w:gridSpan w:val="29"/>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Не направлять</w:t>
            </w:r>
          </w:p>
        </w:tc>
      </w:tr>
      <w:tr w:rsidR="000062F1" w:rsidRPr="00BC2211" w:rsidTr="00F01CC8">
        <w:tc>
          <w:tcPr>
            <w:tcW w:w="541" w:type="dxa"/>
            <w:vMerge w:val="restart"/>
            <w:tcBorders>
              <w:top w:val="single" w:sz="4" w:space="0" w:color="auto"/>
              <w:left w:val="single" w:sz="4" w:space="0" w:color="auto"/>
              <w:bottom w:val="nil"/>
              <w:right w:val="single" w:sz="4" w:space="0" w:color="auto"/>
            </w:tcBorders>
          </w:tcPr>
          <w:p w:rsidR="000062F1" w:rsidRPr="00BC2211" w:rsidRDefault="000062F1" w:rsidP="00F01CC8">
            <w:pPr>
              <w:pStyle w:val="ConsPlusNormal"/>
              <w:jc w:val="center"/>
              <w:rPr>
                <w:sz w:val="24"/>
                <w:szCs w:val="24"/>
              </w:rPr>
            </w:pPr>
            <w:r w:rsidRPr="00BC2211">
              <w:rPr>
                <w:sz w:val="24"/>
                <w:szCs w:val="24"/>
              </w:rPr>
              <w:t>7.</w:t>
            </w:r>
          </w:p>
        </w:tc>
        <w:tc>
          <w:tcPr>
            <w:tcW w:w="9098" w:type="dxa"/>
            <w:gridSpan w:val="32"/>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Заявитель:</w:t>
            </w:r>
          </w:p>
        </w:tc>
      </w:tr>
      <w:tr w:rsidR="000062F1" w:rsidRPr="00BC2211" w:rsidTr="00F01CC8">
        <w:tc>
          <w:tcPr>
            <w:tcW w:w="541" w:type="dxa"/>
            <w:vMerge/>
            <w:tcBorders>
              <w:top w:val="single" w:sz="4" w:space="0" w:color="auto"/>
              <w:left w:val="single" w:sz="4" w:space="0" w:color="auto"/>
              <w:bottom w:val="nil"/>
              <w:right w:val="single" w:sz="4" w:space="0" w:color="auto"/>
            </w:tcBorders>
            <w:vAlign w:val="center"/>
          </w:tcPr>
          <w:p w:rsidR="000062F1" w:rsidRPr="00BC2211" w:rsidRDefault="000062F1" w:rsidP="00F01CC8">
            <w:pPr>
              <w:rPr>
                <w:rFonts w:ascii="Arial" w:hAnsi="Arial" w:cs="Arial"/>
                <w:sz w:val="24"/>
                <w:szCs w:val="24"/>
              </w:rPr>
            </w:pPr>
          </w:p>
        </w:tc>
        <w:tc>
          <w:tcPr>
            <w:tcW w:w="432" w:type="dxa"/>
            <w:gridSpan w:val="2"/>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8666" w:type="dxa"/>
            <w:gridSpan w:val="30"/>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Собственник объекта адресации или лицо, обладающее иным вещным правом на объект адресации</w:t>
            </w:r>
          </w:p>
        </w:tc>
      </w:tr>
      <w:tr w:rsidR="000062F1" w:rsidRPr="00BC2211" w:rsidTr="00F01CC8">
        <w:tc>
          <w:tcPr>
            <w:tcW w:w="541" w:type="dxa"/>
            <w:tcBorders>
              <w:top w:val="nil"/>
              <w:left w:val="single" w:sz="4" w:space="0" w:color="auto"/>
              <w:bottom w:val="nil"/>
              <w:right w:val="single" w:sz="4" w:space="0" w:color="auto"/>
            </w:tcBorders>
          </w:tcPr>
          <w:p w:rsidR="000062F1" w:rsidRPr="00BC2211" w:rsidRDefault="000062F1" w:rsidP="00F01CC8">
            <w:pPr>
              <w:pStyle w:val="ConsPlusNormal"/>
              <w:rPr>
                <w:sz w:val="24"/>
                <w:szCs w:val="24"/>
              </w:rPr>
            </w:pPr>
          </w:p>
        </w:tc>
        <w:tc>
          <w:tcPr>
            <w:tcW w:w="432" w:type="dxa"/>
            <w:gridSpan w:val="2"/>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8666" w:type="dxa"/>
            <w:gridSpan w:val="30"/>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Представитель собственника объекта адресации или лица, обладающего иным вещным правом на объект адресации</w:t>
            </w:r>
          </w:p>
        </w:tc>
      </w:tr>
      <w:tr w:rsidR="000062F1" w:rsidRPr="00BC2211" w:rsidTr="00F01CC8">
        <w:tc>
          <w:tcPr>
            <w:tcW w:w="541" w:type="dxa"/>
            <w:vMerge w:val="restart"/>
            <w:tcBorders>
              <w:top w:val="nil"/>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432" w:type="dxa"/>
            <w:gridSpan w:val="2"/>
            <w:vMerge w:val="restart"/>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405" w:type="dxa"/>
            <w:gridSpan w:val="2"/>
            <w:vMerge w:val="restart"/>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8261" w:type="dxa"/>
            <w:gridSpan w:val="28"/>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физическое лицо:</w:t>
            </w:r>
          </w:p>
        </w:tc>
      </w:tr>
      <w:tr w:rsidR="000062F1" w:rsidRPr="00BC2211" w:rsidTr="00F01CC8">
        <w:tc>
          <w:tcPr>
            <w:tcW w:w="541" w:type="dxa"/>
            <w:vMerge/>
            <w:tcBorders>
              <w:top w:val="nil"/>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32"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2516" w:type="dxa"/>
            <w:gridSpan w:val="6"/>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pStyle w:val="ConsPlusNormal"/>
              <w:jc w:val="center"/>
              <w:rPr>
                <w:sz w:val="24"/>
                <w:szCs w:val="24"/>
              </w:rPr>
            </w:pPr>
            <w:r w:rsidRPr="00BC2211">
              <w:rPr>
                <w:sz w:val="24"/>
                <w:szCs w:val="24"/>
              </w:rPr>
              <w:t>фамилия:</w:t>
            </w:r>
          </w:p>
        </w:tc>
        <w:tc>
          <w:tcPr>
            <w:tcW w:w="2032" w:type="dxa"/>
            <w:gridSpan w:val="12"/>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pStyle w:val="ConsPlusNormal"/>
              <w:jc w:val="center"/>
              <w:rPr>
                <w:sz w:val="24"/>
                <w:szCs w:val="24"/>
              </w:rPr>
            </w:pPr>
            <w:r w:rsidRPr="00BC2211">
              <w:rPr>
                <w:sz w:val="24"/>
                <w:szCs w:val="24"/>
              </w:rPr>
              <w:t>имя (полностью):</w:t>
            </w:r>
          </w:p>
        </w:tc>
        <w:tc>
          <w:tcPr>
            <w:tcW w:w="2226" w:type="dxa"/>
            <w:gridSpan w:val="8"/>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pStyle w:val="ConsPlusNormal"/>
              <w:jc w:val="center"/>
              <w:rPr>
                <w:sz w:val="24"/>
                <w:szCs w:val="24"/>
              </w:rPr>
            </w:pPr>
            <w:r w:rsidRPr="00BC2211">
              <w:rPr>
                <w:sz w:val="24"/>
                <w:szCs w:val="24"/>
              </w:rPr>
              <w:t>отчество (полностью) (при наличии):</w:t>
            </w:r>
          </w:p>
        </w:tc>
        <w:tc>
          <w:tcPr>
            <w:tcW w:w="1487" w:type="dxa"/>
            <w:gridSpan w:val="2"/>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pStyle w:val="ConsPlusNormal"/>
              <w:jc w:val="center"/>
              <w:rPr>
                <w:sz w:val="24"/>
                <w:szCs w:val="24"/>
              </w:rPr>
            </w:pPr>
            <w:r w:rsidRPr="00BC2211">
              <w:rPr>
                <w:sz w:val="24"/>
                <w:szCs w:val="24"/>
              </w:rPr>
              <w:t>ИНН (при наличии):</w:t>
            </w:r>
          </w:p>
        </w:tc>
      </w:tr>
      <w:tr w:rsidR="000062F1" w:rsidRPr="00BC2211" w:rsidTr="00F01CC8">
        <w:tc>
          <w:tcPr>
            <w:tcW w:w="541" w:type="dxa"/>
            <w:vMerge/>
            <w:tcBorders>
              <w:top w:val="nil"/>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32"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2516" w:type="dxa"/>
            <w:gridSpan w:val="6"/>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2032" w:type="dxa"/>
            <w:gridSpan w:val="12"/>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2226" w:type="dxa"/>
            <w:gridSpan w:val="8"/>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1487" w:type="dxa"/>
            <w:gridSpan w:val="2"/>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41" w:type="dxa"/>
            <w:vMerge/>
            <w:tcBorders>
              <w:top w:val="nil"/>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32"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2516" w:type="dxa"/>
            <w:gridSpan w:val="6"/>
            <w:vMerge w:val="restart"/>
            <w:tcBorders>
              <w:top w:val="single" w:sz="4" w:space="0" w:color="auto"/>
              <w:left w:val="single" w:sz="4" w:space="0" w:color="auto"/>
              <w:right w:val="single" w:sz="4" w:space="0" w:color="auto"/>
            </w:tcBorders>
          </w:tcPr>
          <w:p w:rsidR="000062F1" w:rsidRPr="00BC2211" w:rsidRDefault="000062F1" w:rsidP="00F01CC8">
            <w:pPr>
              <w:pStyle w:val="ConsPlusNormal"/>
              <w:jc w:val="center"/>
              <w:rPr>
                <w:sz w:val="24"/>
                <w:szCs w:val="24"/>
              </w:rPr>
            </w:pPr>
            <w:r w:rsidRPr="00BC2211">
              <w:rPr>
                <w:sz w:val="24"/>
                <w:szCs w:val="24"/>
              </w:rPr>
              <w:t>документ, удостоверяющий личность:</w:t>
            </w:r>
          </w:p>
        </w:tc>
        <w:tc>
          <w:tcPr>
            <w:tcW w:w="2032" w:type="dxa"/>
            <w:gridSpan w:val="12"/>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jc w:val="center"/>
              <w:rPr>
                <w:sz w:val="24"/>
                <w:szCs w:val="24"/>
              </w:rPr>
            </w:pPr>
            <w:r w:rsidRPr="00BC2211">
              <w:rPr>
                <w:sz w:val="24"/>
                <w:szCs w:val="24"/>
              </w:rPr>
              <w:t>вид:</w:t>
            </w:r>
          </w:p>
        </w:tc>
        <w:tc>
          <w:tcPr>
            <w:tcW w:w="2226" w:type="dxa"/>
            <w:gridSpan w:val="8"/>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jc w:val="center"/>
              <w:rPr>
                <w:sz w:val="24"/>
                <w:szCs w:val="24"/>
              </w:rPr>
            </w:pPr>
            <w:r w:rsidRPr="00BC2211">
              <w:rPr>
                <w:sz w:val="24"/>
                <w:szCs w:val="24"/>
              </w:rPr>
              <w:t>серия:</w:t>
            </w:r>
          </w:p>
        </w:tc>
        <w:tc>
          <w:tcPr>
            <w:tcW w:w="1487" w:type="dxa"/>
            <w:gridSpan w:val="2"/>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jc w:val="center"/>
              <w:rPr>
                <w:sz w:val="24"/>
                <w:szCs w:val="24"/>
              </w:rPr>
            </w:pPr>
            <w:r w:rsidRPr="00BC2211">
              <w:rPr>
                <w:sz w:val="24"/>
                <w:szCs w:val="24"/>
              </w:rPr>
              <w:t>номер:</w:t>
            </w:r>
          </w:p>
        </w:tc>
      </w:tr>
      <w:tr w:rsidR="000062F1" w:rsidRPr="00BC2211" w:rsidTr="00F01CC8">
        <w:tc>
          <w:tcPr>
            <w:tcW w:w="541" w:type="dxa"/>
            <w:vMerge/>
            <w:tcBorders>
              <w:top w:val="nil"/>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32"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2516" w:type="dxa"/>
            <w:gridSpan w:val="6"/>
            <w:vMerge/>
            <w:tcBorders>
              <w:left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2032" w:type="dxa"/>
            <w:gridSpan w:val="12"/>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2226" w:type="dxa"/>
            <w:gridSpan w:val="8"/>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1487" w:type="dxa"/>
            <w:gridSpan w:val="2"/>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41" w:type="dxa"/>
            <w:vMerge/>
            <w:tcBorders>
              <w:top w:val="nil"/>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32"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2516" w:type="dxa"/>
            <w:gridSpan w:val="6"/>
            <w:vMerge/>
            <w:tcBorders>
              <w:left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2032" w:type="dxa"/>
            <w:gridSpan w:val="12"/>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jc w:val="center"/>
              <w:rPr>
                <w:sz w:val="24"/>
                <w:szCs w:val="24"/>
              </w:rPr>
            </w:pPr>
            <w:r w:rsidRPr="00BC2211">
              <w:rPr>
                <w:sz w:val="24"/>
                <w:szCs w:val="24"/>
              </w:rPr>
              <w:t>дата выдачи:</w:t>
            </w:r>
          </w:p>
        </w:tc>
        <w:tc>
          <w:tcPr>
            <w:tcW w:w="3713" w:type="dxa"/>
            <w:gridSpan w:val="10"/>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jc w:val="center"/>
              <w:rPr>
                <w:sz w:val="24"/>
                <w:szCs w:val="24"/>
              </w:rPr>
            </w:pPr>
            <w:r w:rsidRPr="00BC2211">
              <w:rPr>
                <w:sz w:val="24"/>
                <w:szCs w:val="24"/>
              </w:rPr>
              <w:t>кем выдан:</w:t>
            </w:r>
          </w:p>
        </w:tc>
      </w:tr>
      <w:tr w:rsidR="000062F1" w:rsidRPr="00BC2211" w:rsidTr="00F01CC8">
        <w:tc>
          <w:tcPr>
            <w:tcW w:w="541" w:type="dxa"/>
            <w:vMerge/>
            <w:tcBorders>
              <w:top w:val="nil"/>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32"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2516" w:type="dxa"/>
            <w:gridSpan w:val="6"/>
            <w:vMerge/>
            <w:tcBorders>
              <w:left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2032" w:type="dxa"/>
            <w:gridSpan w:val="12"/>
            <w:vMerge w:val="restart"/>
            <w:tcBorders>
              <w:top w:val="single" w:sz="4" w:space="0" w:color="auto"/>
              <w:left w:val="single" w:sz="4" w:space="0" w:color="auto"/>
              <w:right w:val="single" w:sz="4" w:space="0" w:color="auto"/>
            </w:tcBorders>
          </w:tcPr>
          <w:p w:rsidR="000062F1" w:rsidRPr="00BC2211" w:rsidRDefault="000062F1" w:rsidP="00F01CC8">
            <w:pPr>
              <w:pStyle w:val="ConsPlusNormal"/>
              <w:jc w:val="center"/>
              <w:rPr>
                <w:sz w:val="24"/>
                <w:szCs w:val="24"/>
              </w:rPr>
            </w:pPr>
            <w:r w:rsidRPr="00BC2211">
              <w:rPr>
                <w:sz w:val="24"/>
                <w:szCs w:val="24"/>
              </w:rPr>
              <w:t>"__" ______ ____ г.</w:t>
            </w:r>
          </w:p>
        </w:tc>
        <w:tc>
          <w:tcPr>
            <w:tcW w:w="3713" w:type="dxa"/>
            <w:gridSpan w:val="10"/>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41" w:type="dxa"/>
            <w:vMerge/>
            <w:tcBorders>
              <w:top w:val="nil"/>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32"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2516" w:type="dxa"/>
            <w:gridSpan w:val="6"/>
            <w:vMerge/>
            <w:tcBorders>
              <w:left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2032" w:type="dxa"/>
            <w:gridSpan w:val="12"/>
            <w:vMerge/>
            <w:tcBorders>
              <w:left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3713" w:type="dxa"/>
            <w:gridSpan w:val="10"/>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41" w:type="dxa"/>
            <w:vMerge/>
            <w:tcBorders>
              <w:top w:val="nil"/>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32"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2516" w:type="dxa"/>
            <w:gridSpan w:val="6"/>
            <w:vMerge/>
            <w:tcBorders>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2032" w:type="dxa"/>
            <w:gridSpan w:val="12"/>
            <w:vMerge/>
            <w:tcBorders>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3713" w:type="dxa"/>
            <w:gridSpan w:val="10"/>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41" w:type="dxa"/>
            <w:vMerge/>
            <w:tcBorders>
              <w:top w:val="nil"/>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32"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2516" w:type="dxa"/>
            <w:gridSpan w:val="6"/>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pStyle w:val="ConsPlusNormal"/>
              <w:jc w:val="center"/>
              <w:rPr>
                <w:sz w:val="24"/>
                <w:szCs w:val="24"/>
              </w:rPr>
            </w:pPr>
            <w:r w:rsidRPr="00BC2211">
              <w:rPr>
                <w:sz w:val="24"/>
                <w:szCs w:val="24"/>
              </w:rPr>
              <w:t>почтовый адрес:</w:t>
            </w:r>
          </w:p>
        </w:tc>
        <w:tc>
          <w:tcPr>
            <w:tcW w:w="2865" w:type="dxa"/>
            <w:gridSpan w:val="17"/>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pStyle w:val="ConsPlusNormal"/>
              <w:jc w:val="center"/>
              <w:rPr>
                <w:sz w:val="24"/>
                <w:szCs w:val="24"/>
              </w:rPr>
            </w:pPr>
            <w:r w:rsidRPr="00BC2211">
              <w:rPr>
                <w:sz w:val="24"/>
                <w:szCs w:val="24"/>
              </w:rPr>
              <w:t>телефон для связи:</w:t>
            </w:r>
          </w:p>
        </w:tc>
        <w:tc>
          <w:tcPr>
            <w:tcW w:w="2880" w:type="dxa"/>
            <w:gridSpan w:val="5"/>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pStyle w:val="ConsPlusNormal"/>
              <w:jc w:val="center"/>
              <w:rPr>
                <w:sz w:val="24"/>
                <w:szCs w:val="24"/>
              </w:rPr>
            </w:pPr>
            <w:r w:rsidRPr="00BC2211">
              <w:rPr>
                <w:sz w:val="24"/>
                <w:szCs w:val="24"/>
              </w:rPr>
              <w:t>адрес электронной почты (при наличии):</w:t>
            </w:r>
          </w:p>
        </w:tc>
      </w:tr>
      <w:tr w:rsidR="000062F1" w:rsidRPr="00BC2211" w:rsidTr="00F01CC8">
        <w:tc>
          <w:tcPr>
            <w:tcW w:w="541" w:type="dxa"/>
            <w:vMerge/>
            <w:tcBorders>
              <w:top w:val="nil"/>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32"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2516" w:type="dxa"/>
            <w:gridSpan w:val="6"/>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2865" w:type="dxa"/>
            <w:gridSpan w:val="17"/>
            <w:vMerge w:val="restart"/>
            <w:tcBorders>
              <w:top w:val="single" w:sz="4" w:space="0" w:color="auto"/>
              <w:left w:val="single" w:sz="4" w:space="0" w:color="auto"/>
              <w:right w:val="single" w:sz="4" w:space="0" w:color="auto"/>
            </w:tcBorders>
          </w:tcPr>
          <w:p w:rsidR="000062F1" w:rsidRPr="00BC2211" w:rsidRDefault="000062F1" w:rsidP="00F01CC8">
            <w:pPr>
              <w:pStyle w:val="ConsPlusNormal"/>
              <w:rPr>
                <w:sz w:val="24"/>
                <w:szCs w:val="24"/>
              </w:rPr>
            </w:pPr>
          </w:p>
        </w:tc>
        <w:tc>
          <w:tcPr>
            <w:tcW w:w="2880" w:type="dxa"/>
            <w:gridSpan w:val="5"/>
            <w:vMerge w:val="restart"/>
            <w:tcBorders>
              <w:top w:val="single" w:sz="4" w:space="0" w:color="auto"/>
              <w:left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41" w:type="dxa"/>
            <w:vMerge/>
            <w:tcBorders>
              <w:top w:val="nil"/>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32"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2516" w:type="dxa"/>
            <w:gridSpan w:val="6"/>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2865" w:type="dxa"/>
            <w:gridSpan w:val="17"/>
            <w:vMerge/>
            <w:tcBorders>
              <w:left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2880" w:type="dxa"/>
            <w:gridSpan w:val="5"/>
            <w:vMerge/>
            <w:tcBorders>
              <w:left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r>
      <w:tr w:rsidR="000062F1" w:rsidRPr="00BC2211" w:rsidTr="00F01CC8">
        <w:tc>
          <w:tcPr>
            <w:tcW w:w="541" w:type="dxa"/>
            <w:vMerge/>
            <w:tcBorders>
              <w:top w:val="nil"/>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32"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2516" w:type="dxa"/>
            <w:gridSpan w:val="6"/>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2865" w:type="dxa"/>
            <w:gridSpan w:val="17"/>
            <w:vMerge/>
            <w:tcBorders>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2880" w:type="dxa"/>
            <w:gridSpan w:val="5"/>
            <w:vMerge/>
            <w:tcBorders>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r>
      <w:tr w:rsidR="000062F1" w:rsidRPr="00BC2211" w:rsidTr="00F01CC8">
        <w:tc>
          <w:tcPr>
            <w:tcW w:w="541" w:type="dxa"/>
            <w:vMerge/>
            <w:tcBorders>
              <w:top w:val="nil"/>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32"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8261" w:type="dxa"/>
            <w:gridSpan w:val="28"/>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jc w:val="right"/>
              <w:rPr>
                <w:sz w:val="24"/>
                <w:szCs w:val="24"/>
              </w:rPr>
            </w:pPr>
            <w:r w:rsidRPr="00BC2211">
              <w:rPr>
                <w:sz w:val="24"/>
                <w:szCs w:val="24"/>
              </w:rPr>
              <w:t xml:space="preserve">                          Лист № 8             Всего листов 9</w:t>
            </w:r>
          </w:p>
        </w:tc>
      </w:tr>
      <w:tr w:rsidR="000062F1" w:rsidRPr="00BC2211" w:rsidTr="00F01CC8">
        <w:tc>
          <w:tcPr>
            <w:tcW w:w="541" w:type="dxa"/>
            <w:vMerge/>
            <w:tcBorders>
              <w:top w:val="nil"/>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32"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8261" w:type="dxa"/>
            <w:gridSpan w:val="28"/>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наименование и реквизиты документа, подтверждающего полномочия представителя:</w:t>
            </w:r>
          </w:p>
        </w:tc>
      </w:tr>
      <w:tr w:rsidR="000062F1" w:rsidRPr="00BC2211" w:rsidTr="00F01CC8">
        <w:tc>
          <w:tcPr>
            <w:tcW w:w="541" w:type="dxa"/>
            <w:vMerge/>
            <w:tcBorders>
              <w:top w:val="nil"/>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32"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8261" w:type="dxa"/>
            <w:gridSpan w:val="28"/>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41" w:type="dxa"/>
            <w:vMerge/>
            <w:tcBorders>
              <w:top w:val="nil"/>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32"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8261" w:type="dxa"/>
            <w:gridSpan w:val="28"/>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41" w:type="dxa"/>
            <w:vMerge/>
            <w:tcBorders>
              <w:top w:val="nil"/>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32"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8261" w:type="dxa"/>
            <w:gridSpan w:val="28"/>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ind w:firstLine="5"/>
              <w:jc w:val="both"/>
              <w:rPr>
                <w:sz w:val="24"/>
                <w:szCs w:val="24"/>
              </w:rPr>
            </w:pPr>
            <w:r w:rsidRPr="00BC2211">
              <w:rPr>
                <w:sz w:val="24"/>
                <w:szCs w:val="24"/>
              </w:rPr>
              <w:t>юридическое лицо, в том числе орган государственной власти, иной государственный орган, орган местного самоуправления:</w:t>
            </w:r>
          </w:p>
        </w:tc>
      </w:tr>
      <w:tr w:rsidR="000062F1" w:rsidRPr="00BC2211" w:rsidTr="00F01CC8">
        <w:tc>
          <w:tcPr>
            <w:tcW w:w="541" w:type="dxa"/>
            <w:vMerge/>
            <w:tcBorders>
              <w:top w:val="nil"/>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32"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2680" w:type="dxa"/>
            <w:gridSpan w:val="8"/>
            <w:vMerge w:val="restart"/>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полное наименование:</w:t>
            </w:r>
          </w:p>
        </w:tc>
        <w:tc>
          <w:tcPr>
            <w:tcW w:w="5581" w:type="dxa"/>
            <w:gridSpan w:val="20"/>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41" w:type="dxa"/>
            <w:vMerge/>
            <w:tcBorders>
              <w:top w:val="nil"/>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32"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2680" w:type="dxa"/>
            <w:gridSpan w:val="8"/>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5581" w:type="dxa"/>
            <w:gridSpan w:val="20"/>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41" w:type="dxa"/>
            <w:vMerge/>
            <w:tcBorders>
              <w:top w:val="nil"/>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32"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3529" w:type="dxa"/>
            <w:gridSpan w:val="13"/>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jc w:val="center"/>
              <w:rPr>
                <w:sz w:val="24"/>
                <w:szCs w:val="24"/>
              </w:rPr>
            </w:pPr>
            <w:r w:rsidRPr="00BC2211">
              <w:rPr>
                <w:sz w:val="24"/>
                <w:szCs w:val="24"/>
              </w:rPr>
              <w:t>КПП (для российского юридического лица):</w:t>
            </w:r>
          </w:p>
        </w:tc>
        <w:tc>
          <w:tcPr>
            <w:tcW w:w="4732" w:type="dxa"/>
            <w:gridSpan w:val="15"/>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jc w:val="center"/>
              <w:rPr>
                <w:sz w:val="24"/>
                <w:szCs w:val="24"/>
              </w:rPr>
            </w:pPr>
            <w:r w:rsidRPr="00BC2211">
              <w:rPr>
                <w:sz w:val="24"/>
                <w:szCs w:val="24"/>
              </w:rPr>
              <w:t>ИНН (для российского юридического лица):</w:t>
            </w:r>
          </w:p>
        </w:tc>
      </w:tr>
      <w:tr w:rsidR="000062F1" w:rsidRPr="00BC2211" w:rsidTr="00F01CC8">
        <w:tc>
          <w:tcPr>
            <w:tcW w:w="541" w:type="dxa"/>
            <w:vMerge/>
            <w:tcBorders>
              <w:top w:val="nil"/>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32"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3529" w:type="dxa"/>
            <w:gridSpan w:val="13"/>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4732" w:type="dxa"/>
            <w:gridSpan w:val="15"/>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41" w:type="dxa"/>
            <w:vMerge/>
            <w:tcBorders>
              <w:top w:val="nil"/>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32"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2680" w:type="dxa"/>
            <w:gridSpan w:val="8"/>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jc w:val="center"/>
              <w:rPr>
                <w:sz w:val="24"/>
                <w:szCs w:val="24"/>
              </w:rPr>
            </w:pPr>
            <w:r w:rsidRPr="00BC2211">
              <w:rPr>
                <w:sz w:val="24"/>
                <w:szCs w:val="24"/>
              </w:rPr>
              <w:t>страна регистрации (инкорпорации) (для иностранного юридического лица):</w:t>
            </w:r>
          </w:p>
        </w:tc>
        <w:tc>
          <w:tcPr>
            <w:tcW w:w="2701" w:type="dxa"/>
            <w:gridSpan w:val="15"/>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jc w:val="center"/>
              <w:rPr>
                <w:sz w:val="24"/>
                <w:szCs w:val="24"/>
              </w:rPr>
            </w:pPr>
            <w:r w:rsidRPr="00BC2211">
              <w:rPr>
                <w:sz w:val="24"/>
                <w:szCs w:val="24"/>
              </w:rPr>
              <w:t>дата регистрации (для иностранного юридического лица):</w:t>
            </w:r>
          </w:p>
        </w:tc>
        <w:tc>
          <w:tcPr>
            <w:tcW w:w="2880" w:type="dxa"/>
            <w:gridSpan w:val="5"/>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jc w:val="center"/>
              <w:rPr>
                <w:sz w:val="24"/>
                <w:szCs w:val="24"/>
              </w:rPr>
            </w:pPr>
            <w:r w:rsidRPr="00BC2211">
              <w:rPr>
                <w:sz w:val="24"/>
                <w:szCs w:val="24"/>
              </w:rPr>
              <w:t>номер регистрации (для иностранного юридического лица):</w:t>
            </w:r>
          </w:p>
        </w:tc>
      </w:tr>
      <w:tr w:rsidR="000062F1" w:rsidRPr="00BC2211" w:rsidTr="00F01CC8">
        <w:tc>
          <w:tcPr>
            <w:tcW w:w="541" w:type="dxa"/>
            <w:vMerge/>
            <w:tcBorders>
              <w:top w:val="nil"/>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32"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2680" w:type="dxa"/>
            <w:gridSpan w:val="8"/>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2701" w:type="dxa"/>
            <w:gridSpan w:val="15"/>
            <w:vMerge w:val="restart"/>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pStyle w:val="ConsPlusNormal"/>
              <w:jc w:val="center"/>
              <w:rPr>
                <w:sz w:val="24"/>
                <w:szCs w:val="24"/>
              </w:rPr>
            </w:pPr>
            <w:r w:rsidRPr="00BC2211">
              <w:rPr>
                <w:sz w:val="24"/>
                <w:szCs w:val="24"/>
              </w:rPr>
              <w:t>"__" _________ ____ г.</w:t>
            </w:r>
          </w:p>
        </w:tc>
        <w:tc>
          <w:tcPr>
            <w:tcW w:w="2880" w:type="dxa"/>
            <w:gridSpan w:val="5"/>
            <w:vMerge w:val="restart"/>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41" w:type="dxa"/>
            <w:vMerge/>
            <w:tcBorders>
              <w:top w:val="nil"/>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32"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2680" w:type="dxa"/>
            <w:gridSpan w:val="8"/>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2701" w:type="dxa"/>
            <w:gridSpan w:val="15"/>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2880" w:type="dxa"/>
            <w:gridSpan w:val="5"/>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r>
      <w:tr w:rsidR="000062F1" w:rsidRPr="00BC2211" w:rsidTr="00F01CC8">
        <w:tc>
          <w:tcPr>
            <w:tcW w:w="541" w:type="dxa"/>
            <w:vMerge/>
            <w:tcBorders>
              <w:top w:val="nil"/>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32"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2680" w:type="dxa"/>
            <w:gridSpan w:val="8"/>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pStyle w:val="ConsPlusNormal"/>
              <w:jc w:val="center"/>
              <w:rPr>
                <w:sz w:val="24"/>
                <w:szCs w:val="24"/>
              </w:rPr>
            </w:pPr>
            <w:r w:rsidRPr="00BC2211">
              <w:rPr>
                <w:sz w:val="24"/>
                <w:szCs w:val="24"/>
              </w:rPr>
              <w:t>почтовый адрес:</w:t>
            </w:r>
          </w:p>
        </w:tc>
        <w:tc>
          <w:tcPr>
            <w:tcW w:w="2701" w:type="dxa"/>
            <w:gridSpan w:val="15"/>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pStyle w:val="ConsPlusNormal"/>
              <w:jc w:val="center"/>
              <w:rPr>
                <w:sz w:val="24"/>
                <w:szCs w:val="24"/>
              </w:rPr>
            </w:pPr>
            <w:r w:rsidRPr="00BC2211">
              <w:rPr>
                <w:sz w:val="24"/>
                <w:szCs w:val="24"/>
              </w:rPr>
              <w:t>телефон для связи:</w:t>
            </w:r>
          </w:p>
        </w:tc>
        <w:tc>
          <w:tcPr>
            <w:tcW w:w="2880" w:type="dxa"/>
            <w:gridSpan w:val="5"/>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pStyle w:val="ConsPlusNormal"/>
              <w:jc w:val="center"/>
              <w:rPr>
                <w:sz w:val="24"/>
                <w:szCs w:val="24"/>
              </w:rPr>
            </w:pPr>
            <w:r w:rsidRPr="00BC2211">
              <w:rPr>
                <w:sz w:val="24"/>
                <w:szCs w:val="24"/>
              </w:rPr>
              <w:t>адрес электронной почты (при наличии):</w:t>
            </w:r>
          </w:p>
        </w:tc>
      </w:tr>
      <w:tr w:rsidR="000062F1" w:rsidRPr="00BC2211" w:rsidTr="00F01CC8">
        <w:tc>
          <w:tcPr>
            <w:tcW w:w="541" w:type="dxa"/>
            <w:vMerge/>
            <w:tcBorders>
              <w:top w:val="nil"/>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32"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2680" w:type="dxa"/>
            <w:gridSpan w:val="8"/>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2701" w:type="dxa"/>
            <w:gridSpan w:val="15"/>
            <w:vMerge w:val="restart"/>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2880" w:type="dxa"/>
            <w:gridSpan w:val="5"/>
            <w:vMerge w:val="restart"/>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41" w:type="dxa"/>
            <w:vMerge/>
            <w:tcBorders>
              <w:top w:val="nil"/>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32"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2680" w:type="dxa"/>
            <w:gridSpan w:val="8"/>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2701" w:type="dxa"/>
            <w:gridSpan w:val="15"/>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2880" w:type="dxa"/>
            <w:gridSpan w:val="5"/>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r>
      <w:tr w:rsidR="000062F1" w:rsidRPr="00BC2211" w:rsidTr="00F01CC8">
        <w:tc>
          <w:tcPr>
            <w:tcW w:w="541" w:type="dxa"/>
            <w:vMerge/>
            <w:tcBorders>
              <w:top w:val="nil"/>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32"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8261" w:type="dxa"/>
            <w:gridSpan w:val="28"/>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наименование и реквизиты документа, подтверждающего полномочия представителя:</w:t>
            </w:r>
          </w:p>
        </w:tc>
      </w:tr>
      <w:tr w:rsidR="000062F1" w:rsidRPr="00BC2211" w:rsidTr="00F01CC8">
        <w:tc>
          <w:tcPr>
            <w:tcW w:w="541" w:type="dxa"/>
            <w:vMerge/>
            <w:tcBorders>
              <w:top w:val="nil"/>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32"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8261" w:type="dxa"/>
            <w:gridSpan w:val="28"/>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41" w:type="dxa"/>
            <w:vMerge/>
            <w:tcBorders>
              <w:top w:val="nil"/>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32"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8261" w:type="dxa"/>
            <w:gridSpan w:val="28"/>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41" w:type="dxa"/>
            <w:vMerge w:val="restart"/>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jc w:val="center"/>
              <w:rPr>
                <w:sz w:val="24"/>
                <w:szCs w:val="24"/>
              </w:rPr>
            </w:pPr>
            <w:r w:rsidRPr="00BC2211">
              <w:rPr>
                <w:sz w:val="24"/>
                <w:szCs w:val="24"/>
              </w:rPr>
              <w:t>8</w:t>
            </w:r>
          </w:p>
        </w:tc>
        <w:tc>
          <w:tcPr>
            <w:tcW w:w="9098" w:type="dxa"/>
            <w:gridSpan w:val="32"/>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Документы, прилагаемые к заявлению:</w:t>
            </w:r>
          </w:p>
        </w:tc>
      </w:tr>
      <w:tr w:rsidR="000062F1" w:rsidRPr="00BC2211" w:rsidTr="00F01CC8">
        <w:tc>
          <w:tcPr>
            <w:tcW w:w="541" w:type="dxa"/>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9098" w:type="dxa"/>
            <w:gridSpan w:val="32"/>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rPr>
          <w:trHeight w:val="284"/>
        </w:trPr>
        <w:tc>
          <w:tcPr>
            <w:tcW w:w="541" w:type="dxa"/>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9098" w:type="dxa"/>
            <w:gridSpan w:val="32"/>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41" w:type="dxa"/>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813" w:type="dxa"/>
            <w:gridSpan w:val="21"/>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Оригинал в количестве ___ экз., на ___ л.</w:t>
            </w:r>
          </w:p>
        </w:tc>
        <w:tc>
          <w:tcPr>
            <w:tcW w:w="4285" w:type="dxa"/>
            <w:gridSpan w:val="11"/>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 xml:space="preserve">Копия в количестве ___ экз., на ___ </w:t>
            </w:r>
            <w:r w:rsidRPr="00BC2211">
              <w:rPr>
                <w:sz w:val="24"/>
                <w:szCs w:val="24"/>
              </w:rPr>
              <w:lastRenderedPageBreak/>
              <w:t>л.</w:t>
            </w:r>
          </w:p>
        </w:tc>
      </w:tr>
      <w:tr w:rsidR="000062F1" w:rsidRPr="00BC2211" w:rsidTr="00F01CC8">
        <w:tc>
          <w:tcPr>
            <w:tcW w:w="541" w:type="dxa"/>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9098" w:type="dxa"/>
            <w:gridSpan w:val="32"/>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41" w:type="dxa"/>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9098" w:type="dxa"/>
            <w:gridSpan w:val="32"/>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41" w:type="dxa"/>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9098" w:type="dxa"/>
            <w:gridSpan w:val="32"/>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41" w:type="dxa"/>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813" w:type="dxa"/>
            <w:gridSpan w:val="21"/>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jc w:val="right"/>
              <w:rPr>
                <w:sz w:val="24"/>
                <w:szCs w:val="24"/>
              </w:rPr>
            </w:pPr>
            <w:r w:rsidRPr="00BC2211">
              <w:rPr>
                <w:sz w:val="24"/>
                <w:szCs w:val="24"/>
              </w:rPr>
              <w:t>Лист № 7</w:t>
            </w:r>
          </w:p>
        </w:tc>
        <w:tc>
          <w:tcPr>
            <w:tcW w:w="4285" w:type="dxa"/>
            <w:gridSpan w:val="11"/>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jc w:val="right"/>
              <w:rPr>
                <w:sz w:val="24"/>
                <w:szCs w:val="24"/>
              </w:rPr>
            </w:pPr>
            <w:r w:rsidRPr="00BC2211">
              <w:rPr>
                <w:sz w:val="24"/>
                <w:szCs w:val="24"/>
              </w:rPr>
              <w:t>Всего листов 9</w:t>
            </w:r>
          </w:p>
        </w:tc>
      </w:tr>
      <w:tr w:rsidR="000062F1" w:rsidRPr="00BC2211" w:rsidTr="00F01CC8">
        <w:tc>
          <w:tcPr>
            <w:tcW w:w="541" w:type="dxa"/>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813" w:type="dxa"/>
            <w:gridSpan w:val="21"/>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Оригинал в количестве ___ экз., на ___ л.</w:t>
            </w:r>
          </w:p>
        </w:tc>
        <w:tc>
          <w:tcPr>
            <w:tcW w:w="4285" w:type="dxa"/>
            <w:gridSpan w:val="11"/>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Копия в количестве ___ экз., на ___ л.</w:t>
            </w:r>
          </w:p>
        </w:tc>
      </w:tr>
      <w:tr w:rsidR="000062F1" w:rsidRPr="00BC2211" w:rsidTr="00F01CC8">
        <w:tc>
          <w:tcPr>
            <w:tcW w:w="541" w:type="dxa"/>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9098" w:type="dxa"/>
            <w:gridSpan w:val="32"/>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41" w:type="dxa"/>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9098" w:type="dxa"/>
            <w:gridSpan w:val="32"/>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41" w:type="dxa"/>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4813" w:type="dxa"/>
            <w:gridSpan w:val="21"/>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Оригинал в количестве ___ экз., на ___ л.</w:t>
            </w:r>
          </w:p>
        </w:tc>
        <w:tc>
          <w:tcPr>
            <w:tcW w:w="4285" w:type="dxa"/>
            <w:gridSpan w:val="11"/>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Копия в количестве ___ экз., на ___ л.</w:t>
            </w:r>
          </w:p>
        </w:tc>
      </w:tr>
      <w:tr w:rsidR="000062F1" w:rsidRPr="00BC2211" w:rsidTr="00F01CC8">
        <w:tc>
          <w:tcPr>
            <w:tcW w:w="541" w:type="dxa"/>
            <w:vMerge w:val="restart"/>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jc w:val="right"/>
              <w:rPr>
                <w:sz w:val="24"/>
                <w:szCs w:val="24"/>
              </w:rPr>
            </w:pPr>
            <w:r w:rsidRPr="00BC2211">
              <w:rPr>
                <w:sz w:val="24"/>
                <w:szCs w:val="24"/>
              </w:rPr>
              <w:t>9</w:t>
            </w:r>
          </w:p>
        </w:tc>
        <w:tc>
          <w:tcPr>
            <w:tcW w:w="9098" w:type="dxa"/>
            <w:gridSpan w:val="32"/>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Примечание:</w:t>
            </w:r>
          </w:p>
        </w:tc>
      </w:tr>
      <w:tr w:rsidR="000062F1" w:rsidRPr="00BC2211" w:rsidTr="00F01CC8">
        <w:tc>
          <w:tcPr>
            <w:tcW w:w="541" w:type="dxa"/>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9098" w:type="dxa"/>
            <w:gridSpan w:val="32"/>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41" w:type="dxa"/>
            <w:vMerge/>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rPr>
                <w:rFonts w:ascii="Arial" w:hAnsi="Arial" w:cs="Arial"/>
                <w:sz w:val="24"/>
                <w:szCs w:val="24"/>
              </w:rPr>
            </w:pPr>
          </w:p>
        </w:tc>
        <w:tc>
          <w:tcPr>
            <w:tcW w:w="9098" w:type="dxa"/>
            <w:gridSpan w:val="32"/>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41" w:type="dxa"/>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jc w:val="center"/>
              <w:rPr>
                <w:sz w:val="24"/>
                <w:szCs w:val="24"/>
              </w:rPr>
            </w:pPr>
            <w:r w:rsidRPr="00BC2211">
              <w:rPr>
                <w:sz w:val="24"/>
                <w:szCs w:val="24"/>
              </w:rPr>
              <w:t>10</w:t>
            </w:r>
          </w:p>
        </w:tc>
        <w:tc>
          <w:tcPr>
            <w:tcW w:w="9098" w:type="dxa"/>
            <w:gridSpan w:val="32"/>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jc w:val="both"/>
              <w:rPr>
                <w:sz w:val="24"/>
                <w:szCs w:val="24"/>
              </w:rPr>
            </w:pPr>
            <w:r w:rsidRPr="00BC2211">
              <w:rPr>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0062F1" w:rsidRPr="00BC2211" w:rsidTr="00F01CC8">
        <w:tc>
          <w:tcPr>
            <w:tcW w:w="541" w:type="dxa"/>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jc w:val="center"/>
              <w:rPr>
                <w:sz w:val="24"/>
                <w:szCs w:val="24"/>
              </w:rPr>
            </w:pPr>
            <w:r w:rsidRPr="00BC2211">
              <w:rPr>
                <w:sz w:val="24"/>
                <w:szCs w:val="24"/>
              </w:rPr>
              <w:t>11</w:t>
            </w:r>
          </w:p>
        </w:tc>
        <w:tc>
          <w:tcPr>
            <w:tcW w:w="9098" w:type="dxa"/>
            <w:gridSpan w:val="32"/>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jc w:val="both"/>
              <w:rPr>
                <w:sz w:val="24"/>
                <w:szCs w:val="24"/>
              </w:rPr>
            </w:pPr>
            <w:r w:rsidRPr="00BC2211">
              <w:rPr>
                <w:sz w:val="24"/>
                <w:szCs w:val="24"/>
              </w:rPr>
              <w:t>Настоящим также подтверждаю, что:</w:t>
            </w:r>
          </w:p>
          <w:p w:rsidR="000062F1" w:rsidRPr="00BC2211" w:rsidRDefault="000062F1" w:rsidP="00F01CC8">
            <w:pPr>
              <w:pStyle w:val="ConsPlusNormal"/>
              <w:rPr>
                <w:sz w:val="24"/>
                <w:szCs w:val="24"/>
              </w:rPr>
            </w:pPr>
            <w:r w:rsidRPr="00BC2211">
              <w:rPr>
                <w:sz w:val="24"/>
                <w:szCs w:val="24"/>
              </w:rPr>
              <w:t>сведения, указанные в настоящем заявлении, на дату представления заявления достоверны;</w:t>
            </w:r>
          </w:p>
          <w:p w:rsidR="000062F1" w:rsidRPr="00BC2211" w:rsidRDefault="000062F1" w:rsidP="00F01CC8">
            <w:pPr>
              <w:pStyle w:val="ConsPlusNormal"/>
              <w:rPr>
                <w:sz w:val="24"/>
                <w:szCs w:val="24"/>
              </w:rPr>
            </w:pPr>
            <w:r w:rsidRPr="00BC2211">
              <w:rPr>
                <w:sz w:val="24"/>
                <w:szCs w:val="24"/>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0062F1" w:rsidRPr="00BC2211" w:rsidTr="00F01CC8">
        <w:tc>
          <w:tcPr>
            <w:tcW w:w="541" w:type="dxa"/>
            <w:tcBorders>
              <w:top w:val="single" w:sz="4" w:space="0" w:color="auto"/>
              <w:left w:val="single" w:sz="4" w:space="0" w:color="auto"/>
              <w:bottom w:val="nil"/>
              <w:right w:val="single" w:sz="4" w:space="0" w:color="auto"/>
            </w:tcBorders>
          </w:tcPr>
          <w:p w:rsidR="000062F1" w:rsidRPr="00BC2211" w:rsidRDefault="000062F1" w:rsidP="00F01CC8">
            <w:pPr>
              <w:pStyle w:val="ConsPlusNormal"/>
              <w:jc w:val="center"/>
              <w:rPr>
                <w:sz w:val="24"/>
                <w:szCs w:val="24"/>
              </w:rPr>
            </w:pPr>
            <w:r w:rsidRPr="00BC2211">
              <w:rPr>
                <w:sz w:val="24"/>
                <w:szCs w:val="24"/>
              </w:rPr>
              <w:t>12</w:t>
            </w:r>
          </w:p>
        </w:tc>
        <w:tc>
          <w:tcPr>
            <w:tcW w:w="5742" w:type="dxa"/>
            <w:gridSpan w:val="24"/>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Подпись</w:t>
            </w:r>
          </w:p>
        </w:tc>
        <w:tc>
          <w:tcPr>
            <w:tcW w:w="3356" w:type="dxa"/>
            <w:gridSpan w:val="8"/>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Дата</w:t>
            </w:r>
          </w:p>
        </w:tc>
      </w:tr>
      <w:tr w:rsidR="000062F1" w:rsidRPr="00BC2211" w:rsidTr="00F01CC8">
        <w:tc>
          <w:tcPr>
            <w:tcW w:w="541" w:type="dxa"/>
            <w:tcBorders>
              <w:top w:val="nil"/>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2355" w:type="dxa"/>
            <w:gridSpan w:val="8"/>
            <w:tcBorders>
              <w:top w:val="single" w:sz="4" w:space="0" w:color="auto"/>
              <w:left w:val="single" w:sz="4" w:space="0" w:color="auto"/>
              <w:bottom w:val="single" w:sz="4" w:space="0" w:color="auto"/>
              <w:right w:val="nil"/>
            </w:tcBorders>
            <w:vAlign w:val="center"/>
          </w:tcPr>
          <w:p w:rsidR="000062F1" w:rsidRPr="00BC2211" w:rsidRDefault="000062F1" w:rsidP="00F01CC8">
            <w:pPr>
              <w:pStyle w:val="ConsPlusNormal"/>
              <w:jc w:val="center"/>
              <w:rPr>
                <w:sz w:val="24"/>
                <w:szCs w:val="24"/>
              </w:rPr>
            </w:pPr>
            <w:r w:rsidRPr="00BC2211">
              <w:rPr>
                <w:sz w:val="24"/>
                <w:szCs w:val="24"/>
              </w:rPr>
              <w:t>_________________</w:t>
            </w:r>
          </w:p>
          <w:p w:rsidR="000062F1" w:rsidRPr="00BC2211" w:rsidRDefault="000062F1" w:rsidP="00F01CC8">
            <w:pPr>
              <w:pStyle w:val="ConsPlusNormal"/>
              <w:jc w:val="center"/>
              <w:rPr>
                <w:sz w:val="24"/>
                <w:szCs w:val="24"/>
              </w:rPr>
            </w:pPr>
            <w:r w:rsidRPr="00BC2211">
              <w:rPr>
                <w:sz w:val="24"/>
                <w:szCs w:val="24"/>
              </w:rPr>
              <w:t>(подпись)</w:t>
            </w:r>
          </w:p>
        </w:tc>
        <w:tc>
          <w:tcPr>
            <w:tcW w:w="3387" w:type="dxa"/>
            <w:gridSpan w:val="16"/>
            <w:tcBorders>
              <w:top w:val="single" w:sz="4" w:space="0" w:color="auto"/>
              <w:left w:val="nil"/>
              <w:bottom w:val="single" w:sz="4" w:space="0" w:color="auto"/>
              <w:right w:val="single" w:sz="4" w:space="0" w:color="auto"/>
            </w:tcBorders>
            <w:vAlign w:val="center"/>
          </w:tcPr>
          <w:p w:rsidR="000062F1" w:rsidRPr="00BC2211" w:rsidRDefault="000062F1" w:rsidP="00F01CC8">
            <w:pPr>
              <w:pStyle w:val="ConsPlusNormal"/>
              <w:jc w:val="center"/>
              <w:rPr>
                <w:sz w:val="24"/>
                <w:szCs w:val="24"/>
              </w:rPr>
            </w:pPr>
            <w:r w:rsidRPr="00BC2211">
              <w:rPr>
                <w:sz w:val="24"/>
                <w:szCs w:val="24"/>
              </w:rPr>
              <w:t>_______________________</w:t>
            </w:r>
          </w:p>
          <w:p w:rsidR="000062F1" w:rsidRPr="00BC2211" w:rsidRDefault="000062F1" w:rsidP="00F01CC8">
            <w:pPr>
              <w:pStyle w:val="ConsPlusNormal"/>
              <w:jc w:val="center"/>
              <w:rPr>
                <w:sz w:val="24"/>
                <w:szCs w:val="24"/>
              </w:rPr>
            </w:pPr>
            <w:r w:rsidRPr="00BC2211">
              <w:rPr>
                <w:sz w:val="24"/>
                <w:szCs w:val="24"/>
              </w:rPr>
              <w:t>(инициалы, фамилия)</w:t>
            </w:r>
          </w:p>
        </w:tc>
        <w:tc>
          <w:tcPr>
            <w:tcW w:w="3356" w:type="dxa"/>
            <w:gridSpan w:val="8"/>
            <w:tcBorders>
              <w:top w:val="single" w:sz="4" w:space="0" w:color="auto"/>
              <w:left w:val="single" w:sz="4" w:space="0" w:color="auto"/>
              <w:bottom w:val="single" w:sz="4" w:space="0" w:color="auto"/>
              <w:right w:val="single" w:sz="4" w:space="0" w:color="auto"/>
            </w:tcBorders>
            <w:vAlign w:val="center"/>
          </w:tcPr>
          <w:p w:rsidR="000062F1" w:rsidRPr="00BC2211" w:rsidRDefault="000062F1" w:rsidP="00F01CC8">
            <w:pPr>
              <w:pStyle w:val="ConsPlusNormal"/>
              <w:jc w:val="both"/>
              <w:rPr>
                <w:sz w:val="24"/>
                <w:szCs w:val="24"/>
              </w:rPr>
            </w:pPr>
            <w:r w:rsidRPr="00BC2211">
              <w:rPr>
                <w:sz w:val="24"/>
                <w:szCs w:val="24"/>
              </w:rPr>
              <w:t>"__" ___________ ____ г.</w:t>
            </w:r>
          </w:p>
        </w:tc>
      </w:tr>
      <w:tr w:rsidR="000062F1" w:rsidRPr="00BC2211" w:rsidTr="00F01CC8">
        <w:tc>
          <w:tcPr>
            <w:tcW w:w="541" w:type="dxa"/>
            <w:tcBorders>
              <w:top w:val="single" w:sz="4" w:space="0" w:color="auto"/>
              <w:left w:val="single" w:sz="4" w:space="0" w:color="auto"/>
              <w:bottom w:val="nil"/>
              <w:right w:val="single" w:sz="4" w:space="0" w:color="auto"/>
            </w:tcBorders>
          </w:tcPr>
          <w:p w:rsidR="000062F1" w:rsidRPr="00BC2211" w:rsidRDefault="000062F1" w:rsidP="00F01CC8">
            <w:pPr>
              <w:pStyle w:val="ConsPlusNormal"/>
              <w:jc w:val="center"/>
              <w:rPr>
                <w:sz w:val="24"/>
                <w:szCs w:val="24"/>
              </w:rPr>
            </w:pPr>
            <w:r w:rsidRPr="00BC2211">
              <w:rPr>
                <w:sz w:val="24"/>
                <w:szCs w:val="24"/>
              </w:rPr>
              <w:t>13</w:t>
            </w:r>
          </w:p>
        </w:tc>
        <w:tc>
          <w:tcPr>
            <w:tcW w:w="9098" w:type="dxa"/>
            <w:gridSpan w:val="32"/>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r w:rsidRPr="00BC2211">
              <w:rPr>
                <w:sz w:val="24"/>
                <w:szCs w:val="24"/>
              </w:rPr>
              <w:t>Отметка специалиста, принявшего заявление и приложенные к нему документы:</w:t>
            </w:r>
          </w:p>
        </w:tc>
      </w:tr>
      <w:tr w:rsidR="000062F1" w:rsidRPr="00BC2211" w:rsidTr="00F01CC8">
        <w:tc>
          <w:tcPr>
            <w:tcW w:w="541" w:type="dxa"/>
            <w:tcBorders>
              <w:top w:val="nil"/>
              <w:left w:val="single" w:sz="4" w:space="0" w:color="auto"/>
              <w:bottom w:val="nil"/>
              <w:right w:val="single" w:sz="4" w:space="0" w:color="auto"/>
            </w:tcBorders>
          </w:tcPr>
          <w:p w:rsidR="000062F1" w:rsidRPr="00BC2211" w:rsidRDefault="000062F1" w:rsidP="00F01CC8">
            <w:pPr>
              <w:pStyle w:val="ConsPlusNormal"/>
              <w:rPr>
                <w:sz w:val="24"/>
                <w:szCs w:val="24"/>
              </w:rPr>
            </w:pPr>
          </w:p>
        </w:tc>
        <w:tc>
          <w:tcPr>
            <w:tcW w:w="9098" w:type="dxa"/>
            <w:gridSpan w:val="32"/>
            <w:tcBorders>
              <w:top w:val="nil"/>
              <w:left w:val="single" w:sz="4" w:space="0" w:color="auto"/>
              <w:bottom w:val="nil"/>
              <w:right w:val="single" w:sz="4" w:space="0" w:color="auto"/>
            </w:tcBorders>
          </w:tcPr>
          <w:p w:rsidR="000062F1" w:rsidRPr="00BC2211" w:rsidRDefault="000062F1" w:rsidP="00F01CC8">
            <w:pPr>
              <w:pStyle w:val="ConsPlusNormal"/>
              <w:rPr>
                <w:sz w:val="24"/>
                <w:szCs w:val="24"/>
              </w:rPr>
            </w:pPr>
          </w:p>
        </w:tc>
      </w:tr>
      <w:tr w:rsidR="000062F1" w:rsidRPr="00BC2211" w:rsidTr="00F01CC8">
        <w:tc>
          <w:tcPr>
            <w:tcW w:w="541" w:type="dxa"/>
            <w:tcBorders>
              <w:top w:val="nil"/>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c>
          <w:tcPr>
            <w:tcW w:w="9098" w:type="dxa"/>
            <w:gridSpan w:val="32"/>
            <w:tcBorders>
              <w:top w:val="nil"/>
              <w:left w:val="single" w:sz="4" w:space="0" w:color="auto"/>
              <w:bottom w:val="single" w:sz="4" w:space="0" w:color="auto"/>
              <w:right w:val="single" w:sz="4" w:space="0" w:color="auto"/>
            </w:tcBorders>
          </w:tcPr>
          <w:p w:rsidR="000062F1" w:rsidRPr="00BC2211" w:rsidRDefault="000062F1" w:rsidP="00F01CC8">
            <w:pPr>
              <w:pStyle w:val="ConsPlusNormal"/>
              <w:rPr>
                <w:sz w:val="24"/>
                <w:szCs w:val="24"/>
              </w:rPr>
            </w:pPr>
          </w:p>
        </w:tc>
      </w:tr>
    </w:tbl>
    <w:p w:rsidR="000062F1" w:rsidRPr="00BC2211" w:rsidRDefault="000062F1" w:rsidP="000062F1">
      <w:pPr>
        <w:pStyle w:val="ConsPlusNormal"/>
        <w:jc w:val="both"/>
        <w:rPr>
          <w:sz w:val="24"/>
          <w:szCs w:val="24"/>
        </w:rPr>
      </w:pPr>
    </w:p>
    <w:p w:rsidR="000062F1" w:rsidRPr="00BC2211" w:rsidRDefault="000062F1" w:rsidP="000062F1">
      <w:pPr>
        <w:widowControl w:val="0"/>
        <w:tabs>
          <w:tab w:val="left" w:pos="1134"/>
        </w:tabs>
        <w:autoSpaceDE w:val="0"/>
        <w:autoSpaceDN w:val="0"/>
        <w:adjustRightInd w:val="0"/>
        <w:spacing w:after="0" w:line="360" w:lineRule="auto"/>
        <w:jc w:val="right"/>
        <w:outlineLvl w:val="2"/>
        <w:rPr>
          <w:rFonts w:ascii="Arial" w:hAnsi="Arial" w:cs="Arial"/>
          <w:sz w:val="24"/>
          <w:szCs w:val="24"/>
        </w:rPr>
      </w:pPr>
    </w:p>
    <w:p w:rsidR="000062F1" w:rsidRPr="00BC2211" w:rsidRDefault="000062F1" w:rsidP="000062F1">
      <w:pPr>
        <w:widowControl w:val="0"/>
        <w:tabs>
          <w:tab w:val="left" w:pos="1134"/>
        </w:tabs>
        <w:autoSpaceDE w:val="0"/>
        <w:autoSpaceDN w:val="0"/>
        <w:adjustRightInd w:val="0"/>
        <w:spacing w:after="0" w:line="360" w:lineRule="auto"/>
        <w:jc w:val="right"/>
        <w:outlineLvl w:val="2"/>
        <w:rPr>
          <w:rFonts w:ascii="Arial" w:hAnsi="Arial" w:cs="Arial"/>
          <w:sz w:val="24"/>
          <w:szCs w:val="24"/>
        </w:rPr>
      </w:pPr>
    </w:p>
    <w:p w:rsidR="000062F1" w:rsidRPr="00BC2211" w:rsidRDefault="000062F1" w:rsidP="000062F1">
      <w:pPr>
        <w:pStyle w:val="ConsPlusNormal"/>
        <w:ind w:firstLine="540"/>
        <w:jc w:val="both"/>
        <w:rPr>
          <w:sz w:val="24"/>
          <w:szCs w:val="24"/>
        </w:rPr>
      </w:pPr>
      <w:r w:rsidRPr="00BC2211">
        <w:rPr>
          <w:sz w:val="24"/>
          <w:szCs w:val="24"/>
        </w:rPr>
        <w:t>&lt;1&gt; Строка дублируется для каждого объединенного земельного участка.</w:t>
      </w:r>
    </w:p>
    <w:p w:rsidR="000062F1" w:rsidRPr="00BC2211" w:rsidRDefault="000062F1" w:rsidP="000062F1">
      <w:pPr>
        <w:pStyle w:val="ConsPlusNormal"/>
        <w:ind w:firstLine="540"/>
        <w:jc w:val="both"/>
        <w:rPr>
          <w:sz w:val="24"/>
          <w:szCs w:val="24"/>
        </w:rPr>
      </w:pPr>
      <w:bookmarkStart w:id="2" w:name="P561"/>
      <w:bookmarkEnd w:id="2"/>
      <w:r w:rsidRPr="00BC2211">
        <w:rPr>
          <w:sz w:val="24"/>
          <w:szCs w:val="24"/>
        </w:rPr>
        <w:t>&lt;2&gt; Строка дублируется для каждого перераспределенного земельного участка.</w:t>
      </w:r>
    </w:p>
    <w:p w:rsidR="000062F1" w:rsidRPr="00BC2211" w:rsidRDefault="000062F1" w:rsidP="000062F1">
      <w:pPr>
        <w:pStyle w:val="ConsPlusNormal"/>
        <w:ind w:firstLine="540"/>
        <w:jc w:val="both"/>
        <w:rPr>
          <w:sz w:val="24"/>
          <w:szCs w:val="24"/>
        </w:rPr>
      </w:pPr>
      <w:bookmarkStart w:id="3" w:name="P562"/>
      <w:bookmarkEnd w:id="3"/>
      <w:r w:rsidRPr="00BC2211">
        <w:rPr>
          <w:sz w:val="24"/>
          <w:szCs w:val="24"/>
        </w:rPr>
        <w:t>&lt;3&gt; Строка дублируется для каждого разделенного помещения.</w:t>
      </w:r>
    </w:p>
    <w:p w:rsidR="000062F1" w:rsidRPr="00BC2211" w:rsidRDefault="000062F1" w:rsidP="000062F1">
      <w:pPr>
        <w:pStyle w:val="ConsPlusNormal"/>
        <w:ind w:firstLine="540"/>
        <w:jc w:val="both"/>
        <w:rPr>
          <w:sz w:val="24"/>
          <w:szCs w:val="24"/>
        </w:rPr>
      </w:pPr>
      <w:bookmarkStart w:id="4" w:name="P563"/>
      <w:bookmarkEnd w:id="4"/>
      <w:r w:rsidRPr="00BC2211">
        <w:rPr>
          <w:sz w:val="24"/>
          <w:szCs w:val="24"/>
        </w:rPr>
        <w:t>&lt;4&gt; Строка дублируется для каждого объединенного помещения.</w:t>
      </w:r>
    </w:p>
    <w:p w:rsidR="000062F1" w:rsidRPr="00BC2211" w:rsidRDefault="000062F1" w:rsidP="000062F1">
      <w:pPr>
        <w:pStyle w:val="ConsPlusNormal"/>
        <w:ind w:firstLine="540"/>
        <w:jc w:val="both"/>
        <w:rPr>
          <w:sz w:val="24"/>
          <w:szCs w:val="24"/>
        </w:rPr>
      </w:pPr>
    </w:p>
    <w:p w:rsidR="000062F1" w:rsidRPr="00BC2211" w:rsidRDefault="000062F1" w:rsidP="000062F1">
      <w:pPr>
        <w:pStyle w:val="ConsPlusNormal"/>
        <w:ind w:firstLine="540"/>
        <w:jc w:val="both"/>
        <w:rPr>
          <w:sz w:val="24"/>
          <w:szCs w:val="24"/>
        </w:rPr>
      </w:pPr>
      <w:r w:rsidRPr="00BC2211">
        <w:rPr>
          <w:sz w:val="24"/>
          <w:szCs w:val="24"/>
        </w:rPr>
        <w:t>Примечание.</w:t>
      </w:r>
    </w:p>
    <w:p w:rsidR="000062F1" w:rsidRPr="00BC2211" w:rsidRDefault="000062F1" w:rsidP="000062F1">
      <w:pPr>
        <w:pStyle w:val="ConsPlusNormal"/>
        <w:ind w:firstLine="540"/>
        <w:jc w:val="both"/>
        <w:rPr>
          <w:sz w:val="24"/>
          <w:szCs w:val="24"/>
        </w:rPr>
      </w:pPr>
      <w:r w:rsidRPr="00BC2211">
        <w:rPr>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0062F1" w:rsidRPr="00BC2211" w:rsidRDefault="000062F1" w:rsidP="000062F1">
      <w:pPr>
        <w:pStyle w:val="ConsPlusNormal"/>
        <w:ind w:firstLine="540"/>
        <w:jc w:val="both"/>
        <w:rPr>
          <w:sz w:val="24"/>
          <w:szCs w:val="24"/>
        </w:rPr>
      </w:pPr>
      <w:bookmarkStart w:id="5" w:name="P567"/>
      <w:bookmarkEnd w:id="5"/>
      <w:r w:rsidRPr="00BC2211">
        <w:rPr>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0062F1" w:rsidRPr="00BC2211" w:rsidRDefault="000062F1" w:rsidP="000062F1">
      <w:pPr>
        <w:pStyle w:val="ConsPlusNormal"/>
        <w:jc w:val="both"/>
        <w:rPr>
          <w:sz w:val="24"/>
          <w:szCs w:val="24"/>
        </w:rPr>
      </w:pPr>
    </w:p>
    <w:tbl>
      <w:tblPr>
        <w:tblW w:w="0" w:type="auto"/>
        <w:tblLayout w:type="fixed"/>
        <w:tblCellMar>
          <w:top w:w="102" w:type="dxa"/>
          <w:left w:w="62" w:type="dxa"/>
          <w:bottom w:w="102" w:type="dxa"/>
          <w:right w:w="62" w:type="dxa"/>
        </w:tblCellMar>
        <w:tblLook w:val="0000"/>
      </w:tblPr>
      <w:tblGrid>
        <w:gridCol w:w="564"/>
        <w:gridCol w:w="546"/>
        <w:gridCol w:w="546"/>
      </w:tblGrid>
      <w:tr w:rsidR="000062F1" w:rsidRPr="00BC2211" w:rsidTr="00F01CC8">
        <w:tc>
          <w:tcPr>
            <w:tcW w:w="564" w:type="dxa"/>
            <w:tcBorders>
              <w:top w:val="nil"/>
              <w:left w:val="nil"/>
              <w:bottom w:val="nil"/>
              <w:right w:val="single" w:sz="4" w:space="0" w:color="auto"/>
            </w:tcBorders>
          </w:tcPr>
          <w:p w:rsidR="000062F1" w:rsidRPr="00BC2211" w:rsidRDefault="000062F1" w:rsidP="00F01CC8">
            <w:pPr>
              <w:pStyle w:val="ConsPlusNormal"/>
              <w:jc w:val="right"/>
              <w:rPr>
                <w:sz w:val="24"/>
                <w:szCs w:val="24"/>
              </w:rPr>
            </w:pPr>
            <w:bookmarkStart w:id="6" w:name="P569"/>
            <w:bookmarkEnd w:id="6"/>
            <w:r w:rsidRPr="00BC2211">
              <w:rPr>
                <w:sz w:val="24"/>
                <w:szCs w:val="24"/>
              </w:rPr>
              <w:t>(</w:t>
            </w:r>
          </w:p>
        </w:tc>
        <w:tc>
          <w:tcPr>
            <w:tcW w:w="546" w:type="dxa"/>
            <w:tcBorders>
              <w:top w:val="single" w:sz="4" w:space="0" w:color="auto"/>
              <w:left w:val="single" w:sz="4" w:space="0" w:color="auto"/>
              <w:bottom w:val="single" w:sz="4" w:space="0" w:color="auto"/>
              <w:right w:val="single" w:sz="4" w:space="0" w:color="auto"/>
            </w:tcBorders>
          </w:tcPr>
          <w:p w:rsidR="000062F1" w:rsidRPr="00BC2211" w:rsidRDefault="000062F1" w:rsidP="00F01CC8">
            <w:pPr>
              <w:pStyle w:val="ConsPlusNormal"/>
              <w:jc w:val="center"/>
              <w:rPr>
                <w:sz w:val="24"/>
                <w:szCs w:val="24"/>
              </w:rPr>
            </w:pPr>
            <w:r w:rsidRPr="00BC2211">
              <w:rPr>
                <w:sz w:val="24"/>
                <w:szCs w:val="24"/>
              </w:rPr>
              <w:t>V</w:t>
            </w:r>
          </w:p>
        </w:tc>
        <w:tc>
          <w:tcPr>
            <w:tcW w:w="546" w:type="dxa"/>
            <w:tcBorders>
              <w:top w:val="nil"/>
              <w:left w:val="single" w:sz="4" w:space="0" w:color="auto"/>
              <w:bottom w:val="nil"/>
              <w:right w:val="nil"/>
            </w:tcBorders>
          </w:tcPr>
          <w:p w:rsidR="000062F1" w:rsidRPr="00BC2211" w:rsidRDefault="000062F1" w:rsidP="00F01CC8">
            <w:pPr>
              <w:pStyle w:val="ConsPlusNormal"/>
              <w:rPr>
                <w:sz w:val="24"/>
                <w:szCs w:val="24"/>
              </w:rPr>
            </w:pPr>
            <w:r w:rsidRPr="00BC2211">
              <w:rPr>
                <w:sz w:val="24"/>
                <w:szCs w:val="24"/>
              </w:rPr>
              <w:t>).</w:t>
            </w:r>
          </w:p>
        </w:tc>
      </w:tr>
    </w:tbl>
    <w:p w:rsidR="000062F1" w:rsidRPr="00BC2211" w:rsidRDefault="000062F1" w:rsidP="000062F1">
      <w:pPr>
        <w:pStyle w:val="ConsPlusNormal"/>
        <w:jc w:val="both"/>
        <w:rPr>
          <w:sz w:val="24"/>
          <w:szCs w:val="24"/>
        </w:rPr>
      </w:pPr>
    </w:p>
    <w:p w:rsidR="000062F1" w:rsidRPr="00BC2211" w:rsidRDefault="000062F1" w:rsidP="000062F1">
      <w:pPr>
        <w:pStyle w:val="ConsPlusNormal"/>
        <w:ind w:firstLine="540"/>
        <w:jc w:val="both"/>
        <w:rPr>
          <w:sz w:val="24"/>
          <w:szCs w:val="24"/>
        </w:rPr>
      </w:pPr>
      <w:r w:rsidRPr="00BC2211">
        <w:rPr>
          <w:sz w:val="24"/>
          <w:szCs w:val="24"/>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0062F1" w:rsidRPr="00BC2211" w:rsidRDefault="000062F1" w:rsidP="000062F1">
      <w:pPr>
        <w:widowControl w:val="0"/>
        <w:tabs>
          <w:tab w:val="left" w:pos="1134"/>
        </w:tabs>
        <w:autoSpaceDE w:val="0"/>
        <w:autoSpaceDN w:val="0"/>
        <w:adjustRightInd w:val="0"/>
        <w:spacing w:after="0" w:line="360" w:lineRule="auto"/>
        <w:jc w:val="right"/>
        <w:outlineLvl w:val="2"/>
        <w:rPr>
          <w:rFonts w:ascii="Arial" w:hAnsi="Arial" w:cs="Arial"/>
          <w:sz w:val="24"/>
          <w:szCs w:val="24"/>
        </w:rPr>
      </w:pPr>
    </w:p>
    <w:p w:rsidR="000062F1" w:rsidRPr="00BC2211" w:rsidRDefault="000062F1" w:rsidP="000062F1">
      <w:pPr>
        <w:widowControl w:val="0"/>
        <w:tabs>
          <w:tab w:val="left" w:pos="1134"/>
        </w:tabs>
        <w:autoSpaceDE w:val="0"/>
        <w:autoSpaceDN w:val="0"/>
        <w:adjustRightInd w:val="0"/>
        <w:spacing w:after="0" w:line="360" w:lineRule="auto"/>
        <w:jc w:val="right"/>
        <w:outlineLvl w:val="2"/>
        <w:rPr>
          <w:rFonts w:ascii="Arial" w:hAnsi="Arial" w:cs="Arial"/>
          <w:sz w:val="24"/>
          <w:szCs w:val="24"/>
        </w:rPr>
      </w:pPr>
    </w:p>
    <w:p w:rsidR="000062F1" w:rsidRPr="00BC2211" w:rsidRDefault="000062F1" w:rsidP="000062F1">
      <w:pPr>
        <w:widowControl w:val="0"/>
        <w:tabs>
          <w:tab w:val="left" w:pos="1134"/>
        </w:tabs>
        <w:autoSpaceDE w:val="0"/>
        <w:autoSpaceDN w:val="0"/>
        <w:adjustRightInd w:val="0"/>
        <w:spacing w:after="0" w:line="360" w:lineRule="auto"/>
        <w:jc w:val="right"/>
        <w:outlineLvl w:val="2"/>
        <w:rPr>
          <w:rFonts w:ascii="Arial" w:hAnsi="Arial" w:cs="Arial"/>
          <w:sz w:val="24"/>
          <w:szCs w:val="24"/>
        </w:rPr>
      </w:pPr>
    </w:p>
    <w:p w:rsidR="000062F1" w:rsidRPr="00BC2211" w:rsidRDefault="000062F1" w:rsidP="000062F1">
      <w:pPr>
        <w:widowControl w:val="0"/>
        <w:tabs>
          <w:tab w:val="left" w:pos="1134"/>
        </w:tabs>
        <w:autoSpaceDE w:val="0"/>
        <w:autoSpaceDN w:val="0"/>
        <w:adjustRightInd w:val="0"/>
        <w:spacing w:after="0" w:line="360" w:lineRule="auto"/>
        <w:jc w:val="right"/>
        <w:outlineLvl w:val="2"/>
        <w:rPr>
          <w:rFonts w:ascii="Arial" w:hAnsi="Arial" w:cs="Arial"/>
          <w:sz w:val="24"/>
          <w:szCs w:val="24"/>
        </w:rPr>
      </w:pPr>
    </w:p>
    <w:p w:rsidR="000062F1" w:rsidRPr="00BC2211" w:rsidRDefault="000062F1" w:rsidP="000062F1">
      <w:pPr>
        <w:widowControl w:val="0"/>
        <w:tabs>
          <w:tab w:val="left" w:pos="1134"/>
        </w:tabs>
        <w:autoSpaceDE w:val="0"/>
        <w:autoSpaceDN w:val="0"/>
        <w:adjustRightInd w:val="0"/>
        <w:spacing w:after="0" w:line="360" w:lineRule="auto"/>
        <w:jc w:val="right"/>
        <w:outlineLvl w:val="2"/>
        <w:rPr>
          <w:rFonts w:ascii="Arial" w:hAnsi="Arial" w:cs="Arial"/>
          <w:sz w:val="24"/>
          <w:szCs w:val="24"/>
        </w:rPr>
      </w:pPr>
    </w:p>
    <w:p w:rsidR="000062F1" w:rsidRPr="00BC2211" w:rsidRDefault="000062F1" w:rsidP="000062F1">
      <w:pPr>
        <w:widowControl w:val="0"/>
        <w:tabs>
          <w:tab w:val="left" w:pos="1134"/>
        </w:tabs>
        <w:autoSpaceDE w:val="0"/>
        <w:autoSpaceDN w:val="0"/>
        <w:adjustRightInd w:val="0"/>
        <w:spacing w:after="0" w:line="360" w:lineRule="auto"/>
        <w:jc w:val="right"/>
        <w:outlineLvl w:val="2"/>
        <w:rPr>
          <w:rFonts w:ascii="Arial" w:hAnsi="Arial" w:cs="Arial"/>
          <w:sz w:val="24"/>
          <w:szCs w:val="24"/>
        </w:rPr>
      </w:pPr>
    </w:p>
    <w:p w:rsidR="000062F1" w:rsidRPr="00BC2211" w:rsidRDefault="000062F1" w:rsidP="000062F1">
      <w:pPr>
        <w:widowControl w:val="0"/>
        <w:tabs>
          <w:tab w:val="left" w:pos="1134"/>
        </w:tabs>
        <w:autoSpaceDE w:val="0"/>
        <w:autoSpaceDN w:val="0"/>
        <w:adjustRightInd w:val="0"/>
        <w:spacing w:after="0" w:line="360" w:lineRule="auto"/>
        <w:jc w:val="right"/>
        <w:outlineLvl w:val="2"/>
        <w:rPr>
          <w:rFonts w:ascii="Arial" w:hAnsi="Arial" w:cs="Arial"/>
          <w:sz w:val="24"/>
          <w:szCs w:val="24"/>
        </w:rPr>
      </w:pPr>
    </w:p>
    <w:p w:rsidR="000062F1" w:rsidRPr="00BC2211" w:rsidRDefault="000062F1" w:rsidP="000062F1">
      <w:pPr>
        <w:widowControl w:val="0"/>
        <w:tabs>
          <w:tab w:val="left" w:pos="1134"/>
        </w:tabs>
        <w:autoSpaceDE w:val="0"/>
        <w:autoSpaceDN w:val="0"/>
        <w:adjustRightInd w:val="0"/>
        <w:spacing w:after="0" w:line="360" w:lineRule="auto"/>
        <w:jc w:val="right"/>
        <w:outlineLvl w:val="2"/>
        <w:rPr>
          <w:rFonts w:ascii="Arial" w:hAnsi="Arial" w:cs="Arial"/>
          <w:sz w:val="24"/>
          <w:szCs w:val="24"/>
        </w:rPr>
      </w:pPr>
    </w:p>
    <w:p w:rsidR="000062F1" w:rsidRPr="00BC2211" w:rsidRDefault="000062F1" w:rsidP="000062F1">
      <w:pPr>
        <w:widowControl w:val="0"/>
        <w:tabs>
          <w:tab w:val="left" w:pos="1134"/>
        </w:tabs>
        <w:autoSpaceDE w:val="0"/>
        <w:autoSpaceDN w:val="0"/>
        <w:adjustRightInd w:val="0"/>
        <w:spacing w:after="0" w:line="360" w:lineRule="auto"/>
        <w:jc w:val="right"/>
        <w:outlineLvl w:val="2"/>
        <w:rPr>
          <w:rFonts w:ascii="Arial" w:hAnsi="Arial" w:cs="Arial"/>
          <w:sz w:val="24"/>
          <w:szCs w:val="24"/>
        </w:rPr>
      </w:pPr>
    </w:p>
    <w:p w:rsidR="000062F1" w:rsidRPr="00BC2211" w:rsidRDefault="000062F1" w:rsidP="000062F1">
      <w:pPr>
        <w:widowControl w:val="0"/>
        <w:tabs>
          <w:tab w:val="left" w:pos="1134"/>
        </w:tabs>
        <w:autoSpaceDE w:val="0"/>
        <w:autoSpaceDN w:val="0"/>
        <w:adjustRightInd w:val="0"/>
        <w:spacing w:after="0" w:line="360" w:lineRule="auto"/>
        <w:jc w:val="right"/>
        <w:outlineLvl w:val="2"/>
        <w:rPr>
          <w:rFonts w:ascii="Arial" w:hAnsi="Arial" w:cs="Arial"/>
          <w:sz w:val="24"/>
          <w:szCs w:val="24"/>
        </w:rPr>
      </w:pPr>
    </w:p>
    <w:p w:rsidR="000062F1" w:rsidRPr="00BC2211" w:rsidRDefault="000062F1" w:rsidP="000062F1">
      <w:pPr>
        <w:widowControl w:val="0"/>
        <w:tabs>
          <w:tab w:val="left" w:pos="1134"/>
        </w:tabs>
        <w:autoSpaceDE w:val="0"/>
        <w:autoSpaceDN w:val="0"/>
        <w:adjustRightInd w:val="0"/>
        <w:spacing w:after="0" w:line="360" w:lineRule="auto"/>
        <w:jc w:val="right"/>
        <w:outlineLvl w:val="2"/>
        <w:rPr>
          <w:rFonts w:ascii="Arial" w:hAnsi="Arial" w:cs="Arial"/>
          <w:sz w:val="24"/>
          <w:szCs w:val="24"/>
        </w:rPr>
      </w:pPr>
    </w:p>
    <w:p w:rsidR="000062F1" w:rsidRPr="00BC2211" w:rsidRDefault="000062F1" w:rsidP="000062F1">
      <w:pPr>
        <w:widowControl w:val="0"/>
        <w:tabs>
          <w:tab w:val="left" w:pos="1134"/>
        </w:tabs>
        <w:autoSpaceDE w:val="0"/>
        <w:autoSpaceDN w:val="0"/>
        <w:adjustRightInd w:val="0"/>
        <w:spacing w:after="0" w:line="360" w:lineRule="auto"/>
        <w:jc w:val="right"/>
        <w:outlineLvl w:val="2"/>
        <w:rPr>
          <w:rFonts w:ascii="Arial" w:hAnsi="Arial" w:cs="Arial"/>
          <w:sz w:val="24"/>
          <w:szCs w:val="24"/>
        </w:rPr>
      </w:pPr>
    </w:p>
    <w:p w:rsidR="000062F1" w:rsidRPr="00BC2211" w:rsidRDefault="000062F1" w:rsidP="000062F1">
      <w:pPr>
        <w:widowControl w:val="0"/>
        <w:tabs>
          <w:tab w:val="left" w:pos="1134"/>
        </w:tabs>
        <w:autoSpaceDE w:val="0"/>
        <w:autoSpaceDN w:val="0"/>
        <w:adjustRightInd w:val="0"/>
        <w:spacing w:after="0" w:line="360" w:lineRule="auto"/>
        <w:outlineLvl w:val="2"/>
        <w:rPr>
          <w:rFonts w:ascii="Arial" w:hAnsi="Arial" w:cs="Arial"/>
          <w:sz w:val="24"/>
          <w:szCs w:val="24"/>
        </w:rPr>
      </w:pPr>
    </w:p>
    <w:p w:rsidR="000062F1" w:rsidRPr="00BC2211" w:rsidRDefault="000062F1" w:rsidP="000062F1">
      <w:pPr>
        <w:widowControl w:val="0"/>
        <w:tabs>
          <w:tab w:val="left" w:pos="1134"/>
        </w:tabs>
        <w:autoSpaceDE w:val="0"/>
        <w:autoSpaceDN w:val="0"/>
        <w:adjustRightInd w:val="0"/>
        <w:spacing w:after="0" w:line="360" w:lineRule="auto"/>
        <w:jc w:val="right"/>
        <w:outlineLvl w:val="2"/>
        <w:rPr>
          <w:rFonts w:ascii="Arial" w:hAnsi="Arial" w:cs="Arial"/>
          <w:sz w:val="24"/>
          <w:szCs w:val="24"/>
        </w:rPr>
      </w:pPr>
      <w:r w:rsidRPr="00BC2211">
        <w:rPr>
          <w:rFonts w:ascii="Arial" w:hAnsi="Arial" w:cs="Arial"/>
          <w:sz w:val="24"/>
          <w:szCs w:val="24"/>
        </w:rPr>
        <w:t>Приложение 3</w:t>
      </w:r>
    </w:p>
    <w:p w:rsidR="000062F1" w:rsidRPr="00BC2211" w:rsidRDefault="000062F1" w:rsidP="000062F1">
      <w:pPr>
        <w:widowControl w:val="0"/>
        <w:autoSpaceDE w:val="0"/>
        <w:autoSpaceDN w:val="0"/>
        <w:adjustRightInd w:val="0"/>
        <w:spacing w:after="0" w:line="360" w:lineRule="auto"/>
        <w:jc w:val="right"/>
        <w:rPr>
          <w:rFonts w:ascii="Arial" w:hAnsi="Arial" w:cs="Arial"/>
          <w:sz w:val="24"/>
          <w:szCs w:val="24"/>
        </w:rPr>
      </w:pPr>
      <w:r w:rsidRPr="00BC2211">
        <w:rPr>
          <w:rFonts w:ascii="Arial" w:hAnsi="Arial" w:cs="Arial"/>
          <w:sz w:val="24"/>
          <w:szCs w:val="24"/>
        </w:rPr>
        <w:t>к административному регламенту</w:t>
      </w:r>
    </w:p>
    <w:p w:rsidR="000062F1" w:rsidRPr="00BC2211" w:rsidRDefault="000062F1" w:rsidP="000062F1">
      <w:pPr>
        <w:widowControl w:val="0"/>
        <w:autoSpaceDE w:val="0"/>
        <w:autoSpaceDN w:val="0"/>
        <w:adjustRightInd w:val="0"/>
        <w:spacing w:after="0" w:line="360" w:lineRule="auto"/>
        <w:jc w:val="right"/>
        <w:rPr>
          <w:rFonts w:ascii="Arial" w:eastAsia="PMingLiU" w:hAnsi="Arial" w:cs="Arial"/>
          <w:bCs/>
          <w:i/>
          <w:sz w:val="24"/>
          <w:szCs w:val="24"/>
        </w:rPr>
      </w:pPr>
      <w:r w:rsidRPr="00BC2211">
        <w:rPr>
          <w:rFonts w:ascii="Arial" w:eastAsia="PMingLiU" w:hAnsi="Arial" w:cs="Arial"/>
          <w:sz w:val="24"/>
          <w:szCs w:val="24"/>
        </w:rPr>
        <w:t xml:space="preserve">«Присвоение адреса объекту недвижимости» </w:t>
      </w:r>
    </w:p>
    <w:p w:rsidR="000062F1" w:rsidRPr="00BC2211" w:rsidRDefault="000062F1" w:rsidP="000062F1">
      <w:pPr>
        <w:widowControl w:val="0"/>
        <w:autoSpaceDE w:val="0"/>
        <w:autoSpaceDN w:val="0"/>
        <w:adjustRightInd w:val="0"/>
        <w:spacing w:after="0" w:line="360" w:lineRule="auto"/>
        <w:outlineLvl w:val="2"/>
        <w:rPr>
          <w:rFonts w:ascii="Arial" w:hAnsi="Arial" w:cs="Arial"/>
          <w:b/>
          <w:sz w:val="24"/>
          <w:szCs w:val="24"/>
        </w:rPr>
      </w:pPr>
    </w:p>
    <w:p w:rsidR="000062F1" w:rsidRPr="00BC2211" w:rsidRDefault="000062F1" w:rsidP="000062F1">
      <w:pPr>
        <w:widowControl w:val="0"/>
        <w:autoSpaceDE w:val="0"/>
        <w:autoSpaceDN w:val="0"/>
        <w:adjustRightInd w:val="0"/>
        <w:spacing w:after="0" w:line="360" w:lineRule="auto"/>
        <w:jc w:val="center"/>
        <w:outlineLvl w:val="2"/>
        <w:rPr>
          <w:rFonts w:ascii="Arial" w:hAnsi="Arial" w:cs="Arial"/>
          <w:b/>
          <w:sz w:val="24"/>
          <w:szCs w:val="24"/>
        </w:rPr>
      </w:pPr>
      <w:r w:rsidRPr="00BC2211">
        <w:rPr>
          <w:rFonts w:ascii="Arial" w:hAnsi="Arial" w:cs="Arial"/>
          <w:b/>
          <w:sz w:val="24"/>
          <w:szCs w:val="24"/>
        </w:rPr>
        <w:t xml:space="preserve">Форма </w:t>
      </w:r>
    </w:p>
    <w:p w:rsidR="000062F1" w:rsidRPr="00BC2211" w:rsidRDefault="000062F1" w:rsidP="000062F1">
      <w:pPr>
        <w:widowControl w:val="0"/>
        <w:autoSpaceDE w:val="0"/>
        <w:autoSpaceDN w:val="0"/>
        <w:adjustRightInd w:val="0"/>
        <w:spacing w:after="0" w:line="360" w:lineRule="auto"/>
        <w:jc w:val="center"/>
        <w:outlineLvl w:val="2"/>
        <w:rPr>
          <w:rFonts w:ascii="Arial" w:hAnsi="Arial" w:cs="Arial"/>
          <w:b/>
          <w:sz w:val="24"/>
          <w:szCs w:val="24"/>
        </w:rPr>
      </w:pPr>
      <w:r w:rsidRPr="00BC2211">
        <w:rPr>
          <w:rFonts w:ascii="Arial" w:hAnsi="Arial" w:cs="Arial"/>
          <w:b/>
          <w:sz w:val="24"/>
          <w:szCs w:val="24"/>
        </w:rPr>
        <w:t xml:space="preserve">Заявления о выдаче справки о ранее построенных объектах недвижимости </w:t>
      </w:r>
    </w:p>
    <w:p w:rsidR="000062F1" w:rsidRPr="00BC2211" w:rsidRDefault="000062F1" w:rsidP="000062F1">
      <w:pPr>
        <w:widowControl w:val="0"/>
        <w:autoSpaceDE w:val="0"/>
        <w:autoSpaceDN w:val="0"/>
        <w:adjustRightInd w:val="0"/>
        <w:spacing w:after="0" w:line="360" w:lineRule="auto"/>
        <w:jc w:val="center"/>
        <w:outlineLvl w:val="2"/>
        <w:rPr>
          <w:rFonts w:ascii="Arial" w:hAnsi="Arial" w:cs="Arial"/>
          <w:b/>
          <w:sz w:val="24"/>
          <w:szCs w:val="24"/>
        </w:rPr>
      </w:pPr>
      <w:r w:rsidRPr="00BC2211">
        <w:rPr>
          <w:rFonts w:ascii="Arial" w:hAnsi="Arial" w:cs="Arial"/>
          <w:b/>
          <w:sz w:val="24"/>
          <w:szCs w:val="24"/>
        </w:rPr>
        <w:t>и присвоенных им адресах</w:t>
      </w:r>
    </w:p>
    <w:p w:rsidR="000062F1" w:rsidRPr="00BC2211" w:rsidRDefault="000062F1" w:rsidP="000062F1">
      <w:pPr>
        <w:spacing w:before="360" w:line="360" w:lineRule="auto"/>
        <w:jc w:val="right"/>
        <w:rPr>
          <w:rFonts w:ascii="Arial" w:hAnsi="Arial" w:cs="Arial"/>
          <w:sz w:val="24"/>
          <w:szCs w:val="24"/>
        </w:rPr>
      </w:pPr>
      <w:r w:rsidRPr="00BC2211">
        <w:rPr>
          <w:rFonts w:ascii="Arial" w:hAnsi="Arial" w:cs="Arial"/>
          <w:sz w:val="24"/>
          <w:szCs w:val="24"/>
        </w:rPr>
        <w:t xml:space="preserve">В Администрацию </w:t>
      </w:r>
      <w:r w:rsidR="00E80350" w:rsidRPr="00BC2211">
        <w:rPr>
          <w:rFonts w:ascii="Arial" w:hAnsi="Arial" w:cs="Arial"/>
          <w:sz w:val="24"/>
          <w:szCs w:val="24"/>
        </w:rPr>
        <w:t>Усть-Бакчарского</w:t>
      </w:r>
      <w:r w:rsidRPr="00BC2211">
        <w:rPr>
          <w:rFonts w:ascii="Arial" w:hAnsi="Arial" w:cs="Arial"/>
          <w:sz w:val="24"/>
          <w:szCs w:val="24"/>
        </w:rPr>
        <w:t xml:space="preserve"> сельского поселения</w:t>
      </w:r>
    </w:p>
    <w:p w:rsidR="000062F1" w:rsidRPr="00BC2211" w:rsidRDefault="000062F1" w:rsidP="000062F1">
      <w:pPr>
        <w:pStyle w:val="ConsPlusNonformat"/>
        <w:ind w:right="-1"/>
        <w:jc w:val="right"/>
        <w:rPr>
          <w:rFonts w:ascii="Arial" w:hAnsi="Arial" w:cs="Arial"/>
          <w:sz w:val="24"/>
          <w:szCs w:val="24"/>
        </w:rPr>
      </w:pPr>
      <w:r w:rsidRPr="00BC2211">
        <w:rPr>
          <w:rFonts w:ascii="Arial" w:hAnsi="Arial" w:cs="Arial"/>
          <w:sz w:val="24"/>
          <w:szCs w:val="24"/>
        </w:rPr>
        <w:t>от ____________________________________________</w:t>
      </w:r>
    </w:p>
    <w:p w:rsidR="000062F1" w:rsidRPr="00BC2211" w:rsidRDefault="000062F1" w:rsidP="000062F1">
      <w:pPr>
        <w:pStyle w:val="ConsPlusNonformat"/>
        <w:spacing w:line="360" w:lineRule="auto"/>
        <w:ind w:left="3828"/>
        <w:jc w:val="center"/>
        <w:rPr>
          <w:rFonts w:ascii="Arial" w:hAnsi="Arial" w:cs="Arial"/>
          <w:i/>
          <w:sz w:val="24"/>
          <w:szCs w:val="24"/>
        </w:rPr>
      </w:pPr>
      <w:r w:rsidRPr="00BC2211">
        <w:rPr>
          <w:rFonts w:ascii="Arial" w:hAnsi="Arial" w:cs="Arial"/>
          <w:i/>
          <w:sz w:val="24"/>
          <w:szCs w:val="24"/>
        </w:rPr>
        <w:t xml:space="preserve">                                    (фамилия, имя, отчество заявителя))</w:t>
      </w:r>
    </w:p>
    <w:p w:rsidR="000062F1" w:rsidRPr="00BC2211" w:rsidRDefault="000062F1" w:rsidP="000062F1">
      <w:pPr>
        <w:pStyle w:val="ConsPlusNonformat"/>
        <w:jc w:val="right"/>
        <w:rPr>
          <w:rFonts w:ascii="Arial" w:hAnsi="Arial" w:cs="Arial"/>
          <w:i/>
          <w:sz w:val="24"/>
          <w:szCs w:val="24"/>
        </w:rPr>
      </w:pPr>
    </w:p>
    <w:p w:rsidR="000062F1" w:rsidRPr="00BC2211" w:rsidRDefault="000062F1" w:rsidP="000062F1">
      <w:pPr>
        <w:pStyle w:val="ConsPlusNonformat"/>
        <w:jc w:val="right"/>
        <w:rPr>
          <w:rFonts w:ascii="Arial" w:hAnsi="Arial" w:cs="Arial"/>
          <w:sz w:val="24"/>
          <w:szCs w:val="24"/>
        </w:rPr>
      </w:pPr>
      <w:r w:rsidRPr="00BC2211">
        <w:rPr>
          <w:rFonts w:ascii="Arial" w:hAnsi="Arial" w:cs="Arial"/>
          <w:sz w:val="24"/>
          <w:szCs w:val="24"/>
        </w:rPr>
        <w:t>______________________________________________</w:t>
      </w:r>
    </w:p>
    <w:p w:rsidR="000062F1" w:rsidRPr="00BC2211" w:rsidRDefault="000062F1" w:rsidP="000062F1">
      <w:pPr>
        <w:pStyle w:val="ConsPlusNonformat"/>
        <w:jc w:val="right"/>
        <w:rPr>
          <w:rFonts w:ascii="Arial" w:hAnsi="Arial" w:cs="Arial"/>
          <w:i/>
          <w:sz w:val="24"/>
          <w:szCs w:val="24"/>
        </w:rPr>
      </w:pPr>
      <w:r w:rsidRPr="00BC2211">
        <w:rPr>
          <w:rFonts w:ascii="Arial" w:hAnsi="Arial" w:cs="Arial"/>
          <w:i/>
          <w:sz w:val="24"/>
          <w:szCs w:val="24"/>
        </w:rPr>
        <w:t>(домашний адрес: индекс, субъект, район)</w:t>
      </w:r>
    </w:p>
    <w:p w:rsidR="000062F1" w:rsidRPr="00BC2211" w:rsidRDefault="000062F1" w:rsidP="000062F1">
      <w:pPr>
        <w:pStyle w:val="ConsPlusNonformat"/>
        <w:jc w:val="right"/>
        <w:rPr>
          <w:rFonts w:ascii="Arial" w:hAnsi="Arial" w:cs="Arial"/>
          <w:i/>
          <w:sz w:val="24"/>
          <w:szCs w:val="24"/>
        </w:rPr>
      </w:pPr>
    </w:p>
    <w:p w:rsidR="000062F1" w:rsidRPr="00BC2211" w:rsidRDefault="000062F1" w:rsidP="000062F1">
      <w:pPr>
        <w:pStyle w:val="ConsPlusNonformat"/>
        <w:jc w:val="right"/>
        <w:rPr>
          <w:rFonts w:ascii="Arial" w:hAnsi="Arial" w:cs="Arial"/>
          <w:sz w:val="24"/>
          <w:szCs w:val="24"/>
        </w:rPr>
      </w:pPr>
      <w:r w:rsidRPr="00BC2211">
        <w:rPr>
          <w:rFonts w:ascii="Arial" w:hAnsi="Arial" w:cs="Arial"/>
          <w:sz w:val="24"/>
          <w:szCs w:val="24"/>
        </w:rPr>
        <w:t>______________________________________________</w:t>
      </w:r>
    </w:p>
    <w:p w:rsidR="000062F1" w:rsidRPr="00BC2211" w:rsidRDefault="000062F1" w:rsidP="000062F1">
      <w:pPr>
        <w:pStyle w:val="ConsPlusNonformat"/>
        <w:jc w:val="right"/>
        <w:rPr>
          <w:rFonts w:ascii="Arial" w:hAnsi="Arial" w:cs="Arial"/>
          <w:i/>
          <w:sz w:val="24"/>
          <w:szCs w:val="24"/>
        </w:rPr>
      </w:pPr>
      <w:r w:rsidRPr="00BC2211">
        <w:rPr>
          <w:rFonts w:ascii="Arial" w:hAnsi="Arial" w:cs="Arial"/>
          <w:i/>
          <w:sz w:val="24"/>
          <w:szCs w:val="24"/>
        </w:rPr>
        <w:t>(село, улица,д. кВ. )</w:t>
      </w:r>
    </w:p>
    <w:p w:rsidR="000062F1" w:rsidRPr="00BC2211" w:rsidRDefault="000062F1" w:rsidP="000062F1">
      <w:pPr>
        <w:pStyle w:val="ConsPlusNonformat"/>
        <w:jc w:val="right"/>
        <w:rPr>
          <w:rFonts w:ascii="Arial" w:hAnsi="Arial" w:cs="Arial"/>
          <w:i/>
          <w:sz w:val="24"/>
          <w:szCs w:val="24"/>
        </w:rPr>
      </w:pPr>
    </w:p>
    <w:p w:rsidR="000062F1" w:rsidRPr="00BC2211" w:rsidRDefault="000062F1" w:rsidP="000062F1">
      <w:pPr>
        <w:pStyle w:val="ConsPlusNonformat"/>
        <w:tabs>
          <w:tab w:val="left" w:pos="2835"/>
        </w:tabs>
        <w:jc w:val="right"/>
        <w:rPr>
          <w:rFonts w:ascii="Arial" w:hAnsi="Arial" w:cs="Arial"/>
          <w:sz w:val="24"/>
          <w:szCs w:val="24"/>
        </w:rPr>
      </w:pPr>
      <w:r w:rsidRPr="00BC2211">
        <w:rPr>
          <w:rFonts w:ascii="Arial" w:hAnsi="Arial" w:cs="Arial"/>
          <w:sz w:val="24"/>
          <w:szCs w:val="24"/>
        </w:rPr>
        <w:t xml:space="preserve">             __________________________________________</w:t>
      </w:r>
    </w:p>
    <w:p w:rsidR="000062F1" w:rsidRPr="00BC2211" w:rsidRDefault="000062F1" w:rsidP="000062F1">
      <w:pPr>
        <w:pStyle w:val="ConsPlusNonformat"/>
        <w:jc w:val="right"/>
        <w:rPr>
          <w:rFonts w:ascii="Arial" w:hAnsi="Arial" w:cs="Arial"/>
          <w:i/>
          <w:sz w:val="24"/>
          <w:szCs w:val="24"/>
        </w:rPr>
      </w:pPr>
      <w:r w:rsidRPr="00BC2211">
        <w:rPr>
          <w:rFonts w:ascii="Arial" w:hAnsi="Arial" w:cs="Arial"/>
          <w:i/>
          <w:sz w:val="24"/>
          <w:szCs w:val="24"/>
        </w:rPr>
        <w:t>(телефон, адрес электронной почты)</w:t>
      </w:r>
    </w:p>
    <w:p w:rsidR="000062F1" w:rsidRPr="00BC2211" w:rsidRDefault="000062F1" w:rsidP="000062F1">
      <w:pPr>
        <w:pStyle w:val="ConsPlusNonformat"/>
        <w:jc w:val="right"/>
        <w:rPr>
          <w:rFonts w:ascii="Arial" w:hAnsi="Arial" w:cs="Arial"/>
          <w:i/>
          <w:sz w:val="24"/>
          <w:szCs w:val="24"/>
        </w:rPr>
      </w:pPr>
    </w:p>
    <w:p w:rsidR="000062F1" w:rsidRPr="00BC2211" w:rsidRDefault="000062F1" w:rsidP="000062F1">
      <w:pPr>
        <w:pStyle w:val="ConsPlusNonformat"/>
        <w:spacing w:line="360" w:lineRule="auto"/>
        <w:jc w:val="center"/>
        <w:rPr>
          <w:rFonts w:ascii="Arial" w:hAnsi="Arial" w:cs="Arial"/>
          <w:b/>
          <w:sz w:val="24"/>
          <w:szCs w:val="24"/>
        </w:rPr>
      </w:pPr>
    </w:p>
    <w:p w:rsidR="000062F1" w:rsidRPr="00BC2211" w:rsidRDefault="000062F1" w:rsidP="000062F1">
      <w:pPr>
        <w:pStyle w:val="ConsPlusNonformat"/>
        <w:spacing w:line="360" w:lineRule="auto"/>
        <w:jc w:val="center"/>
        <w:rPr>
          <w:rFonts w:ascii="Arial" w:hAnsi="Arial" w:cs="Arial"/>
          <w:b/>
          <w:sz w:val="24"/>
          <w:szCs w:val="24"/>
        </w:rPr>
      </w:pPr>
      <w:r w:rsidRPr="00BC2211">
        <w:rPr>
          <w:rFonts w:ascii="Arial" w:hAnsi="Arial" w:cs="Arial"/>
          <w:b/>
          <w:sz w:val="24"/>
          <w:szCs w:val="24"/>
        </w:rPr>
        <w:t>ЗАЯВЛЕНИЕ.</w:t>
      </w:r>
    </w:p>
    <w:p w:rsidR="000062F1" w:rsidRPr="00BC2211" w:rsidRDefault="000062F1" w:rsidP="000062F1">
      <w:pPr>
        <w:pStyle w:val="ConsPlusNonformat"/>
        <w:spacing w:line="360" w:lineRule="auto"/>
        <w:ind w:firstLine="709"/>
        <w:jc w:val="both"/>
        <w:rPr>
          <w:rFonts w:ascii="Arial" w:hAnsi="Arial" w:cs="Arial"/>
          <w:sz w:val="24"/>
          <w:szCs w:val="24"/>
        </w:rPr>
      </w:pPr>
      <w:r w:rsidRPr="00BC2211">
        <w:rPr>
          <w:rFonts w:ascii="Arial" w:hAnsi="Arial" w:cs="Arial"/>
          <w:sz w:val="24"/>
          <w:szCs w:val="24"/>
        </w:rPr>
        <w:t>Прошу выдать справку о ранее построенных объектах недвижимости и присвоенных им адресах, расположенных:__________________________________________________________</w:t>
      </w:r>
    </w:p>
    <w:p w:rsidR="000062F1" w:rsidRPr="00BC2211" w:rsidRDefault="000062F1" w:rsidP="000062F1">
      <w:pPr>
        <w:pStyle w:val="ConsPlusNonformat"/>
        <w:tabs>
          <w:tab w:val="left" w:pos="0"/>
        </w:tabs>
        <w:spacing w:line="360" w:lineRule="auto"/>
        <w:jc w:val="both"/>
        <w:rPr>
          <w:rFonts w:ascii="Arial" w:hAnsi="Arial" w:cs="Arial"/>
          <w:sz w:val="24"/>
          <w:szCs w:val="24"/>
        </w:rPr>
      </w:pPr>
      <w:r w:rsidRPr="00BC2211">
        <w:rPr>
          <w:rFonts w:ascii="Arial" w:hAnsi="Arial" w:cs="Arial"/>
          <w:sz w:val="24"/>
          <w:szCs w:val="24"/>
        </w:rPr>
        <w:t>__________________________________________________________________________________________________________________________________________________________________________</w:t>
      </w:r>
    </w:p>
    <w:p w:rsidR="000062F1" w:rsidRPr="00BC2211" w:rsidRDefault="000062F1" w:rsidP="000062F1">
      <w:pPr>
        <w:pStyle w:val="ConsPlusNonformat"/>
        <w:spacing w:line="360" w:lineRule="auto"/>
        <w:jc w:val="both"/>
        <w:rPr>
          <w:rFonts w:ascii="Arial" w:hAnsi="Arial" w:cs="Arial"/>
          <w:sz w:val="24"/>
          <w:szCs w:val="24"/>
        </w:rPr>
      </w:pPr>
      <w:r w:rsidRPr="00BC2211">
        <w:rPr>
          <w:rFonts w:ascii="Arial" w:hAnsi="Arial" w:cs="Arial"/>
          <w:sz w:val="24"/>
          <w:szCs w:val="24"/>
        </w:rPr>
        <w:t>(указываются сведения о месте нахождения земельных участков, объектов капитального строительства, информация о которых запрашивается)</w:t>
      </w:r>
    </w:p>
    <w:p w:rsidR="000062F1" w:rsidRPr="00BC2211" w:rsidRDefault="000062F1" w:rsidP="000062F1">
      <w:pPr>
        <w:autoSpaceDE w:val="0"/>
        <w:autoSpaceDN w:val="0"/>
        <w:spacing w:before="360" w:after="0" w:line="360" w:lineRule="auto"/>
        <w:rPr>
          <w:rFonts w:ascii="Arial" w:hAnsi="Arial" w:cs="Arial"/>
          <w:sz w:val="24"/>
          <w:szCs w:val="24"/>
        </w:rPr>
      </w:pPr>
      <w:r w:rsidRPr="00BC2211">
        <w:rPr>
          <w:rFonts w:ascii="Arial" w:hAnsi="Arial" w:cs="Arial"/>
          <w:sz w:val="24"/>
          <w:szCs w:val="24"/>
        </w:rPr>
        <w:t>К заявлению прилагаются следующие документы:</w:t>
      </w:r>
    </w:p>
    <w:p w:rsidR="000062F1" w:rsidRPr="00BC2211" w:rsidRDefault="000062F1" w:rsidP="000062F1">
      <w:pPr>
        <w:tabs>
          <w:tab w:val="right" w:pos="9638"/>
        </w:tabs>
        <w:autoSpaceDE w:val="0"/>
        <w:autoSpaceDN w:val="0"/>
        <w:spacing w:after="0" w:line="360" w:lineRule="auto"/>
        <w:rPr>
          <w:rFonts w:ascii="Arial" w:hAnsi="Arial" w:cs="Arial"/>
          <w:sz w:val="24"/>
          <w:szCs w:val="24"/>
        </w:rPr>
      </w:pPr>
      <w:r w:rsidRPr="00BC2211">
        <w:rPr>
          <w:rFonts w:ascii="Arial" w:hAnsi="Arial" w:cs="Arial"/>
          <w:sz w:val="24"/>
          <w:szCs w:val="24"/>
        </w:rPr>
        <w:t xml:space="preserve">1)  </w:t>
      </w:r>
      <w:r w:rsidRPr="00BC2211">
        <w:rPr>
          <w:rFonts w:ascii="Arial" w:hAnsi="Arial" w:cs="Arial"/>
          <w:sz w:val="24"/>
          <w:szCs w:val="24"/>
        </w:rPr>
        <w:tab/>
        <w:t>;</w:t>
      </w:r>
    </w:p>
    <w:p w:rsidR="000062F1" w:rsidRPr="00BC2211" w:rsidRDefault="000062F1" w:rsidP="000062F1">
      <w:pPr>
        <w:pBdr>
          <w:top w:val="single" w:sz="4" w:space="1" w:color="auto"/>
        </w:pBdr>
        <w:autoSpaceDE w:val="0"/>
        <w:autoSpaceDN w:val="0"/>
        <w:spacing w:after="0" w:line="360" w:lineRule="auto"/>
        <w:ind w:left="322" w:right="140"/>
        <w:jc w:val="center"/>
        <w:rPr>
          <w:rFonts w:ascii="Arial" w:hAnsi="Arial" w:cs="Arial"/>
          <w:sz w:val="24"/>
          <w:szCs w:val="24"/>
        </w:rPr>
      </w:pPr>
      <w:r w:rsidRPr="00BC2211">
        <w:rPr>
          <w:rFonts w:ascii="Arial" w:hAnsi="Arial" w:cs="Arial"/>
          <w:sz w:val="24"/>
          <w:szCs w:val="24"/>
        </w:rPr>
        <w:t>(наименование документа)</w:t>
      </w:r>
    </w:p>
    <w:p w:rsidR="000062F1" w:rsidRPr="00BC2211" w:rsidRDefault="000062F1" w:rsidP="000062F1">
      <w:pPr>
        <w:tabs>
          <w:tab w:val="right" w:pos="9638"/>
        </w:tabs>
        <w:autoSpaceDE w:val="0"/>
        <w:autoSpaceDN w:val="0"/>
        <w:spacing w:after="0" w:line="360" w:lineRule="auto"/>
        <w:rPr>
          <w:rFonts w:ascii="Arial" w:hAnsi="Arial" w:cs="Arial"/>
          <w:sz w:val="24"/>
          <w:szCs w:val="24"/>
        </w:rPr>
      </w:pPr>
      <w:r w:rsidRPr="00BC2211">
        <w:rPr>
          <w:rFonts w:ascii="Arial" w:hAnsi="Arial" w:cs="Arial"/>
          <w:sz w:val="24"/>
          <w:szCs w:val="24"/>
        </w:rPr>
        <w:t xml:space="preserve">2)  </w:t>
      </w:r>
      <w:r w:rsidRPr="00BC2211">
        <w:rPr>
          <w:rFonts w:ascii="Arial" w:hAnsi="Arial" w:cs="Arial"/>
          <w:sz w:val="24"/>
          <w:szCs w:val="24"/>
        </w:rPr>
        <w:tab/>
        <w:t>;</w:t>
      </w:r>
    </w:p>
    <w:p w:rsidR="000062F1" w:rsidRPr="00BC2211" w:rsidRDefault="000062F1" w:rsidP="000062F1">
      <w:pPr>
        <w:pBdr>
          <w:top w:val="single" w:sz="4" w:space="1" w:color="auto"/>
        </w:pBdr>
        <w:autoSpaceDE w:val="0"/>
        <w:autoSpaceDN w:val="0"/>
        <w:spacing w:after="0" w:line="360" w:lineRule="auto"/>
        <w:ind w:left="322" w:right="140"/>
        <w:jc w:val="center"/>
        <w:rPr>
          <w:rFonts w:ascii="Arial" w:hAnsi="Arial" w:cs="Arial"/>
          <w:sz w:val="24"/>
          <w:szCs w:val="24"/>
        </w:rPr>
      </w:pPr>
      <w:r w:rsidRPr="00BC2211">
        <w:rPr>
          <w:rFonts w:ascii="Arial" w:hAnsi="Arial" w:cs="Arial"/>
          <w:sz w:val="24"/>
          <w:szCs w:val="24"/>
        </w:rPr>
        <w:t>(наименование документа)</w:t>
      </w:r>
    </w:p>
    <w:p w:rsidR="000062F1" w:rsidRPr="00BC2211" w:rsidRDefault="000062F1" w:rsidP="000062F1">
      <w:pPr>
        <w:tabs>
          <w:tab w:val="right" w:pos="9638"/>
        </w:tabs>
        <w:autoSpaceDE w:val="0"/>
        <w:autoSpaceDN w:val="0"/>
        <w:spacing w:after="0" w:line="360" w:lineRule="auto"/>
        <w:rPr>
          <w:rFonts w:ascii="Arial" w:hAnsi="Arial" w:cs="Arial"/>
          <w:sz w:val="24"/>
          <w:szCs w:val="24"/>
        </w:rPr>
      </w:pPr>
      <w:r w:rsidRPr="00BC2211">
        <w:rPr>
          <w:rFonts w:ascii="Arial" w:hAnsi="Arial" w:cs="Arial"/>
          <w:sz w:val="24"/>
          <w:szCs w:val="24"/>
        </w:rPr>
        <w:t xml:space="preserve">3)  </w:t>
      </w:r>
      <w:r w:rsidRPr="00BC2211">
        <w:rPr>
          <w:rFonts w:ascii="Arial" w:hAnsi="Arial" w:cs="Arial"/>
          <w:sz w:val="24"/>
          <w:szCs w:val="24"/>
        </w:rPr>
        <w:tab/>
        <w:t>;</w:t>
      </w:r>
    </w:p>
    <w:p w:rsidR="000062F1" w:rsidRPr="00BC2211" w:rsidRDefault="000062F1" w:rsidP="000062F1">
      <w:pPr>
        <w:pBdr>
          <w:top w:val="single" w:sz="4" w:space="1" w:color="auto"/>
        </w:pBdr>
        <w:autoSpaceDE w:val="0"/>
        <w:autoSpaceDN w:val="0"/>
        <w:spacing w:after="0" w:line="360" w:lineRule="auto"/>
        <w:ind w:left="322" w:right="140"/>
        <w:jc w:val="center"/>
        <w:rPr>
          <w:rFonts w:ascii="Arial" w:hAnsi="Arial" w:cs="Arial"/>
          <w:sz w:val="24"/>
          <w:szCs w:val="24"/>
        </w:rPr>
      </w:pPr>
      <w:r w:rsidRPr="00BC2211">
        <w:rPr>
          <w:rFonts w:ascii="Arial" w:hAnsi="Arial" w:cs="Arial"/>
          <w:sz w:val="24"/>
          <w:szCs w:val="24"/>
        </w:rPr>
        <w:t>(наименование документа)</w:t>
      </w:r>
    </w:p>
    <w:p w:rsidR="000062F1" w:rsidRPr="00BC2211" w:rsidRDefault="000062F1" w:rsidP="000062F1">
      <w:pPr>
        <w:spacing w:after="0" w:line="360" w:lineRule="auto"/>
        <w:jc w:val="both"/>
        <w:rPr>
          <w:rFonts w:ascii="Arial" w:hAnsi="Arial" w:cs="Arial"/>
          <w:sz w:val="24"/>
          <w:szCs w:val="24"/>
        </w:rPr>
      </w:pPr>
      <w:r w:rsidRPr="00BC2211">
        <w:rPr>
          <w:rFonts w:ascii="Arial" w:hAnsi="Arial" w:cs="Arial"/>
          <w:sz w:val="24"/>
          <w:szCs w:val="24"/>
        </w:rPr>
        <w:t>Способ получения (нужное подчеркнуть): при личном обращении в Администрации; при личном обращении в МФЦ; посредством почтового отправления на адрес, указанный в заявлении.</w:t>
      </w:r>
    </w:p>
    <w:p w:rsidR="000062F1" w:rsidRPr="00BC2211" w:rsidRDefault="000062F1" w:rsidP="000062F1">
      <w:pPr>
        <w:pBdr>
          <w:top w:val="single" w:sz="4" w:space="1" w:color="auto"/>
        </w:pBdr>
        <w:autoSpaceDE w:val="0"/>
        <w:autoSpaceDN w:val="0"/>
        <w:spacing w:after="0" w:line="360" w:lineRule="auto"/>
        <w:ind w:right="140"/>
        <w:rPr>
          <w:rFonts w:ascii="Arial" w:hAnsi="Arial" w:cs="Arial"/>
          <w:sz w:val="24"/>
          <w:szCs w:val="24"/>
        </w:rPr>
      </w:pPr>
    </w:p>
    <w:p w:rsidR="000062F1" w:rsidRPr="00BC2211" w:rsidRDefault="000062F1" w:rsidP="000062F1">
      <w:pPr>
        <w:pBdr>
          <w:top w:val="single" w:sz="4" w:space="1" w:color="auto"/>
        </w:pBdr>
        <w:autoSpaceDE w:val="0"/>
        <w:autoSpaceDN w:val="0"/>
        <w:spacing w:after="0" w:line="360" w:lineRule="auto"/>
        <w:ind w:right="140"/>
        <w:rPr>
          <w:rFonts w:ascii="Arial" w:hAnsi="Arial" w:cs="Arial"/>
          <w:sz w:val="24"/>
          <w:szCs w:val="24"/>
        </w:rPr>
      </w:pPr>
      <w:r w:rsidRPr="00BC2211">
        <w:rPr>
          <w:rFonts w:ascii="Arial" w:hAnsi="Arial" w:cs="Arial"/>
          <w:sz w:val="24"/>
          <w:szCs w:val="24"/>
        </w:rPr>
        <w:t xml:space="preserve">«___» _________ 20_____г. </w:t>
      </w:r>
    </w:p>
    <w:p w:rsidR="000062F1" w:rsidRPr="00BC2211" w:rsidRDefault="000062F1" w:rsidP="000062F1">
      <w:pPr>
        <w:pBdr>
          <w:top w:val="single" w:sz="4" w:space="1" w:color="auto"/>
        </w:pBdr>
        <w:autoSpaceDE w:val="0"/>
        <w:autoSpaceDN w:val="0"/>
        <w:spacing w:after="0" w:line="360" w:lineRule="auto"/>
        <w:ind w:right="140"/>
        <w:rPr>
          <w:rFonts w:ascii="Arial" w:hAnsi="Arial" w:cs="Arial"/>
          <w:sz w:val="24"/>
          <w:szCs w:val="24"/>
        </w:rPr>
      </w:pPr>
      <w:r w:rsidRPr="00BC2211">
        <w:rPr>
          <w:rFonts w:ascii="Arial" w:hAnsi="Arial" w:cs="Arial"/>
          <w:sz w:val="24"/>
          <w:szCs w:val="24"/>
        </w:rPr>
        <w:t>(дата подачи заявления)</w:t>
      </w:r>
    </w:p>
    <w:tbl>
      <w:tblPr>
        <w:tblW w:w="5000" w:type="pct"/>
        <w:tblCellMar>
          <w:left w:w="28" w:type="dxa"/>
          <w:right w:w="28" w:type="dxa"/>
        </w:tblCellMar>
        <w:tblLook w:val="0000"/>
      </w:tblPr>
      <w:tblGrid>
        <w:gridCol w:w="2575"/>
        <w:gridCol w:w="267"/>
        <w:gridCol w:w="6569"/>
      </w:tblGrid>
      <w:tr w:rsidR="000062F1" w:rsidRPr="00BC2211" w:rsidTr="00F01CC8">
        <w:tc>
          <w:tcPr>
            <w:tcW w:w="1368" w:type="pct"/>
            <w:tcBorders>
              <w:top w:val="nil"/>
              <w:left w:val="nil"/>
              <w:bottom w:val="single" w:sz="4" w:space="0" w:color="auto"/>
              <w:right w:val="nil"/>
            </w:tcBorders>
            <w:vAlign w:val="bottom"/>
          </w:tcPr>
          <w:p w:rsidR="000062F1" w:rsidRPr="00BC2211" w:rsidRDefault="000062F1" w:rsidP="00F01CC8">
            <w:pPr>
              <w:spacing w:line="360" w:lineRule="auto"/>
              <w:rPr>
                <w:rFonts w:ascii="Arial" w:hAnsi="Arial" w:cs="Arial"/>
                <w:sz w:val="24"/>
                <w:szCs w:val="24"/>
              </w:rPr>
            </w:pPr>
          </w:p>
        </w:tc>
        <w:tc>
          <w:tcPr>
            <w:tcW w:w="142" w:type="pct"/>
            <w:vAlign w:val="bottom"/>
          </w:tcPr>
          <w:p w:rsidR="000062F1" w:rsidRPr="00BC2211" w:rsidRDefault="000062F1" w:rsidP="00F01CC8">
            <w:pPr>
              <w:spacing w:line="360" w:lineRule="auto"/>
              <w:jc w:val="center"/>
              <w:rPr>
                <w:rFonts w:ascii="Arial" w:hAnsi="Arial" w:cs="Arial"/>
                <w:sz w:val="24"/>
                <w:szCs w:val="24"/>
              </w:rPr>
            </w:pPr>
          </w:p>
        </w:tc>
        <w:tc>
          <w:tcPr>
            <w:tcW w:w="3490" w:type="pct"/>
            <w:tcBorders>
              <w:top w:val="nil"/>
              <w:left w:val="nil"/>
              <w:bottom w:val="single" w:sz="4" w:space="0" w:color="auto"/>
              <w:right w:val="nil"/>
            </w:tcBorders>
            <w:vAlign w:val="bottom"/>
          </w:tcPr>
          <w:p w:rsidR="000062F1" w:rsidRPr="00BC2211" w:rsidRDefault="000062F1" w:rsidP="00F01CC8">
            <w:pPr>
              <w:spacing w:line="360" w:lineRule="auto"/>
              <w:jc w:val="center"/>
              <w:rPr>
                <w:rFonts w:ascii="Arial" w:hAnsi="Arial" w:cs="Arial"/>
                <w:sz w:val="24"/>
                <w:szCs w:val="24"/>
              </w:rPr>
            </w:pPr>
          </w:p>
        </w:tc>
      </w:tr>
      <w:tr w:rsidR="000062F1" w:rsidRPr="00BC2211" w:rsidTr="00F01CC8">
        <w:tc>
          <w:tcPr>
            <w:tcW w:w="1368" w:type="pct"/>
          </w:tcPr>
          <w:p w:rsidR="000062F1" w:rsidRPr="00BC2211" w:rsidRDefault="000062F1" w:rsidP="00F01CC8">
            <w:pPr>
              <w:spacing w:line="360" w:lineRule="auto"/>
              <w:jc w:val="center"/>
              <w:rPr>
                <w:rFonts w:ascii="Arial" w:hAnsi="Arial" w:cs="Arial"/>
                <w:sz w:val="24"/>
                <w:szCs w:val="24"/>
              </w:rPr>
            </w:pPr>
            <w:r w:rsidRPr="00BC2211">
              <w:rPr>
                <w:rFonts w:ascii="Arial" w:hAnsi="Arial" w:cs="Arial"/>
                <w:sz w:val="24"/>
                <w:szCs w:val="24"/>
              </w:rPr>
              <w:t>(подпись заявителя)</w:t>
            </w:r>
          </w:p>
        </w:tc>
        <w:tc>
          <w:tcPr>
            <w:tcW w:w="142" w:type="pct"/>
          </w:tcPr>
          <w:p w:rsidR="000062F1" w:rsidRPr="00BC2211" w:rsidRDefault="000062F1" w:rsidP="00F01CC8">
            <w:pPr>
              <w:spacing w:line="360" w:lineRule="auto"/>
              <w:rPr>
                <w:rFonts w:ascii="Arial" w:hAnsi="Arial" w:cs="Arial"/>
                <w:sz w:val="24"/>
                <w:szCs w:val="24"/>
              </w:rPr>
            </w:pPr>
          </w:p>
        </w:tc>
        <w:tc>
          <w:tcPr>
            <w:tcW w:w="3490" w:type="pct"/>
          </w:tcPr>
          <w:p w:rsidR="000062F1" w:rsidRPr="00BC2211" w:rsidRDefault="000062F1" w:rsidP="00F01CC8">
            <w:pPr>
              <w:spacing w:after="0" w:line="240" w:lineRule="auto"/>
              <w:jc w:val="center"/>
              <w:rPr>
                <w:rFonts w:ascii="Arial" w:hAnsi="Arial" w:cs="Arial"/>
                <w:sz w:val="24"/>
                <w:szCs w:val="24"/>
              </w:rPr>
            </w:pPr>
            <w:r w:rsidRPr="00BC2211">
              <w:rPr>
                <w:rFonts w:ascii="Arial" w:hAnsi="Arial" w:cs="Arial"/>
                <w:sz w:val="24"/>
                <w:szCs w:val="24"/>
              </w:rPr>
              <w:t xml:space="preserve">(полностью Ф.И.О. физического лица, </w:t>
            </w:r>
          </w:p>
          <w:p w:rsidR="000062F1" w:rsidRPr="00BC2211" w:rsidRDefault="000062F1" w:rsidP="00F01CC8">
            <w:pPr>
              <w:spacing w:after="0" w:line="240" w:lineRule="auto"/>
              <w:jc w:val="center"/>
              <w:rPr>
                <w:rFonts w:ascii="Arial" w:hAnsi="Arial" w:cs="Arial"/>
                <w:sz w:val="24"/>
                <w:szCs w:val="24"/>
              </w:rPr>
            </w:pPr>
            <w:r w:rsidRPr="00BC2211">
              <w:rPr>
                <w:rFonts w:ascii="Arial" w:hAnsi="Arial" w:cs="Arial"/>
                <w:sz w:val="24"/>
                <w:szCs w:val="24"/>
              </w:rPr>
              <w:t>представителя юридического лица)</w:t>
            </w:r>
          </w:p>
        </w:tc>
      </w:tr>
    </w:tbl>
    <w:p w:rsidR="000062F1" w:rsidRPr="00BC2211" w:rsidRDefault="000062F1" w:rsidP="000062F1">
      <w:pPr>
        <w:widowControl w:val="0"/>
        <w:tabs>
          <w:tab w:val="left" w:pos="1134"/>
        </w:tabs>
        <w:autoSpaceDE w:val="0"/>
        <w:autoSpaceDN w:val="0"/>
        <w:adjustRightInd w:val="0"/>
        <w:spacing w:after="0" w:line="360" w:lineRule="auto"/>
        <w:ind w:firstLine="567"/>
        <w:jc w:val="right"/>
        <w:outlineLvl w:val="2"/>
        <w:rPr>
          <w:rFonts w:ascii="Arial" w:hAnsi="Arial" w:cs="Arial"/>
          <w:sz w:val="24"/>
          <w:szCs w:val="24"/>
        </w:rPr>
      </w:pPr>
    </w:p>
    <w:p w:rsidR="000062F1" w:rsidRPr="00BC2211" w:rsidRDefault="000062F1" w:rsidP="000062F1">
      <w:pPr>
        <w:widowControl w:val="0"/>
        <w:tabs>
          <w:tab w:val="left" w:pos="1134"/>
        </w:tabs>
        <w:autoSpaceDE w:val="0"/>
        <w:autoSpaceDN w:val="0"/>
        <w:adjustRightInd w:val="0"/>
        <w:spacing w:after="0" w:line="360" w:lineRule="auto"/>
        <w:ind w:firstLine="567"/>
        <w:jc w:val="right"/>
        <w:outlineLvl w:val="2"/>
        <w:rPr>
          <w:rFonts w:ascii="Arial" w:hAnsi="Arial" w:cs="Arial"/>
          <w:sz w:val="24"/>
          <w:szCs w:val="24"/>
        </w:rPr>
      </w:pPr>
    </w:p>
    <w:p w:rsidR="000062F1" w:rsidRPr="00BC2211" w:rsidRDefault="000062F1" w:rsidP="000062F1">
      <w:pPr>
        <w:widowControl w:val="0"/>
        <w:tabs>
          <w:tab w:val="left" w:pos="1134"/>
        </w:tabs>
        <w:autoSpaceDE w:val="0"/>
        <w:autoSpaceDN w:val="0"/>
        <w:adjustRightInd w:val="0"/>
        <w:spacing w:after="0" w:line="360" w:lineRule="auto"/>
        <w:ind w:firstLine="567"/>
        <w:jc w:val="right"/>
        <w:outlineLvl w:val="2"/>
        <w:rPr>
          <w:rFonts w:ascii="Arial" w:hAnsi="Arial" w:cs="Arial"/>
          <w:sz w:val="24"/>
          <w:szCs w:val="24"/>
        </w:rPr>
      </w:pPr>
    </w:p>
    <w:p w:rsidR="000062F1" w:rsidRPr="00BC2211" w:rsidRDefault="000062F1" w:rsidP="000062F1">
      <w:pPr>
        <w:widowControl w:val="0"/>
        <w:tabs>
          <w:tab w:val="left" w:pos="1134"/>
        </w:tabs>
        <w:autoSpaceDE w:val="0"/>
        <w:autoSpaceDN w:val="0"/>
        <w:adjustRightInd w:val="0"/>
        <w:spacing w:after="0" w:line="360" w:lineRule="auto"/>
        <w:ind w:firstLine="567"/>
        <w:jc w:val="right"/>
        <w:outlineLvl w:val="2"/>
        <w:rPr>
          <w:rFonts w:ascii="Arial" w:hAnsi="Arial" w:cs="Arial"/>
          <w:sz w:val="24"/>
          <w:szCs w:val="24"/>
        </w:rPr>
      </w:pPr>
    </w:p>
    <w:p w:rsidR="000062F1" w:rsidRPr="00BC2211" w:rsidRDefault="000062F1" w:rsidP="000062F1">
      <w:pPr>
        <w:widowControl w:val="0"/>
        <w:tabs>
          <w:tab w:val="left" w:pos="1134"/>
        </w:tabs>
        <w:autoSpaceDE w:val="0"/>
        <w:autoSpaceDN w:val="0"/>
        <w:adjustRightInd w:val="0"/>
        <w:spacing w:after="0" w:line="360" w:lineRule="auto"/>
        <w:ind w:firstLine="567"/>
        <w:jc w:val="right"/>
        <w:outlineLvl w:val="2"/>
        <w:rPr>
          <w:rFonts w:ascii="Arial" w:hAnsi="Arial" w:cs="Arial"/>
          <w:sz w:val="24"/>
          <w:szCs w:val="24"/>
        </w:rPr>
      </w:pPr>
    </w:p>
    <w:p w:rsidR="000062F1" w:rsidRPr="00BC2211" w:rsidRDefault="000062F1" w:rsidP="000062F1">
      <w:pPr>
        <w:widowControl w:val="0"/>
        <w:tabs>
          <w:tab w:val="left" w:pos="1134"/>
        </w:tabs>
        <w:autoSpaceDE w:val="0"/>
        <w:autoSpaceDN w:val="0"/>
        <w:adjustRightInd w:val="0"/>
        <w:spacing w:after="0" w:line="360" w:lineRule="auto"/>
        <w:ind w:firstLine="567"/>
        <w:jc w:val="right"/>
        <w:outlineLvl w:val="2"/>
        <w:rPr>
          <w:rFonts w:ascii="Arial" w:hAnsi="Arial" w:cs="Arial"/>
          <w:sz w:val="24"/>
          <w:szCs w:val="24"/>
        </w:rPr>
      </w:pPr>
    </w:p>
    <w:p w:rsidR="000062F1" w:rsidRPr="00BC2211" w:rsidRDefault="000062F1" w:rsidP="000062F1">
      <w:pPr>
        <w:widowControl w:val="0"/>
        <w:tabs>
          <w:tab w:val="left" w:pos="1134"/>
        </w:tabs>
        <w:autoSpaceDE w:val="0"/>
        <w:autoSpaceDN w:val="0"/>
        <w:adjustRightInd w:val="0"/>
        <w:spacing w:after="0" w:line="360" w:lineRule="auto"/>
        <w:ind w:firstLine="567"/>
        <w:jc w:val="right"/>
        <w:outlineLvl w:val="2"/>
        <w:rPr>
          <w:rFonts w:ascii="Arial" w:hAnsi="Arial" w:cs="Arial"/>
          <w:sz w:val="24"/>
          <w:szCs w:val="24"/>
        </w:rPr>
      </w:pPr>
    </w:p>
    <w:p w:rsidR="000062F1" w:rsidRPr="00BC2211" w:rsidRDefault="000062F1" w:rsidP="000062F1">
      <w:pPr>
        <w:widowControl w:val="0"/>
        <w:tabs>
          <w:tab w:val="left" w:pos="1134"/>
        </w:tabs>
        <w:autoSpaceDE w:val="0"/>
        <w:autoSpaceDN w:val="0"/>
        <w:adjustRightInd w:val="0"/>
        <w:spacing w:after="0" w:line="360" w:lineRule="auto"/>
        <w:ind w:firstLine="567"/>
        <w:jc w:val="right"/>
        <w:outlineLvl w:val="2"/>
        <w:rPr>
          <w:rFonts w:ascii="Arial" w:hAnsi="Arial" w:cs="Arial"/>
          <w:sz w:val="24"/>
          <w:szCs w:val="24"/>
        </w:rPr>
      </w:pPr>
    </w:p>
    <w:p w:rsidR="000062F1" w:rsidRPr="00BC2211" w:rsidRDefault="000062F1" w:rsidP="000062F1">
      <w:pPr>
        <w:widowControl w:val="0"/>
        <w:tabs>
          <w:tab w:val="left" w:pos="1134"/>
        </w:tabs>
        <w:autoSpaceDE w:val="0"/>
        <w:autoSpaceDN w:val="0"/>
        <w:adjustRightInd w:val="0"/>
        <w:spacing w:after="0" w:line="360" w:lineRule="auto"/>
        <w:ind w:firstLine="567"/>
        <w:jc w:val="right"/>
        <w:outlineLvl w:val="2"/>
        <w:rPr>
          <w:rFonts w:ascii="Arial" w:hAnsi="Arial" w:cs="Arial"/>
          <w:sz w:val="24"/>
          <w:szCs w:val="24"/>
        </w:rPr>
      </w:pPr>
    </w:p>
    <w:p w:rsidR="000062F1" w:rsidRPr="00BC2211" w:rsidRDefault="000062F1" w:rsidP="000062F1">
      <w:pPr>
        <w:widowControl w:val="0"/>
        <w:tabs>
          <w:tab w:val="left" w:pos="1134"/>
        </w:tabs>
        <w:autoSpaceDE w:val="0"/>
        <w:autoSpaceDN w:val="0"/>
        <w:adjustRightInd w:val="0"/>
        <w:spacing w:after="0" w:line="360" w:lineRule="auto"/>
        <w:ind w:firstLine="567"/>
        <w:jc w:val="right"/>
        <w:outlineLvl w:val="2"/>
        <w:rPr>
          <w:rFonts w:ascii="Arial" w:hAnsi="Arial" w:cs="Arial"/>
          <w:sz w:val="24"/>
          <w:szCs w:val="24"/>
        </w:rPr>
      </w:pPr>
    </w:p>
    <w:p w:rsidR="000062F1" w:rsidRPr="00BC2211" w:rsidRDefault="000062F1" w:rsidP="000062F1">
      <w:pPr>
        <w:widowControl w:val="0"/>
        <w:tabs>
          <w:tab w:val="left" w:pos="1134"/>
        </w:tabs>
        <w:autoSpaceDE w:val="0"/>
        <w:autoSpaceDN w:val="0"/>
        <w:adjustRightInd w:val="0"/>
        <w:spacing w:after="0" w:line="360" w:lineRule="auto"/>
        <w:ind w:firstLine="567"/>
        <w:jc w:val="right"/>
        <w:outlineLvl w:val="2"/>
        <w:rPr>
          <w:rFonts w:ascii="Arial" w:hAnsi="Arial" w:cs="Arial"/>
          <w:sz w:val="24"/>
          <w:szCs w:val="24"/>
        </w:rPr>
      </w:pPr>
    </w:p>
    <w:p w:rsidR="000062F1" w:rsidRPr="00BC2211" w:rsidRDefault="000062F1" w:rsidP="000062F1">
      <w:pPr>
        <w:widowControl w:val="0"/>
        <w:tabs>
          <w:tab w:val="left" w:pos="1134"/>
        </w:tabs>
        <w:autoSpaceDE w:val="0"/>
        <w:autoSpaceDN w:val="0"/>
        <w:adjustRightInd w:val="0"/>
        <w:spacing w:after="0" w:line="360" w:lineRule="auto"/>
        <w:ind w:firstLine="567"/>
        <w:jc w:val="right"/>
        <w:outlineLvl w:val="2"/>
        <w:rPr>
          <w:rFonts w:ascii="Arial" w:hAnsi="Arial" w:cs="Arial"/>
          <w:sz w:val="24"/>
          <w:szCs w:val="24"/>
        </w:rPr>
      </w:pPr>
    </w:p>
    <w:p w:rsidR="000062F1" w:rsidRPr="00BC2211" w:rsidRDefault="000062F1" w:rsidP="000062F1">
      <w:pPr>
        <w:widowControl w:val="0"/>
        <w:tabs>
          <w:tab w:val="left" w:pos="1134"/>
        </w:tabs>
        <w:autoSpaceDE w:val="0"/>
        <w:autoSpaceDN w:val="0"/>
        <w:adjustRightInd w:val="0"/>
        <w:spacing w:after="0" w:line="360" w:lineRule="auto"/>
        <w:ind w:firstLine="567"/>
        <w:jc w:val="right"/>
        <w:outlineLvl w:val="2"/>
        <w:rPr>
          <w:rFonts w:ascii="Arial" w:hAnsi="Arial" w:cs="Arial"/>
          <w:sz w:val="24"/>
          <w:szCs w:val="24"/>
        </w:rPr>
      </w:pPr>
    </w:p>
    <w:p w:rsidR="000062F1" w:rsidRPr="00BC2211" w:rsidRDefault="000062F1" w:rsidP="000062F1">
      <w:pPr>
        <w:widowControl w:val="0"/>
        <w:tabs>
          <w:tab w:val="left" w:pos="1134"/>
        </w:tabs>
        <w:autoSpaceDE w:val="0"/>
        <w:autoSpaceDN w:val="0"/>
        <w:adjustRightInd w:val="0"/>
        <w:spacing w:after="0" w:line="360" w:lineRule="auto"/>
        <w:ind w:firstLine="567"/>
        <w:jc w:val="right"/>
        <w:outlineLvl w:val="2"/>
        <w:rPr>
          <w:rFonts w:ascii="Arial" w:hAnsi="Arial" w:cs="Arial"/>
          <w:sz w:val="24"/>
          <w:szCs w:val="24"/>
        </w:rPr>
      </w:pPr>
    </w:p>
    <w:p w:rsidR="000062F1" w:rsidRPr="00BC2211" w:rsidRDefault="000062F1" w:rsidP="000062F1">
      <w:pPr>
        <w:widowControl w:val="0"/>
        <w:tabs>
          <w:tab w:val="left" w:pos="1134"/>
        </w:tabs>
        <w:autoSpaceDE w:val="0"/>
        <w:autoSpaceDN w:val="0"/>
        <w:adjustRightInd w:val="0"/>
        <w:spacing w:after="0" w:line="360" w:lineRule="auto"/>
        <w:ind w:firstLine="567"/>
        <w:jc w:val="right"/>
        <w:outlineLvl w:val="2"/>
        <w:rPr>
          <w:rFonts w:ascii="Arial" w:hAnsi="Arial" w:cs="Arial"/>
          <w:sz w:val="24"/>
          <w:szCs w:val="24"/>
        </w:rPr>
      </w:pPr>
    </w:p>
    <w:p w:rsidR="000062F1" w:rsidRPr="00BC2211" w:rsidRDefault="000062F1" w:rsidP="000062F1">
      <w:pPr>
        <w:widowControl w:val="0"/>
        <w:tabs>
          <w:tab w:val="left" w:pos="1134"/>
        </w:tabs>
        <w:autoSpaceDE w:val="0"/>
        <w:autoSpaceDN w:val="0"/>
        <w:adjustRightInd w:val="0"/>
        <w:spacing w:after="0" w:line="360" w:lineRule="auto"/>
        <w:ind w:firstLine="567"/>
        <w:jc w:val="right"/>
        <w:outlineLvl w:val="2"/>
        <w:rPr>
          <w:rFonts w:ascii="Arial" w:hAnsi="Arial" w:cs="Arial"/>
          <w:sz w:val="24"/>
          <w:szCs w:val="24"/>
        </w:rPr>
      </w:pPr>
    </w:p>
    <w:p w:rsidR="000062F1" w:rsidRPr="00BC2211" w:rsidRDefault="000062F1" w:rsidP="000062F1">
      <w:pPr>
        <w:widowControl w:val="0"/>
        <w:tabs>
          <w:tab w:val="left" w:pos="1134"/>
        </w:tabs>
        <w:autoSpaceDE w:val="0"/>
        <w:autoSpaceDN w:val="0"/>
        <w:adjustRightInd w:val="0"/>
        <w:spacing w:after="0" w:line="360" w:lineRule="auto"/>
        <w:ind w:firstLine="567"/>
        <w:jc w:val="right"/>
        <w:outlineLvl w:val="2"/>
        <w:rPr>
          <w:rFonts w:ascii="Arial" w:hAnsi="Arial" w:cs="Arial"/>
          <w:sz w:val="24"/>
          <w:szCs w:val="24"/>
        </w:rPr>
      </w:pPr>
    </w:p>
    <w:p w:rsidR="000062F1" w:rsidRPr="00BC2211" w:rsidRDefault="000062F1" w:rsidP="000062F1">
      <w:pPr>
        <w:widowControl w:val="0"/>
        <w:tabs>
          <w:tab w:val="left" w:pos="1134"/>
        </w:tabs>
        <w:autoSpaceDE w:val="0"/>
        <w:autoSpaceDN w:val="0"/>
        <w:adjustRightInd w:val="0"/>
        <w:spacing w:after="0" w:line="360" w:lineRule="auto"/>
        <w:ind w:firstLine="567"/>
        <w:jc w:val="right"/>
        <w:outlineLvl w:val="2"/>
        <w:rPr>
          <w:rFonts w:ascii="Arial" w:hAnsi="Arial" w:cs="Arial"/>
          <w:sz w:val="24"/>
          <w:szCs w:val="24"/>
        </w:rPr>
      </w:pPr>
    </w:p>
    <w:p w:rsidR="000062F1" w:rsidRPr="00BC2211" w:rsidRDefault="000062F1" w:rsidP="000062F1">
      <w:pPr>
        <w:widowControl w:val="0"/>
        <w:tabs>
          <w:tab w:val="left" w:pos="1134"/>
        </w:tabs>
        <w:autoSpaceDE w:val="0"/>
        <w:autoSpaceDN w:val="0"/>
        <w:adjustRightInd w:val="0"/>
        <w:spacing w:after="0" w:line="360" w:lineRule="auto"/>
        <w:ind w:firstLine="567"/>
        <w:jc w:val="right"/>
        <w:outlineLvl w:val="2"/>
        <w:rPr>
          <w:rFonts w:ascii="Arial" w:hAnsi="Arial" w:cs="Arial"/>
          <w:sz w:val="24"/>
          <w:szCs w:val="24"/>
        </w:rPr>
      </w:pPr>
    </w:p>
    <w:p w:rsidR="000062F1" w:rsidRPr="00BC2211" w:rsidRDefault="000062F1" w:rsidP="000062F1">
      <w:pPr>
        <w:widowControl w:val="0"/>
        <w:tabs>
          <w:tab w:val="left" w:pos="1134"/>
        </w:tabs>
        <w:autoSpaceDE w:val="0"/>
        <w:autoSpaceDN w:val="0"/>
        <w:adjustRightInd w:val="0"/>
        <w:spacing w:after="0" w:line="360" w:lineRule="auto"/>
        <w:ind w:firstLine="567"/>
        <w:jc w:val="right"/>
        <w:outlineLvl w:val="2"/>
        <w:rPr>
          <w:rFonts w:ascii="Arial" w:hAnsi="Arial" w:cs="Arial"/>
          <w:sz w:val="24"/>
          <w:szCs w:val="24"/>
        </w:rPr>
      </w:pPr>
    </w:p>
    <w:p w:rsidR="000062F1" w:rsidRPr="00BC2211" w:rsidRDefault="000062F1" w:rsidP="000062F1">
      <w:pPr>
        <w:widowControl w:val="0"/>
        <w:tabs>
          <w:tab w:val="left" w:pos="1134"/>
        </w:tabs>
        <w:autoSpaceDE w:val="0"/>
        <w:autoSpaceDN w:val="0"/>
        <w:adjustRightInd w:val="0"/>
        <w:spacing w:after="0" w:line="360" w:lineRule="auto"/>
        <w:ind w:firstLine="567"/>
        <w:jc w:val="right"/>
        <w:outlineLvl w:val="2"/>
        <w:rPr>
          <w:rFonts w:ascii="Arial" w:hAnsi="Arial" w:cs="Arial"/>
          <w:sz w:val="24"/>
          <w:szCs w:val="24"/>
        </w:rPr>
      </w:pPr>
    </w:p>
    <w:p w:rsidR="000062F1" w:rsidRPr="00BC2211" w:rsidRDefault="000062F1" w:rsidP="000062F1">
      <w:pPr>
        <w:widowControl w:val="0"/>
        <w:tabs>
          <w:tab w:val="left" w:pos="1134"/>
        </w:tabs>
        <w:autoSpaceDE w:val="0"/>
        <w:autoSpaceDN w:val="0"/>
        <w:adjustRightInd w:val="0"/>
        <w:spacing w:after="0" w:line="360" w:lineRule="auto"/>
        <w:ind w:firstLine="567"/>
        <w:jc w:val="right"/>
        <w:outlineLvl w:val="2"/>
        <w:rPr>
          <w:rFonts w:ascii="Arial" w:hAnsi="Arial" w:cs="Arial"/>
          <w:sz w:val="24"/>
          <w:szCs w:val="24"/>
        </w:rPr>
      </w:pPr>
    </w:p>
    <w:p w:rsidR="000062F1" w:rsidRPr="00BC2211" w:rsidRDefault="000062F1" w:rsidP="000062F1">
      <w:pPr>
        <w:widowControl w:val="0"/>
        <w:tabs>
          <w:tab w:val="left" w:pos="1134"/>
        </w:tabs>
        <w:autoSpaceDE w:val="0"/>
        <w:autoSpaceDN w:val="0"/>
        <w:adjustRightInd w:val="0"/>
        <w:spacing w:after="0" w:line="360" w:lineRule="auto"/>
        <w:ind w:firstLine="567"/>
        <w:jc w:val="right"/>
        <w:outlineLvl w:val="2"/>
        <w:rPr>
          <w:rFonts w:ascii="Arial" w:hAnsi="Arial" w:cs="Arial"/>
          <w:sz w:val="24"/>
          <w:szCs w:val="24"/>
        </w:rPr>
      </w:pPr>
    </w:p>
    <w:p w:rsidR="000062F1" w:rsidRPr="00BC2211" w:rsidRDefault="000062F1" w:rsidP="000062F1">
      <w:pPr>
        <w:widowControl w:val="0"/>
        <w:tabs>
          <w:tab w:val="left" w:pos="1134"/>
        </w:tabs>
        <w:autoSpaceDE w:val="0"/>
        <w:autoSpaceDN w:val="0"/>
        <w:adjustRightInd w:val="0"/>
        <w:spacing w:after="0" w:line="360" w:lineRule="auto"/>
        <w:ind w:firstLine="567"/>
        <w:jc w:val="right"/>
        <w:outlineLvl w:val="2"/>
        <w:rPr>
          <w:rFonts w:ascii="Arial" w:hAnsi="Arial" w:cs="Arial"/>
          <w:sz w:val="24"/>
          <w:szCs w:val="24"/>
        </w:rPr>
      </w:pPr>
    </w:p>
    <w:p w:rsidR="000062F1" w:rsidRPr="00BC2211" w:rsidRDefault="000062F1" w:rsidP="000062F1">
      <w:pPr>
        <w:widowControl w:val="0"/>
        <w:tabs>
          <w:tab w:val="left" w:pos="1134"/>
        </w:tabs>
        <w:autoSpaceDE w:val="0"/>
        <w:autoSpaceDN w:val="0"/>
        <w:adjustRightInd w:val="0"/>
        <w:spacing w:after="0" w:line="360" w:lineRule="auto"/>
        <w:ind w:firstLine="567"/>
        <w:jc w:val="right"/>
        <w:outlineLvl w:val="2"/>
        <w:rPr>
          <w:rFonts w:ascii="Arial" w:hAnsi="Arial" w:cs="Arial"/>
          <w:sz w:val="24"/>
          <w:szCs w:val="24"/>
        </w:rPr>
      </w:pPr>
    </w:p>
    <w:p w:rsidR="000062F1" w:rsidRPr="00BC2211" w:rsidRDefault="000062F1" w:rsidP="000062F1">
      <w:pPr>
        <w:widowControl w:val="0"/>
        <w:tabs>
          <w:tab w:val="left" w:pos="1134"/>
        </w:tabs>
        <w:autoSpaceDE w:val="0"/>
        <w:autoSpaceDN w:val="0"/>
        <w:adjustRightInd w:val="0"/>
        <w:spacing w:after="0" w:line="360" w:lineRule="auto"/>
        <w:ind w:firstLine="567"/>
        <w:jc w:val="right"/>
        <w:outlineLvl w:val="2"/>
        <w:rPr>
          <w:rFonts w:ascii="Arial" w:hAnsi="Arial" w:cs="Arial"/>
          <w:sz w:val="24"/>
          <w:szCs w:val="24"/>
        </w:rPr>
      </w:pPr>
    </w:p>
    <w:p w:rsidR="000062F1" w:rsidRPr="00BC2211" w:rsidRDefault="000062F1" w:rsidP="000062F1">
      <w:pPr>
        <w:widowControl w:val="0"/>
        <w:tabs>
          <w:tab w:val="left" w:pos="1134"/>
        </w:tabs>
        <w:autoSpaceDE w:val="0"/>
        <w:autoSpaceDN w:val="0"/>
        <w:adjustRightInd w:val="0"/>
        <w:spacing w:after="0" w:line="360" w:lineRule="auto"/>
        <w:ind w:firstLine="567"/>
        <w:jc w:val="right"/>
        <w:outlineLvl w:val="2"/>
        <w:rPr>
          <w:rFonts w:ascii="Arial" w:hAnsi="Arial" w:cs="Arial"/>
          <w:sz w:val="24"/>
          <w:szCs w:val="24"/>
        </w:rPr>
      </w:pPr>
    </w:p>
    <w:p w:rsidR="000062F1" w:rsidRPr="00BC2211" w:rsidRDefault="000062F1" w:rsidP="000062F1">
      <w:pPr>
        <w:widowControl w:val="0"/>
        <w:tabs>
          <w:tab w:val="left" w:pos="1134"/>
        </w:tabs>
        <w:autoSpaceDE w:val="0"/>
        <w:autoSpaceDN w:val="0"/>
        <w:adjustRightInd w:val="0"/>
        <w:spacing w:after="0" w:line="360" w:lineRule="auto"/>
        <w:ind w:firstLine="567"/>
        <w:jc w:val="right"/>
        <w:outlineLvl w:val="2"/>
        <w:rPr>
          <w:rFonts w:ascii="Arial" w:hAnsi="Arial" w:cs="Arial"/>
          <w:sz w:val="24"/>
          <w:szCs w:val="24"/>
        </w:rPr>
      </w:pPr>
    </w:p>
    <w:p w:rsidR="000062F1" w:rsidRPr="00BC2211" w:rsidRDefault="000062F1" w:rsidP="000062F1">
      <w:pPr>
        <w:widowControl w:val="0"/>
        <w:tabs>
          <w:tab w:val="left" w:pos="1134"/>
        </w:tabs>
        <w:autoSpaceDE w:val="0"/>
        <w:autoSpaceDN w:val="0"/>
        <w:adjustRightInd w:val="0"/>
        <w:spacing w:after="0" w:line="360" w:lineRule="auto"/>
        <w:ind w:firstLine="567"/>
        <w:jc w:val="right"/>
        <w:outlineLvl w:val="2"/>
        <w:rPr>
          <w:rFonts w:ascii="Arial" w:hAnsi="Arial" w:cs="Arial"/>
          <w:sz w:val="24"/>
          <w:szCs w:val="24"/>
        </w:rPr>
      </w:pPr>
    </w:p>
    <w:p w:rsidR="000062F1" w:rsidRPr="00BC2211" w:rsidRDefault="000062F1" w:rsidP="000062F1">
      <w:pPr>
        <w:widowControl w:val="0"/>
        <w:tabs>
          <w:tab w:val="left" w:pos="1134"/>
        </w:tabs>
        <w:autoSpaceDE w:val="0"/>
        <w:autoSpaceDN w:val="0"/>
        <w:adjustRightInd w:val="0"/>
        <w:spacing w:after="0" w:line="360" w:lineRule="auto"/>
        <w:ind w:firstLine="567"/>
        <w:jc w:val="right"/>
        <w:outlineLvl w:val="2"/>
        <w:rPr>
          <w:rFonts w:ascii="Arial" w:hAnsi="Arial" w:cs="Arial"/>
          <w:sz w:val="24"/>
          <w:szCs w:val="24"/>
        </w:rPr>
      </w:pPr>
    </w:p>
    <w:p w:rsidR="000062F1" w:rsidRPr="00BC2211" w:rsidRDefault="000062F1" w:rsidP="000062F1">
      <w:pPr>
        <w:widowControl w:val="0"/>
        <w:tabs>
          <w:tab w:val="left" w:pos="1134"/>
        </w:tabs>
        <w:autoSpaceDE w:val="0"/>
        <w:autoSpaceDN w:val="0"/>
        <w:adjustRightInd w:val="0"/>
        <w:spacing w:after="0" w:line="360" w:lineRule="auto"/>
        <w:ind w:firstLine="567"/>
        <w:jc w:val="right"/>
        <w:outlineLvl w:val="2"/>
        <w:rPr>
          <w:rFonts w:ascii="Arial" w:hAnsi="Arial" w:cs="Arial"/>
          <w:sz w:val="24"/>
          <w:szCs w:val="24"/>
        </w:rPr>
      </w:pPr>
    </w:p>
    <w:p w:rsidR="000062F1" w:rsidRPr="00BC2211" w:rsidRDefault="000062F1" w:rsidP="000062F1">
      <w:pPr>
        <w:widowControl w:val="0"/>
        <w:tabs>
          <w:tab w:val="left" w:pos="1134"/>
        </w:tabs>
        <w:autoSpaceDE w:val="0"/>
        <w:autoSpaceDN w:val="0"/>
        <w:adjustRightInd w:val="0"/>
        <w:spacing w:after="0" w:line="360" w:lineRule="auto"/>
        <w:ind w:firstLine="567"/>
        <w:jc w:val="right"/>
        <w:outlineLvl w:val="2"/>
        <w:rPr>
          <w:rFonts w:ascii="Arial" w:hAnsi="Arial" w:cs="Arial"/>
          <w:sz w:val="24"/>
          <w:szCs w:val="24"/>
        </w:rPr>
      </w:pPr>
    </w:p>
    <w:p w:rsidR="000062F1" w:rsidRPr="00BC2211" w:rsidRDefault="000062F1" w:rsidP="000062F1">
      <w:pPr>
        <w:widowControl w:val="0"/>
        <w:tabs>
          <w:tab w:val="left" w:pos="1134"/>
        </w:tabs>
        <w:autoSpaceDE w:val="0"/>
        <w:autoSpaceDN w:val="0"/>
        <w:adjustRightInd w:val="0"/>
        <w:spacing w:after="0" w:line="360" w:lineRule="auto"/>
        <w:ind w:firstLine="567"/>
        <w:jc w:val="right"/>
        <w:outlineLvl w:val="2"/>
        <w:rPr>
          <w:rFonts w:ascii="Arial" w:hAnsi="Arial" w:cs="Arial"/>
          <w:sz w:val="24"/>
          <w:szCs w:val="24"/>
        </w:rPr>
      </w:pPr>
    </w:p>
    <w:p w:rsidR="000062F1" w:rsidRPr="00BC2211" w:rsidRDefault="000062F1" w:rsidP="000062F1">
      <w:pPr>
        <w:widowControl w:val="0"/>
        <w:tabs>
          <w:tab w:val="left" w:pos="1134"/>
        </w:tabs>
        <w:autoSpaceDE w:val="0"/>
        <w:autoSpaceDN w:val="0"/>
        <w:adjustRightInd w:val="0"/>
        <w:spacing w:after="0" w:line="360" w:lineRule="auto"/>
        <w:ind w:firstLine="567"/>
        <w:jc w:val="right"/>
        <w:outlineLvl w:val="2"/>
        <w:rPr>
          <w:rFonts w:ascii="Arial" w:hAnsi="Arial" w:cs="Arial"/>
          <w:sz w:val="24"/>
          <w:szCs w:val="24"/>
        </w:rPr>
      </w:pPr>
    </w:p>
    <w:p w:rsidR="000062F1" w:rsidRPr="00BC2211" w:rsidRDefault="000062F1" w:rsidP="000062F1">
      <w:pPr>
        <w:widowControl w:val="0"/>
        <w:tabs>
          <w:tab w:val="left" w:pos="1134"/>
        </w:tabs>
        <w:autoSpaceDE w:val="0"/>
        <w:autoSpaceDN w:val="0"/>
        <w:adjustRightInd w:val="0"/>
        <w:spacing w:after="0" w:line="360" w:lineRule="auto"/>
        <w:ind w:firstLine="567"/>
        <w:jc w:val="right"/>
        <w:outlineLvl w:val="2"/>
        <w:rPr>
          <w:rFonts w:ascii="Arial" w:hAnsi="Arial" w:cs="Arial"/>
          <w:sz w:val="24"/>
          <w:szCs w:val="24"/>
        </w:rPr>
      </w:pPr>
    </w:p>
    <w:p w:rsidR="000062F1" w:rsidRPr="00BC2211" w:rsidRDefault="000062F1" w:rsidP="000062F1">
      <w:pPr>
        <w:widowControl w:val="0"/>
        <w:tabs>
          <w:tab w:val="left" w:pos="1134"/>
        </w:tabs>
        <w:autoSpaceDE w:val="0"/>
        <w:autoSpaceDN w:val="0"/>
        <w:adjustRightInd w:val="0"/>
        <w:spacing w:after="0" w:line="360" w:lineRule="auto"/>
        <w:ind w:firstLine="567"/>
        <w:jc w:val="right"/>
        <w:outlineLvl w:val="2"/>
        <w:rPr>
          <w:rFonts w:ascii="Arial" w:hAnsi="Arial" w:cs="Arial"/>
          <w:sz w:val="24"/>
          <w:szCs w:val="24"/>
        </w:rPr>
      </w:pPr>
      <w:r w:rsidRPr="00BC2211">
        <w:rPr>
          <w:rFonts w:ascii="Arial" w:hAnsi="Arial" w:cs="Arial"/>
          <w:sz w:val="24"/>
          <w:szCs w:val="24"/>
        </w:rPr>
        <w:t>Приложение 4</w:t>
      </w:r>
    </w:p>
    <w:p w:rsidR="000062F1" w:rsidRPr="00BC2211" w:rsidRDefault="000062F1" w:rsidP="000062F1">
      <w:pPr>
        <w:widowControl w:val="0"/>
        <w:autoSpaceDE w:val="0"/>
        <w:autoSpaceDN w:val="0"/>
        <w:adjustRightInd w:val="0"/>
        <w:spacing w:after="0" w:line="360" w:lineRule="auto"/>
        <w:jc w:val="right"/>
        <w:rPr>
          <w:rFonts w:ascii="Arial" w:hAnsi="Arial" w:cs="Arial"/>
          <w:sz w:val="24"/>
          <w:szCs w:val="24"/>
        </w:rPr>
      </w:pPr>
      <w:r w:rsidRPr="00BC2211">
        <w:rPr>
          <w:rFonts w:ascii="Arial" w:hAnsi="Arial" w:cs="Arial"/>
          <w:sz w:val="24"/>
          <w:szCs w:val="24"/>
        </w:rPr>
        <w:t>к административному регламенту</w:t>
      </w:r>
    </w:p>
    <w:p w:rsidR="000062F1" w:rsidRPr="00BC2211" w:rsidRDefault="000062F1" w:rsidP="000062F1">
      <w:pPr>
        <w:widowControl w:val="0"/>
        <w:autoSpaceDE w:val="0"/>
        <w:autoSpaceDN w:val="0"/>
        <w:adjustRightInd w:val="0"/>
        <w:spacing w:after="0" w:line="360" w:lineRule="auto"/>
        <w:jc w:val="right"/>
        <w:rPr>
          <w:rFonts w:ascii="Arial" w:eastAsia="PMingLiU" w:hAnsi="Arial" w:cs="Arial"/>
          <w:bCs/>
          <w:i/>
          <w:sz w:val="24"/>
          <w:szCs w:val="24"/>
        </w:rPr>
      </w:pPr>
      <w:r w:rsidRPr="00BC2211">
        <w:rPr>
          <w:rFonts w:ascii="Arial" w:eastAsia="PMingLiU" w:hAnsi="Arial" w:cs="Arial"/>
          <w:sz w:val="24"/>
          <w:szCs w:val="24"/>
        </w:rPr>
        <w:t xml:space="preserve">«Присвоение адреса объекту недвижимости» </w:t>
      </w:r>
    </w:p>
    <w:p w:rsidR="000062F1" w:rsidRPr="00BC2211" w:rsidRDefault="000062F1" w:rsidP="000062F1">
      <w:pPr>
        <w:widowControl w:val="0"/>
        <w:autoSpaceDE w:val="0"/>
        <w:autoSpaceDN w:val="0"/>
        <w:adjustRightInd w:val="0"/>
        <w:spacing w:after="0" w:line="360" w:lineRule="auto"/>
        <w:jc w:val="center"/>
        <w:outlineLvl w:val="2"/>
        <w:rPr>
          <w:rFonts w:ascii="Arial" w:hAnsi="Arial" w:cs="Arial"/>
          <w:b/>
          <w:sz w:val="24"/>
          <w:szCs w:val="24"/>
        </w:rPr>
      </w:pPr>
    </w:p>
    <w:p w:rsidR="000062F1" w:rsidRPr="00BC2211" w:rsidRDefault="000062F1" w:rsidP="000062F1">
      <w:pPr>
        <w:tabs>
          <w:tab w:val="left" w:pos="0"/>
        </w:tabs>
        <w:spacing w:after="0" w:line="240" w:lineRule="auto"/>
        <w:jc w:val="center"/>
        <w:outlineLvl w:val="0"/>
        <w:rPr>
          <w:rFonts w:ascii="Arial" w:hAnsi="Arial" w:cs="Arial"/>
          <w:b/>
          <w:sz w:val="24"/>
          <w:szCs w:val="24"/>
        </w:rPr>
      </w:pPr>
      <w:r w:rsidRPr="00BC2211">
        <w:rPr>
          <w:rFonts w:ascii="Arial" w:hAnsi="Arial" w:cs="Arial"/>
          <w:b/>
          <w:sz w:val="24"/>
          <w:szCs w:val="24"/>
        </w:rPr>
        <w:t xml:space="preserve">БЛОК-СХЕМА </w:t>
      </w:r>
    </w:p>
    <w:p w:rsidR="000062F1" w:rsidRPr="00BC2211" w:rsidRDefault="000062F1" w:rsidP="000062F1">
      <w:pPr>
        <w:tabs>
          <w:tab w:val="left" w:pos="0"/>
        </w:tabs>
        <w:spacing w:after="0" w:line="240" w:lineRule="auto"/>
        <w:jc w:val="center"/>
        <w:outlineLvl w:val="0"/>
        <w:rPr>
          <w:rFonts w:ascii="Arial" w:hAnsi="Arial" w:cs="Arial"/>
          <w:b/>
          <w:sz w:val="24"/>
          <w:szCs w:val="24"/>
        </w:rPr>
      </w:pPr>
      <w:r w:rsidRPr="00BC2211">
        <w:rPr>
          <w:rFonts w:ascii="Arial" w:hAnsi="Arial" w:cs="Arial"/>
          <w:b/>
          <w:sz w:val="24"/>
          <w:szCs w:val="24"/>
        </w:rPr>
        <w:t>предоставления муниципальной услуги</w:t>
      </w:r>
    </w:p>
    <w:p w:rsidR="000062F1" w:rsidRPr="00BC2211" w:rsidRDefault="000062F1" w:rsidP="000062F1">
      <w:pPr>
        <w:tabs>
          <w:tab w:val="left" w:pos="0"/>
        </w:tabs>
        <w:spacing w:after="0" w:line="240" w:lineRule="auto"/>
        <w:jc w:val="center"/>
        <w:outlineLvl w:val="0"/>
        <w:rPr>
          <w:rFonts w:ascii="Arial" w:hAnsi="Arial" w:cs="Arial"/>
          <w:b/>
          <w:sz w:val="24"/>
          <w:szCs w:val="24"/>
        </w:rPr>
      </w:pPr>
      <w:r w:rsidRPr="00BC2211">
        <w:rPr>
          <w:rFonts w:ascii="Arial" w:eastAsia="PMingLiU" w:hAnsi="Arial" w:cs="Arial"/>
          <w:b/>
          <w:sz w:val="24"/>
          <w:szCs w:val="24"/>
        </w:rPr>
        <w:t>«Присвоение адреса объекту недвижимости»</w:t>
      </w:r>
    </w:p>
    <w:p w:rsidR="000062F1" w:rsidRPr="00BC2211" w:rsidRDefault="000062F1" w:rsidP="000062F1">
      <w:pPr>
        <w:pStyle w:val="ConsPlusNormal"/>
        <w:spacing w:line="360" w:lineRule="auto"/>
        <w:jc w:val="right"/>
        <w:rPr>
          <w:sz w:val="24"/>
          <w:szCs w:val="24"/>
        </w:rPr>
      </w:pPr>
    </w:p>
    <w:p w:rsidR="000062F1" w:rsidRPr="00BC2211" w:rsidRDefault="000062F1" w:rsidP="000062F1">
      <w:pPr>
        <w:spacing w:line="360" w:lineRule="auto"/>
        <w:ind w:left="-1134"/>
        <w:jc w:val="right"/>
        <w:rPr>
          <w:rFonts w:ascii="Arial" w:hAnsi="Arial" w:cs="Arial"/>
          <w:sz w:val="24"/>
          <w:szCs w:val="24"/>
        </w:rPr>
      </w:pPr>
      <w:r w:rsidRPr="00BC2211">
        <w:rPr>
          <w:rFonts w:ascii="Arial" w:hAnsi="Arial" w:cs="Arial"/>
          <w:sz w:val="24"/>
          <w:szCs w:val="24"/>
        </w:rPr>
        <w:object w:dxaOrig="11564" w:dyaOrig="68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441pt" o:ole="">
            <v:imagedata r:id="rId15" o:title=""/>
          </v:shape>
          <o:OLEObject Type="Embed" ProgID="Visio.Drawing.11" ShapeID="_x0000_i1025" DrawAspect="Content" ObjectID="_1581840455" r:id="rId16"/>
        </w:object>
      </w:r>
    </w:p>
    <w:p w:rsidR="000062F1" w:rsidRPr="00BC2211" w:rsidRDefault="000062F1" w:rsidP="000062F1">
      <w:pPr>
        <w:rPr>
          <w:rFonts w:ascii="Arial" w:hAnsi="Arial" w:cs="Arial"/>
          <w:sz w:val="24"/>
          <w:szCs w:val="24"/>
        </w:rPr>
      </w:pPr>
    </w:p>
    <w:p w:rsidR="00E67D41" w:rsidRPr="00BC2211" w:rsidRDefault="00E67D41">
      <w:pPr>
        <w:rPr>
          <w:rFonts w:ascii="Arial" w:hAnsi="Arial" w:cs="Arial"/>
          <w:sz w:val="24"/>
          <w:szCs w:val="24"/>
        </w:rPr>
      </w:pPr>
    </w:p>
    <w:sectPr w:rsidR="00E67D41" w:rsidRPr="00BC2211" w:rsidSect="00F01C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F73BC"/>
    <w:multiLevelType w:val="hybridMultilevel"/>
    <w:tmpl w:val="64DA66C4"/>
    <w:lvl w:ilvl="0" w:tplc="3B885042">
      <w:start w:val="1"/>
      <w:numFmt w:val="decimal"/>
      <w:lvlText w:val="%1."/>
      <w:lvlJc w:val="left"/>
      <w:pPr>
        <w:tabs>
          <w:tab w:val="num" w:pos="1005"/>
        </w:tabs>
        <w:ind w:left="1005" w:hanging="360"/>
      </w:pPr>
      <w:rPr>
        <w:rFonts w:hint="default"/>
        <w:sz w:val="28"/>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
    <w:nsid w:val="25A44231"/>
    <w:multiLevelType w:val="hybridMultilevel"/>
    <w:tmpl w:val="188281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CF746B1"/>
    <w:multiLevelType w:val="hybridMultilevel"/>
    <w:tmpl w:val="D318BE4E"/>
    <w:lvl w:ilvl="0" w:tplc="59F6855E">
      <w:start w:val="1"/>
      <w:numFmt w:val="decimal"/>
      <w:lvlText w:val="%1."/>
      <w:lvlJc w:val="left"/>
      <w:pPr>
        <w:tabs>
          <w:tab w:val="num" w:pos="420"/>
        </w:tabs>
        <w:ind w:left="420" w:hanging="360"/>
      </w:pPr>
      <w:rPr>
        <w:rFonts w:hint="default"/>
        <w:sz w:val="22"/>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3">
    <w:nsid w:val="64096B2E"/>
    <w:multiLevelType w:val="hybridMultilevel"/>
    <w:tmpl w:val="F878DFEC"/>
    <w:lvl w:ilvl="0" w:tplc="0E08A4CE">
      <w:start w:val="9"/>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72DD46F6"/>
    <w:multiLevelType w:val="hybridMultilevel"/>
    <w:tmpl w:val="65968752"/>
    <w:lvl w:ilvl="0" w:tplc="F3187A7E">
      <w:start w:val="1"/>
      <w:numFmt w:val="decimal"/>
      <w:lvlText w:val="%1."/>
      <w:lvlJc w:val="left"/>
      <w:pPr>
        <w:tabs>
          <w:tab w:val="num" w:pos="424"/>
        </w:tabs>
        <w:ind w:left="1005"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062F1"/>
    <w:rsid w:val="000062F1"/>
    <w:rsid w:val="000435F6"/>
    <w:rsid w:val="000C466E"/>
    <w:rsid w:val="002A34C6"/>
    <w:rsid w:val="003143D9"/>
    <w:rsid w:val="003C76A1"/>
    <w:rsid w:val="004E6843"/>
    <w:rsid w:val="00BC2211"/>
    <w:rsid w:val="00E67D41"/>
    <w:rsid w:val="00E80350"/>
    <w:rsid w:val="00ED4CC3"/>
    <w:rsid w:val="00F01C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2F1"/>
    <w:rPr>
      <w:rFonts w:ascii="Calibri" w:eastAsia="Times New Roman" w:hAnsi="Calibri" w:cs="Times New Roman"/>
      <w:lang w:eastAsia="ru-RU"/>
    </w:rPr>
  </w:style>
  <w:style w:type="paragraph" w:styleId="1">
    <w:name w:val="heading 1"/>
    <w:basedOn w:val="a"/>
    <w:next w:val="a"/>
    <w:link w:val="10"/>
    <w:qFormat/>
    <w:rsid w:val="000062F1"/>
    <w:pPr>
      <w:keepNext/>
      <w:keepLines/>
      <w:spacing w:before="480" w:after="0"/>
      <w:outlineLvl w:val="0"/>
    </w:pPr>
    <w:rPr>
      <w:rFonts w:ascii="Cambria" w:hAnsi="Cambria"/>
      <w:b/>
      <w:bCs/>
      <w:color w:val="365F91"/>
      <w:sz w:val="28"/>
      <w:szCs w:val="28"/>
    </w:rPr>
  </w:style>
  <w:style w:type="paragraph" w:styleId="5">
    <w:name w:val="heading 5"/>
    <w:basedOn w:val="a"/>
    <w:link w:val="50"/>
    <w:qFormat/>
    <w:rsid w:val="000062F1"/>
    <w:pPr>
      <w:spacing w:before="100" w:beforeAutospacing="1" w:after="100" w:afterAutospacing="1" w:line="240" w:lineRule="auto"/>
      <w:outlineLvl w:val="4"/>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62F1"/>
    <w:rPr>
      <w:rFonts w:ascii="Cambria" w:eastAsia="Times New Roman" w:hAnsi="Cambria" w:cs="Times New Roman"/>
      <w:b/>
      <w:bCs/>
      <w:color w:val="365F91"/>
      <w:sz w:val="28"/>
      <w:szCs w:val="28"/>
      <w:lang w:eastAsia="ru-RU"/>
    </w:rPr>
  </w:style>
  <w:style w:type="character" w:customStyle="1" w:styleId="50">
    <w:name w:val="Заголовок 5 Знак"/>
    <w:basedOn w:val="a0"/>
    <w:link w:val="5"/>
    <w:rsid w:val="000062F1"/>
    <w:rPr>
      <w:rFonts w:ascii="Times New Roman" w:eastAsia="Times New Roman" w:hAnsi="Times New Roman" w:cs="Times New Roman"/>
      <w:b/>
      <w:bCs/>
      <w:sz w:val="20"/>
      <w:szCs w:val="20"/>
      <w:lang w:eastAsia="ru-RU"/>
    </w:rPr>
  </w:style>
  <w:style w:type="paragraph" w:styleId="a3">
    <w:name w:val="footnote text"/>
    <w:basedOn w:val="a"/>
    <w:link w:val="a4"/>
    <w:semiHidden/>
    <w:rsid w:val="000062F1"/>
    <w:pPr>
      <w:spacing w:after="0" w:line="240" w:lineRule="auto"/>
    </w:pPr>
    <w:rPr>
      <w:sz w:val="20"/>
      <w:szCs w:val="20"/>
    </w:rPr>
  </w:style>
  <w:style w:type="character" w:customStyle="1" w:styleId="a4">
    <w:name w:val="Текст сноски Знак"/>
    <w:basedOn w:val="a0"/>
    <w:link w:val="a3"/>
    <w:semiHidden/>
    <w:rsid w:val="000062F1"/>
    <w:rPr>
      <w:rFonts w:ascii="Calibri" w:eastAsia="Times New Roman" w:hAnsi="Calibri" w:cs="Times New Roman"/>
      <w:sz w:val="20"/>
      <w:szCs w:val="20"/>
      <w:lang w:eastAsia="ru-RU"/>
    </w:rPr>
  </w:style>
  <w:style w:type="character" w:customStyle="1" w:styleId="a5">
    <w:name w:val="Текст примечания Знак"/>
    <w:basedOn w:val="a0"/>
    <w:link w:val="a6"/>
    <w:semiHidden/>
    <w:locked/>
    <w:rsid w:val="000062F1"/>
  </w:style>
  <w:style w:type="paragraph" w:styleId="a6">
    <w:name w:val="annotation text"/>
    <w:basedOn w:val="a"/>
    <w:link w:val="a5"/>
    <w:semiHidden/>
    <w:rsid w:val="000062F1"/>
    <w:pPr>
      <w:spacing w:line="240" w:lineRule="auto"/>
    </w:pPr>
    <w:rPr>
      <w:rFonts w:asciiTheme="minorHAnsi" w:eastAsiaTheme="minorHAnsi" w:hAnsiTheme="minorHAnsi" w:cstheme="minorBidi"/>
      <w:lang w:eastAsia="en-US"/>
    </w:rPr>
  </w:style>
  <w:style w:type="character" w:customStyle="1" w:styleId="11">
    <w:name w:val="Текст примечания Знак1"/>
    <w:basedOn w:val="a0"/>
    <w:link w:val="a6"/>
    <w:uiPriority w:val="99"/>
    <w:semiHidden/>
    <w:rsid w:val="000062F1"/>
    <w:rPr>
      <w:rFonts w:ascii="Calibri" w:eastAsia="Times New Roman" w:hAnsi="Calibri" w:cs="Times New Roman"/>
      <w:sz w:val="20"/>
      <w:szCs w:val="20"/>
      <w:lang w:eastAsia="ru-RU"/>
    </w:rPr>
  </w:style>
  <w:style w:type="character" w:customStyle="1" w:styleId="a7">
    <w:name w:val="Нижний колонтитул Знак"/>
    <w:basedOn w:val="a0"/>
    <w:link w:val="a8"/>
    <w:semiHidden/>
    <w:locked/>
    <w:rsid w:val="000062F1"/>
    <w:rPr>
      <w:sz w:val="24"/>
      <w:szCs w:val="24"/>
      <w:lang w:val="en-US"/>
    </w:rPr>
  </w:style>
  <w:style w:type="paragraph" w:styleId="a8">
    <w:name w:val="footer"/>
    <w:basedOn w:val="a"/>
    <w:link w:val="a7"/>
    <w:semiHidden/>
    <w:rsid w:val="000062F1"/>
    <w:pPr>
      <w:tabs>
        <w:tab w:val="center" w:pos="4677"/>
        <w:tab w:val="right" w:pos="9355"/>
      </w:tabs>
      <w:spacing w:after="0" w:line="240" w:lineRule="auto"/>
    </w:pPr>
    <w:rPr>
      <w:rFonts w:asciiTheme="minorHAnsi" w:eastAsiaTheme="minorHAnsi" w:hAnsiTheme="minorHAnsi" w:cstheme="minorBidi"/>
      <w:sz w:val="24"/>
      <w:szCs w:val="24"/>
      <w:lang w:val="en-US"/>
    </w:rPr>
  </w:style>
  <w:style w:type="character" w:customStyle="1" w:styleId="12">
    <w:name w:val="Нижний колонтитул Знак1"/>
    <w:basedOn w:val="a0"/>
    <w:link w:val="a8"/>
    <w:uiPriority w:val="99"/>
    <w:semiHidden/>
    <w:rsid w:val="000062F1"/>
    <w:rPr>
      <w:rFonts w:ascii="Calibri" w:eastAsia="Times New Roman" w:hAnsi="Calibri" w:cs="Times New Roman"/>
      <w:lang w:eastAsia="ru-RU"/>
    </w:rPr>
  </w:style>
  <w:style w:type="character" w:customStyle="1" w:styleId="a9">
    <w:name w:val="Тема примечания Знак"/>
    <w:basedOn w:val="a5"/>
    <w:link w:val="aa"/>
    <w:semiHidden/>
    <w:locked/>
    <w:rsid w:val="000062F1"/>
    <w:rPr>
      <w:b/>
      <w:bCs/>
    </w:rPr>
  </w:style>
  <w:style w:type="paragraph" w:styleId="aa">
    <w:name w:val="annotation subject"/>
    <w:basedOn w:val="a6"/>
    <w:next w:val="a6"/>
    <w:link w:val="a9"/>
    <w:semiHidden/>
    <w:rsid w:val="000062F1"/>
    <w:rPr>
      <w:b/>
      <w:bCs/>
    </w:rPr>
  </w:style>
  <w:style w:type="character" w:customStyle="1" w:styleId="13">
    <w:name w:val="Тема примечания Знак1"/>
    <w:basedOn w:val="11"/>
    <w:link w:val="aa"/>
    <w:uiPriority w:val="99"/>
    <w:semiHidden/>
    <w:rsid w:val="000062F1"/>
    <w:rPr>
      <w:b/>
      <w:bCs/>
    </w:rPr>
  </w:style>
  <w:style w:type="character" w:customStyle="1" w:styleId="ab">
    <w:name w:val="Текст выноски Знак"/>
    <w:basedOn w:val="a0"/>
    <w:link w:val="ac"/>
    <w:semiHidden/>
    <w:locked/>
    <w:rsid w:val="000062F1"/>
    <w:rPr>
      <w:rFonts w:ascii="Tahoma" w:hAnsi="Tahoma"/>
      <w:sz w:val="16"/>
      <w:szCs w:val="16"/>
    </w:rPr>
  </w:style>
  <w:style w:type="paragraph" w:styleId="ac">
    <w:name w:val="Balloon Text"/>
    <w:basedOn w:val="a"/>
    <w:link w:val="ab"/>
    <w:semiHidden/>
    <w:rsid w:val="000062F1"/>
    <w:pPr>
      <w:spacing w:after="0" w:line="240" w:lineRule="auto"/>
    </w:pPr>
    <w:rPr>
      <w:rFonts w:ascii="Tahoma" w:eastAsiaTheme="minorHAnsi" w:hAnsi="Tahoma" w:cstheme="minorBidi"/>
      <w:sz w:val="16"/>
      <w:szCs w:val="16"/>
      <w:lang w:eastAsia="en-US"/>
    </w:rPr>
  </w:style>
  <w:style w:type="character" w:customStyle="1" w:styleId="14">
    <w:name w:val="Текст выноски Знак1"/>
    <w:basedOn w:val="a0"/>
    <w:link w:val="ac"/>
    <w:uiPriority w:val="99"/>
    <w:semiHidden/>
    <w:rsid w:val="000062F1"/>
    <w:rPr>
      <w:rFonts w:ascii="Tahoma" w:eastAsia="Times New Roman" w:hAnsi="Tahoma" w:cs="Tahoma"/>
      <w:sz w:val="16"/>
      <w:szCs w:val="16"/>
      <w:lang w:eastAsia="ru-RU"/>
    </w:rPr>
  </w:style>
  <w:style w:type="paragraph" w:customStyle="1" w:styleId="ConsPlusNormal">
    <w:name w:val="ConsPlusNormal"/>
    <w:rsid w:val="000062F1"/>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
    <w:name w:val="Основной шрифт абзаца2"/>
    <w:aliases w:val="Знак Знак"/>
    <w:basedOn w:val="a"/>
    <w:rsid w:val="000062F1"/>
    <w:pPr>
      <w:spacing w:after="160" w:line="240" w:lineRule="exact"/>
    </w:pPr>
    <w:rPr>
      <w:rFonts w:ascii="Verdana" w:hAnsi="Verdana"/>
      <w:sz w:val="20"/>
      <w:szCs w:val="20"/>
      <w:lang w:val="en-US"/>
    </w:rPr>
  </w:style>
  <w:style w:type="paragraph" w:customStyle="1" w:styleId="ad">
    <w:name w:val="МУ Обычный стиль"/>
    <w:basedOn w:val="a"/>
    <w:autoRedefine/>
    <w:rsid w:val="00E80350"/>
    <w:pPr>
      <w:autoSpaceDE w:val="0"/>
      <w:autoSpaceDN w:val="0"/>
      <w:adjustRightInd w:val="0"/>
      <w:spacing w:after="0" w:line="360" w:lineRule="auto"/>
      <w:ind w:left="180"/>
      <w:jc w:val="both"/>
    </w:pPr>
    <w:rPr>
      <w:rFonts w:ascii="Times New Roman" w:hAnsi="Times New Roman"/>
      <w:sz w:val="24"/>
      <w:szCs w:val="24"/>
    </w:rPr>
  </w:style>
  <w:style w:type="character" w:styleId="ae">
    <w:name w:val="footnote reference"/>
    <w:basedOn w:val="a0"/>
    <w:semiHidden/>
    <w:rsid w:val="000062F1"/>
    <w:rPr>
      <w:rFonts w:cs="Times New Roman"/>
      <w:vertAlign w:val="superscript"/>
    </w:rPr>
  </w:style>
  <w:style w:type="paragraph" w:customStyle="1" w:styleId="15">
    <w:name w:val="Абзац списка1"/>
    <w:basedOn w:val="a"/>
    <w:rsid w:val="000062F1"/>
    <w:pPr>
      <w:ind w:left="720"/>
      <w:contextualSpacing/>
    </w:pPr>
  </w:style>
  <w:style w:type="character" w:customStyle="1" w:styleId="small">
    <w:name w:val="small"/>
    <w:basedOn w:val="a0"/>
    <w:rsid w:val="000062F1"/>
    <w:rPr>
      <w:rFonts w:cs="Times New Roman"/>
    </w:rPr>
  </w:style>
  <w:style w:type="paragraph" w:customStyle="1" w:styleId="ConsPlusNonformat">
    <w:name w:val="ConsPlusNonformat"/>
    <w:rsid w:val="000062F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6">
    <w:name w:val="Мой заголовок 1"/>
    <w:basedOn w:val="1"/>
    <w:rsid w:val="000062F1"/>
    <w:pPr>
      <w:widowControl w:val="0"/>
      <w:spacing w:before="240" w:line="240" w:lineRule="auto"/>
      <w:ind w:firstLine="709"/>
    </w:pPr>
    <w:rPr>
      <w:rFonts w:ascii="Times New Roman" w:hAnsi="Times New Roman"/>
      <w:bCs w:val="0"/>
      <w:caps/>
      <w:color w:val="auto"/>
      <w:szCs w:val="20"/>
    </w:rPr>
  </w:style>
  <w:style w:type="paragraph" w:customStyle="1" w:styleId="Standard">
    <w:name w:val="Standard"/>
    <w:rsid w:val="000062F1"/>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ConsPlusTitle">
    <w:name w:val="ConsPlusTitle"/>
    <w:rsid w:val="000062F1"/>
    <w:pPr>
      <w:widowControl w:val="0"/>
      <w:suppressAutoHyphens/>
      <w:autoSpaceDE w:val="0"/>
      <w:autoSpaceDN w:val="0"/>
      <w:spacing w:after="0" w:line="240" w:lineRule="auto"/>
    </w:pPr>
    <w:rPr>
      <w:rFonts w:ascii="Times New Roman" w:eastAsia="Arial" w:hAnsi="Times New Roman" w:cs="Times New Roman"/>
      <w:b/>
      <w:bCs/>
      <w:kern w:val="3"/>
      <w:sz w:val="24"/>
      <w:szCs w:val="24"/>
      <w:lang w:eastAsia="zh-CN"/>
    </w:rPr>
  </w:style>
  <w:style w:type="paragraph" w:customStyle="1" w:styleId="af">
    <w:name w:val="реквизитПодпись"/>
    <w:basedOn w:val="Standard"/>
    <w:rsid w:val="000062F1"/>
    <w:pPr>
      <w:widowControl/>
      <w:tabs>
        <w:tab w:val="left" w:pos="6804"/>
      </w:tabs>
      <w:spacing w:before="360"/>
    </w:pPr>
    <w:rPr>
      <w:rFonts w:eastAsia="Times New Roman" w:cs="Times New Roman"/>
      <w:kern w:val="0"/>
      <w:szCs w:val="20"/>
      <w:lang w:eastAsia="ar-SA" w:bidi="ar-SA"/>
    </w:rPr>
  </w:style>
  <w:style w:type="paragraph" w:customStyle="1" w:styleId="Iniiaiieoaeno2">
    <w:name w:val="Iniiaiie oaeno 2"/>
    <w:basedOn w:val="a"/>
    <w:rsid w:val="000062F1"/>
    <w:pPr>
      <w:widowControl w:val="0"/>
      <w:spacing w:after="0" w:line="240" w:lineRule="auto"/>
      <w:ind w:firstLine="720"/>
      <w:jc w:val="both"/>
    </w:pPr>
    <w:rPr>
      <w:rFonts w:ascii="Times New Roman" w:hAnsi="Times New Roman"/>
      <w:sz w:val="28"/>
      <w:szCs w:val="20"/>
    </w:rPr>
  </w:style>
  <w:style w:type="character" w:styleId="af0">
    <w:name w:val="Hyperlink"/>
    <w:basedOn w:val="a0"/>
    <w:rsid w:val="000062F1"/>
    <w:rPr>
      <w:color w:val="0000FF"/>
      <w:u w:val="single"/>
    </w:rPr>
  </w:style>
  <w:style w:type="character" w:styleId="af1">
    <w:name w:val="Strong"/>
    <w:qFormat/>
    <w:rsid w:val="000062F1"/>
    <w:rPr>
      <w:b/>
      <w:bCs/>
    </w:rPr>
  </w:style>
  <w:style w:type="paragraph" w:customStyle="1" w:styleId="Default">
    <w:name w:val="Default"/>
    <w:rsid w:val="000062F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annotation reference"/>
    <w:basedOn w:val="a0"/>
    <w:uiPriority w:val="99"/>
    <w:semiHidden/>
    <w:unhideWhenUsed/>
    <w:rsid w:val="004E6843"/>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55698AB28D17E002D77D9EBA94FA9FBAF1EB92FE7F781E591ACB9E6FVDG" TargetMode="External"/><Relationship Id="rId13" Type="http://schemas.openxmlformats.org/officeDocument/2006/relationships/hyperlink" Target="consultantplus://offline/ref=E09D322E4DBC583D8E001CC101AC0AFE6F250361C6D6138444565F16BEC3EFF4094229C0F44CB7F0CAR1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u-bakch.tomsk.ru/" TargetMode="External"/><Relationship Id="rId12" Type="http://schemas.openxmlformats.org/officeDocument/2006/relationships/hyperlink" Target="http://u-bakch.tomsk.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hyperlink" Target="http://u-bakch.tomsk.ru/" TargetMode="External"/><Relationship Id="rId11" Type="http://schemas.openxmlformats.org/officeDocument/2006/relationships/hyperlink" Target="mailto:u-bakch@tomsk.gov.ru" TargetMode="External"/><Relationship Id="rId5" Type="http://schemas.openxmlformats.org/officeDocument/2006/relationships/hyperlink" Target="mailto:u-bakch@tomsk.gov.ru" TargetMode="External"/><Relationship Id="rId15" Type="http://schemas.openxmlformats.org/officeDocument/2006/relationships/image" Target="media/image1.emf"/><Relationship Id="rId10" Type="http://schemas.openxmlformats.org/officeDocument/2006/relationships/hyperlink" Target="http://u-bakch.tomsk.ru/" TargetMode="External"/><Relationship Id="rId4" Type="http://schemas.openxmlformats.org/officeDocument/2006/relationships/webSettings" Target="webSettings.xml"/><Relationship Id="rId9" Type="http://schemas.openxmlformats.org/officeDocument/2006/relationships/hyperlink" Target="http://u-bakch.tomsk.ru/" TargetMode="External"/><Relationship Id="rId14" Type="http://schemas.openxmlformats.org/officeDocument/2006/relationships/hyperlink" Target="consultantplus://offline/ref=E09D322E4DBC583D8E001CC101AC0AFE6F250361C6D6138444565F16BEC3EFF4094229C0CFR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12230</Words>
  <Characters>69712</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2018-02-09T05:32:00Z</dcterms:created>
  <dcterms:modified xsi:type="dcterms:W3CDTF">2018-03-06T04:21:00Z</dcterms:modified>
</cp:coreProperties>
</file>