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4B" w:rsidRPr="009C1394" w:rsidRDefault="00C40B4B" w:rsidP="00C40B4B">
      <w:pPr>
        <w:autoSpaceDE w:val="0"/>
        <w:autoSpaceDN w:val="0"/>
        <w:adjustRightInd w:val="0"/>
        <w:ind w:left="4820"/>
        <w:jc w:val="right"/>
        <w:rPr>
          <w:rFonts w:ascii="Calibri" w:eastAsia="Calibri" w:hAnsi="Calibri" w:cs="Calibri"/>
          <w:b/>
          <w:i/>
          <w:sz w:val="22"/>
          <w:szCs w:val="22"/>
          <w:lang w:eastAsia="en-US"/>
        </w:rPr>
      </w:pPr>
    </w:p>
    <w:p w:rsidR="00D80AB1" w:rsidRPr="001826BD" w:rsidRDefault="00D80AB1" w:rsidP="001826BD">
      <w:pPr>
        <w:spacing w:line="276" w:lineRule="auto"/>
        <w:jc w:val="center"/>
        <w:rPr>
          <w:b/>
          <w:snapToGrid w:val="0"/>
          <w:sz w:val="24"/>
          <w:szCs w:val="24"/>
        </w:rPr>
      </w:pPr>
      <w:r w:rsidRPr="001826BD">
        <w:rPr>
          <w:b/>
          <w:snapToGrid w:val="0"/>
          <w:sz w:val="24"/>
          <w:szCs w:val="24"/>
        </w:rPr>
        <w:t>МУНИЦИПАЛЬНОЕ ОБРАЗОВАНИЕ</w:t>
      </w:r>
    </w:p>
    <w:p w:rsidR="00D80AB1" w:rsidRPr="001826BD" w:rsidRDefault="00D80AB1" w:rsidP="001826BD">
      <w:pPr>
        <w:spacing w:line="276" w:lineRule="auto"/>
        <w:jc w:val="center"/>
        <w:rPr>
          <w:b/>
          <w:snapToGrid w:val="0"/>
          <w:sz w:val="24"/>
          <w:szCs w:val="24"/>
        </w:rPr>
      </w:pPr>
      <w:r w:rsidRPr="001826BD">
        <w:rPr>
          <w:b/>
          <w:snapToGrid w:val="0"/>
          <w:sz w:val="24"/>
          <w:szCs w:val="24"/>
        </w:rPr>
        <w:t>«УСТЬ-БАКЧАРСКОЕ  СЕЛЬСКОЕ ПОСЕЛЕНИЕ»</w:t>
      </w:r>
    </w:p>
    <w:p w:rsidR="00D80AB1" w:rsidRPr="001826BD" w:rsidRDefault="00D80AB1" w:rsidP="001826BD">
      <w:pPr>
        <w:autoSpaceDE w:val="0"/>
        <w:autoSpaceDN w:val="0"/>
        <w:adjustRightInd w:val="0"/>
        <w:ind w:firstLine="540"/>
        <w:jc w:val="center"/>
        <w:rPr>
          <w:rFonts w:eastAsia="Calibri"/>
          <w:sz w:val="24"/>
          <w:szCs w:val="24"/>
          <w:lang w:eastAsia="en-US"/>
        </w:rPr>
      </w:pPr>
      <w:r w:rsidRPr="001826BD">
        <w:rPr>
          <w:b/>
          <w:snapToGrid w:val="0"/>
          <w:sz w:val="24"/>
          <w:szCs w:val="24"/>
        </w:rPr>
        <w:t>СОВЕТ УСТЬ-БАКЧАРСКОГО  СЕЛЬСКОГО ПОСЕЛЕНИЯ</w:t>
      </w:r>
    </w:p>
    <w:p w:rsidR="00D80AB1" w:rsidRPr="001826BD" w:rsidRDefault="00D80AB1" w:rsidP="001826BD">
      <w:pPr>
        <w:autoSpaceDE w:val="0"/>
        <w:autoSpaceDN w:val="0"/>
        <w:adjustRightInd w:val="0"/>
        <w:ind w:firstLine="540"/>
        <w:jc w:val="center"/>
        <w:rPr>
          <w:rFonts w:eastAsia="Calibri"/>
          <w:sz w:val="24"/>
          <w:szCs w:val="24"/>
          <w:lang w:eastAsia="en-US"/>
        </w:rPr>
      </w:pPr>
    </w:p>
    <w:p w:rsidR="00D80AB1" w:rsidRPr="001826BD" w:rsidRDefault="00D80AB1" w:rsidP="001826BD">
      <w:pPr>
        <w:jc w:val="center"/>
        <w:rPr>
          <w:b/>
          <w:snapToGrid w:val="0"/>
          <w:sz w:val="24"/>
          <w:szCs w:val="24"/>
        </w:rPr>
      </w:pPr>
      <w:r w:rsidRPr="001826BD">
        <w:rPr>
          <w:b/>
          <w:snapToGrid w:val="0"/>
          <w:sz w:val="24"/>
          <w:szCs w:val="24"/>
        </w:rPr>
        <w:t>РЕШЕНИЕ</w:t>
      </w:r>
    </w:p>
    <w:p w:rsidR="00D80AB1" w:rsidRPr="001826BD" w:rsidRDefault="00D80AB1" w:rsidP="001826BD">
      <w:pPr>
        <w:tabs>
          <w:tab w:val="center" w:pos="4790"/>
        </w:tabs>
        <w:ind w:left="360" w:hanging="120"/>
        <w:jc w:val="center"/>
        <w:rPr>
          <w:b/>
          <w:snapToGrid w:val="0"/>
          <w:sz w:val="24"/>
          <w:szCs w:val="24"/>
        </w:rPr>
      </w:pPr>
    </w:p>
    <w:p w:rsidR="00D80AB1" w:rsidRPr="001826BD" w:rsidRDefault="00B70D17" w:rsidP="00D80AB1">
      <w:pPr>
        <w:tabs>
          <w:tab w:val="center" w:pos="4790"/>
        </w:tabs>
        <w:ind w:left="360" w:hanging="360"/>
        <w:jc w:val="center"/>
        <w:rPr>
          <w:snapToGrid w:val="0"/>
          <w:sz w:val="24"/>
          <w:szCs w:val="24"/>
        </w:rPr>
      </w:pPr>
      <w:r>
        <w:rPr>
          <w:snapToGrid w:val="0"/>
          <w:sz w:val="24"/>
          <w:szCs w:val="24"/>
        </w:rPr>
        <w:t>00</w:t>
      </w:r>
      <w:r w:rsidR="00D80AB1" w:rsidRPr="001826BD">
        <w:rPr>
          <w:snapToGrid w:val="0"/>
          <w:sz w:val="24"/>
          <w:szCs w:val="24"/>
        </w:rPr>
        <w:t xml:space="preserve">.04.2022                    </w:t>
      </w:r>
      <w:r w:rsidR="001826BD">
        <w:rPr>
          <w:snapToGrid w:val="0"/>
          <w:sz w:val="24"/>
          <w:szCs w:val="24"/>
        </w:rPr>
        <w:t xml:space="preserve">                </w:t>
      </w:r>
      <w:r w:rsidR="00D80AB1" w:rsidRPr="001826BD">
        <w:rPr>
          <w:snapToGrid w:val="0"/>
          <w:sz w:val="24"/>
          <w:szCs w:val="24"/>
        </w:rPr>
        <w:t xml:space="preserve">   с. Усть-Бакчар                                                   №</w:t>
      </w:r>
      <w:r w:rsidR="00881C6E">
        <w:rPr>
          <w:snapToGrid w:val="0"/>
          <w:sz w:val="24"/>
          <w:szCs w:val="24"/>
        </w:rPr>
        <w:t xml:space="preserve"> </w:t>
      </w:r>
      <w:r>
        <w:rPr>
          <w:snapToGrid w:val="0"/>
          <w:sz w:val="24"/>
          <w:szCs w:val="24"/>
        </w:rPr>
        <w:t>0</w:t>
      </w:r>
    </w:p>
    <w:p w:rsidR="00D80AB1" w:rsidRPr="001826BD" w:rsidRDefault="00D80AB1" w:rsidP="00D80AB1">
      <w:pPr>
        <w:autoSpaceDE w:val="0"/>
        <w:autoSpaceDN w:val="0"/>
        <w:adjustRightInd w:val="0"/>
        <w:ind w:firstLine="540"/>
        <w:jc w:val="center"/>
        <w:rPr>
          <w:rFonts w:eastAsia="Calibri"/>
          <w:sz w:val="24"/>
          <w:szCs w:val="24"/>
          <w:lang w:eastAsia="en-US"/>
        </w:rPr>
      </w:pPr>
    </w:p>
    <w:p w:rsidR="00D80AB1" w:rsidRPr="001826BD" w:rsidRDefault="00D80AB1" w:rsidP="005410FA">
      <w:pPr>
        <w:autoSpaceDE w:val="0"/>
        <w:autoSpaceDN w:val="0"/>
        <w:adjustRightInd w:val="0"/>
        <w:ind w:firstLine="540"/>
        <w:jc w:val="center"/>
        <w:rPr>
          <w:rFonts w:eastAsia="Calibri"/>
          <w:sz w:val="24"/>
          <w:szCs w:val="24"/>
          <w:lang w:eastAsia="en-US"/>
        </w:rPr>
      </w:pPr>
    </w:p>
    <w:p w:rsidR="00D80AB1" w:rsidRPr="001826BD" w:rsidRDefault="00D80AB1" w:rsidP="00D80AB1">
      <w:pPr>
        <w:autoSpaceDE w:val="0"/>
        <w:autoSpaceDN w:val="0"/>
        <w:adjustRightInd w:val="0"/>
        <w:ind w:firstLine="540"/>
        <w:rPr>
          <w:rFonts w:eastAsia="Calibri"/>
          <w:sz w:val="24"/>
          <w:szCs w:val="24"/>
          <w:lang w:eastAsia="en-US"/>
        </w:rPr>
      </w:pPr>
      <w:r w:rsidRPr="001826BD">
        <w:rPr>
          <w:bCs/>
          <w:sz w:val="24"/>
          <w:szCs w:val="24"/>
        </w:rPr>
        <w:t xml:space="preserve">Об утверждении </w:t>
      </w:r>
      <w:r w:rsidRPr="001826BD">
        <w:rPr>
          <w:rFonts w:eastAsia="Calibri"/>
          <w:sz w:val="24"/>
          <w:szCs w:val="24"/>
          <w:lang w:eastAsia="en-US"/>
        </w:rPr>
        <w:t xml:space="preserve">Положения о порядке </w:t>
      </w:r>
    </w:p>
    <w:p w:rsidR="00D80AB1" w:rsidRPr="001826BD" w:rsidRDefault="00D80AB1" w:rsidP="00D80AB1">
      <w:pPr>
        <w:autoSpaceDE w:val="0"/>
        <w:autoSpaceDN w:val="0"/>
        <w:adjustRightInd w:val="0"/>
        <w:ind w:firstLine="540"/>
        <w:rPr>
          <w:rFonts w:eastAsia="Calibri"/>
          <w:sz w:val="24"/>
          <w:szCs w:val="24"/>
          <w:lang w:eastAsia="en-US"/>
        </w:rPr>
      </w:pPr>
      <w:r w:rsidRPr="001826BD">
        <w:rPr>
          <w:rFonts w:eastAsia="Calibri"/>
          <w:sz w:val="24"/>
          <w:szCs w:val="24"/>
          <w:lang w:eastAsia="en-US"/>
        </w:rPr>
        <w:t>проведения конкурса по отбору кандидатур</w:t>
      </w:r>
    </w:p>
    <w:p w:rsidR="0082017B" w:rsidRPr="001826BD" w:rsidRDefault="00D80AB1" w:rsidP="00D80AB1">
      <w:pPr>
        <w:autoSpaceDE w:val="0"/>
        <w:autoSpaceDN w:val="0"/>
        <w:adjustRightInd w:val="0"/>
        <w:ind w:firstLine="540"/>
        <w:rPr>
          <w:rFonts w:eastAsia="Calibri"/>
          <w:sz w:val="24"/>
          <w:szCs w:val="24"/>
          <w:lang w:eastAsia="en-US"/>
        </w:rPr>
      </w:pPr>
      <w:r w:rsidRPr="001826BD">
        <w:rPr>
          <w:rFonts w:eastAsia="Calibri"/>
          <w:sz w:val="24"/>
          <w:szCs w:val="24"/>
          <w:lang w:eastAsia="en-US"/>
        </w:rPr>
        <w:t xml:space="preserve"> на должность Главы </w:t>
      </w:r>
      <w:r w:rsidR="0082017B" w:rsidRPr="001826BD">
        <w:rPr>
          <w:rFonts w:eastAsia="Calibri"/>
          <w:sz w:val="24"/>
          <w:szCs w:val="24"/>
          <w:lang w:eastAsia="en-US"/>
        </w:rPr>
        <w:t>Усть-Бакчарского</w:t>
      </w:r>
    </w:p>
    <w:p w:rsidR="00D80AB1" w:rsidRPr="001826BD" w:rsidRDefault="00D80AB1" w:rsidP="00D80AB1">
      <w:pPr>
        <w:autoSpaceDE w:val="0"/>
        <w:autoSpaceDN w:val="0"/>
        <w:adjustRightInd w:val="0"/>
        <w:ind w:firstLine="540"/>
        <w:rPr>
          <w:rFonts w:eastAsia="Calibri"/>
          <w:sz w:val="24"/>
          <w:szCs w:val="24"/>
          <w:lang w:eastAsia="en-US"/>
        </w:rPr>
      </w:pPr>
      <w:r w:rsidRPr="001826BD">
        <w:rPr>
          <w:rFonts w:eastAsia="Calibri"/>
          <w:sz w:val="24"/>
          <w:szCs w:val="24"/>
          <w:lang w:eastAsia="en-US"/>
        </w:rPr>
        <w:t xml:space="preserve"> сельского поселения</w:t>
      </w:r>
    </w:p>
    <w:p w:rsidR="005651CD" w:rsidRPr="001826BD" w:rsidRDefault="005651CD" w:rsidP="00C40B4B">
      <w:pPr>
        <w:autoSpaceDE w:val="0"/>
        <w:autoSpaceDN w:val="0"/>
        <w:adjustRightInd w:val="0"/>
        <w:ind w:firstLine="540"/>
        <w:jc w:val="both"/>
        <w:rPr>
          <w:rFonts w:eastAsia="Calibri"/>
          <w:sz w:val="24"/>
          <w:szCs w:val="24"/>
          <w:lang w:eastAsia="en-US"/>
        </w:rPr>
      </w:pPr>
    </w:p>
    <w:p w:rsidR="005651CD" w:rsidRPr="001826BD" w:rsidRDefault="00C40B4B" w:rsidP="00C40B4B">
      <w:pPr>
        <w:autoSpaceDE w:val="0"/>
        <w:autoSpaceDN w:val="0"/>
        <w:adjustRightInd w:val="0"/>
        <w:ind w:firstLine="540"/>
        <w:jc w:val="both"/>
        <w:rPr>
          <w:rFonts w:eastAsia="Calibri"/>
          <w:sz w:val="24"/>
          <w:szCs w:val="24"/>
          <w:lang w:eastAsia="en-US"/>
        </w:rPr>
      </w:pPr>
      <w:r w:rsidRPr="001826BD">
        <w:rPr>
          <w:rFonts w:eastAsia="Calibri"/>
          <w:sz w:val="24"/>
          <w:szCs w:val="24"/>
          <w:lang w:eastAsia="en-US"/>
        </w:rPr>
        <w:t>В соответствии со статьей 36 Федерального закона от 6</w:t>
      </w:r>
      <w:r w:rsidR="005651CD" w:rsidRPr="001826BD">
        <w:rPr>
          <w:rFonts w:eastAsia="Calibri"/>
          <w:sz w:val="24"/>
          <w:szCs w:val="24"/>
          <w:lang w:eastAsia="en-US"/>
        </w:rPr>
        <w:t xml:space="preserve"> октября </w:t>
      </w:r>
      <w:r w:rsidRPr="001826BD">
        <w:rPr>
          <w:rFonts w:eastAsia="Calibri"/>
          <w:sz w:val="24"/>
          <w:szCs w:val="24"/>
          <w:lang w:eastAsia="en-US"/>
        </w:rPr>
        <w:t>2003</w:t>
      </w:r>
      <w:r w:rsidR="005651CD" w:rsidRPr="001826BD">
        <w:rPr>
          <w:rFonts w:eastAsia="Calibri"/>
          <w:sz w:val="24"/>
          <w:szCs w:val="24"/>
          <w:lang w:eastAsia="en-US"/>
        </w:rPr>
        <w:t xml:space="preserve"> года</w:t>
      </w:r>
      <w:r w:rsidRPr="001826BD">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1826BD">
        <w:rPr>
          <w:rFonts w:eastAsia="Calibri"/>
          <w:sz w:val="24"/>
          <w:szCs w:val="24"/>
          <w:lang w:eastAsia="en-US"/>
        </w:rPr>
        <w:t xml:space="preserve"> ноября </w:t>
      </w:r>
      <w:r w:rsidRPr="001826BD">
        <w:rPr>
          <w:rFonts w:eastAsia="Calibri"/>
          <w:sz w:val="24"/>
          <w:szCs w:val="24"/>
          <w:lang w:eastAsia="en-US"/>
        </w:rPr>
        <w:t>2014</w:t>
      </w:r>
      <w:r w:rsidR="00637614" w:rsidRPr="001826BD">
        <w:rPr>
          <w:rFonts w:eastAsia="Calibri"/>
          <w:sz w:val="24"/>
          <w:szCs w:val="24"/>
          <w:lang w:eastAsia="en-US"/>
        </w:rPr>
        <w:t xml:space="preserve"> года</w:t>
      </w:r>
      <w:r w:rsidRPr="001826BD">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665561" w:rsidRPr="001826BD">
        <w:rPr>
          <w:rFonts w:eastAsia="Calibri"/>
          <w:sz w:val="24"/>
          <w:szCs w:val="24"/>
          <w:lang w:eastAsia="en-US"/>
        </w:rPr>
        <w:t xml:space="preserve">Совет </w:t>
      </w:r>
      <w:r w:rsidR="00D80AB1" w:rsidRPr="001826BD">
        <w:rPr>
          <w:rFonts w:eastAsia="Calibri"/>
          <w:sz w:val="24"/>
          <w:szCs w:val="24"/>
          <w:lang w:eastAsia="en-US"/>
        </w:rPr>
        <w:t xml:space="preserve">Усть-Бакчарского </w:t>
      </w:r>
      <w:r w:rsidR="00665561" w:rsidRPr="001826BD">
        <w:rPr>
          <w:rFonts w:eastAsia="Calibri"/>
          <w:sz w:val="24"/>
          <w:szCs w:val="24"/>
          <w:lang w:eastAsia="en-US"/>
        </w:rPr>
        <w:t xml:space="preserve">сельского поселения </w:t>
      </w:r>
    </w:p>
    <w:p w:rsidR="005651CD" w:rsidRPr="001826BD" w:rsidRDefault="005651CD" w:rsidP="00C40B4B">
      <w:pPr>
        <w:autoSpaceDE w:val="0"/>
        <w:autoSpaceDN w:val="0"/>
        <w:adjustRightInd w:val="0"/>
        <w:ind w:firstLine="540"/>
        <w:jc w:val="both"/>
        <w:rPr>
          <w:rFonts w:eastAsia="Calibri"/>
          <w:sz w:val="24"/>
          <w:szCs w:val="24"/>
          <w:lang w:eastAsia="en-US"/>
        </w:rPr>
      </w:pPr>
    </w:p>
    <w:p w:rsidR="00C40B4B" w:rsidRPr="001826BD" w:rsidRDefault="005651CD" w:rsidP="005651CD">
      <w:pPr>
        <w:autoSpaceDE w:val="0"/>
        <w:autoSpaceDN w:val="0"/>
        <w:adjustRightInd w:val="0"/>
        <w:jc w:val="both"/>
        <w:rPr>
          <w:rFonts w:eastAsia="Calibri"/>
          <w:sz w:val="24"/>
          <w:szCs w:val="24"/>
          <w:lang w:eastAsia="en-US"/>
        </w:rPr>
      </w:pPr>
      <w:r w:rsidRPr="001826BD">
        <w:rPr>
          <w:rFonts w:eastAsia="Calibri"/>
          <w:sz w:val="24"/>
          <w:szCs w:val="24"/>
          <w:lang w:eastAsia="en-US"/>
        </w:rPr>
        <w:t>РЕШИЛ</w:t>
      </w:r>
      <w:r w:rsidR="00C40B4B" w:rsidRPr="001826BD">
        <w:rPr>
          <w:rFonts w:eastAsia="Calibri"/>
          <w:sz w:val="24"/>
          <w:szCs w:val="24"/>
          <w:lang w:eastAsia="en-US"/>
        </w:rPr>
        <w:t>:</w:t>
      </w:r>
    </w:p>
    <w:p w:rsidR="00C40B4B" w:rsidRPr="001826BD" w:rsidRDefault="00C40B4B" w:rsidP="00C40B4B">
      <w:pPr>
        <w:autoSpaceDE w:val="0"/>
        <w:autoSpaceDN w:val="0"/>
        <w:adjustRightInd w:val="0"/>
        <w:ind w:firstLine="540"/>
        <w:jc w:val="both"/>
        <w:rPr>
          <w:rFonts w:eastAsia="Calibri"/>
          <w:sz w:val="24"/>
          <w:szCs w:val="24"/>
          <w:lang w:eastAsia="en-US"/>
        </w:rPr>
      </w:pPr>
    </w:p>
    <w:p w:rsidR="00C40B4B" w:rsidRPr="001826BD" w:rsidRDefault="005651CD" w:rsidP="004A5703">
      <w:pPr>
        <w:numPr>
          <w:ilvl w:val="0"/>
          <w:numId w:val="1"/>
        </w:numPr>
        <w:ind w:left="714" w:hanging="357"/>
        <w:contextualSpacing/>
        <w:jc w:val="both"/>
        <w:rPr>
          <w:rFonts w:eastAsia="Calibri"/>
          <w:sz w:val="24"/>
          <w:szCs w:val="24"/>
          <w:lang w:eastAsia="en-US"/>
        </w:rPr>
      </w:pPr>
      <w:r w:rsidRPr="001826BD">
        <w:rPr>
          <w:rFonts w:eastAsia="Calibri"/>
          <w:sz w:val="24"/>
          <w:szCs w:val="24"/>
          <w:lang w:eastAsia="en-US"/>
        </w:rPr>
        <w:t xml:space="preserve">Утвердить прилагаемое </w:t>
      </w:r>
      <w:r w:rsidR="00C40B4B" w:rsidRPr="001826BD">
        <w:rPr>
          <w:rFonts w:eastAsia="Calibri"/>
          <w:sz w:val="24"/>
          <w:szCs w:val="24"/>
          <w:lang w:eastAsia="en-US"/>
        </w:rPr>
        <w:t xml:space="preserve">Положение о порядке проведения конкурса по </w:t>
      </w:r>
      <w:r w:rsidR="00F23C32" w:rsidRPr="001826BD">
        <w:rPr>
          <w:rFonts w:eastAsia="Calibri"/>
          <w:sz w:val="24"/>
          <w:szCs w:val="24"/>
          <w:lang w:eastAsia="en-US"/>
        </w:rPr>
        <w:t>отбору кандидатур на должность Г</w:t>
      </w:r>
      <w:r w:rsidR="00C40B4B" w:rsidRPr="001826BD">
        <w:rPr>
          <w:rFonts w:eastAsia="Calibri"/>
          <w:sz w:val="24"/>
          <w:szCs w:val="24"/>
          <w:lang w:eastAsia="en-US"/>
        </w:rPr>
        <w:t>лавы</w:t>
      </w:r>
      <w:r w:rsidR="00CF72D1" w:rsidRPr="001826BD">
        <w:rPr>
          <w:rFonts w:eastAsia="Calibri"/>
          <w:sz w:val="24"/>
          <w:szCs w:val="24"/>
          <w:lang w:eastAsia="en-US"/>
        </w:rPr>
        <w:t xml:space="preserve"> </w:t>
      </w:r>
      <w:r w:rsidR="00D80AB1" w:rsidRPr="001826BD">
        <w:rPr>
          <w:rFonts w:eastAsia="Calibri"/>
          <w:sz w:val="24"/>
          <w:szCs w:val="24"/>
          <w:lang w:eastAsia="en-US"/>
        </w:rPr>
        <w:t xml:space="preserve">Усть-Бакчарского </w:t>
      </w:r>
      <w:r w:rsidR="00CF72D1" w:rsidRPr="001826BD">
        <w:rPr>
          <w:rFonts w:eastAsia="Calibri"/>
          <w:sz w:val="24"/>
          <w:szCs w:val="24"/>
          <w:lang w:eastAsia="en-US"/>
        </w:rPr>
        <w:t>сельского поселения</w:t>
      </w:r>
      <w:r w:rsidR="00C40B4B" w:rsidRPr="001826BD">
        <w:rPr>
          <w:rFonts w:eastAsia="Calibri"/>
          <w:sz w:val="24"/>
          <w:szCs w:val="24"/>
          <w:lang w:eastAsia="en-US"/>
        </w:rPr>
        <w:t>.</w:t>
      </w:r>
    </w:p>
    <w:p w:rsidR="00CA00A7" w:rsidRPr="001826BD" w:rsidRDefault="00CA00A7" w:rsidP="00CA00A7">
      <w:pPr>
        <w:pStyle w:val="a4"/>
        <w:numPr>
          <w:ilvl w:val="0"/>
          <w:numId w:val="1"/>
        </w:numPr>
        <w:jc w:val="both"/>
        <w:rPr>
          <w:rFonts w:eastAsia="Calibri"/>
          <w:sz w:val="24"/>
          <w:szCs w:val="24"/>
          <w:lang w:eastAsia="en-US"/>
        </w:rPr>
      </w:pPr>
      <w:r w:rsidRPr="001826BD">
        <w:rPr>
          <w:rFonts w:eastAsia="Calibri"/>
          <w:sz w:val="24"/>
          <w:szCs w:val="24"/>
          <w:lang w:eastAsia="en-US"/>
        </w:rPr>
        <w:t xml:space="preserve">Установить, что в случае, если конкурс по отбору кандидатур на должность Главы </w:t>
      </w:r>
      <w:r w:rsidR="00D80AB1" w:rsidRPr="001826BD">
        <w:rPr>
          <w:rFonts w:eastAsia="Calibri"/>
          <w:sz w:val="24"/>
          <w:szCs w:val="24"/>
          <w:lang w:eastAsia="en-US"/>
        </w:rPr>
        <w:t>Усть-Бакчарского</w:t>
      </w:r>
      <w:r w:rsidRPr="001826BD">
        <w:rPr>
          <w:rFonts w:eastAsia="Calibri"/>
          <w:sz w:val="24"/>
          <w:szCs w:val="24"/>
          <w:lang w:eastAsia="en-US"/>
        </w:rPr>
        <w:t xml:space="preserve"> сельского поселения объявляется в связи истечением срока полномочий Главы </w:t>
      </w:r>
      <w:r w:rsidR="00D80AB1" w:rsidRPr="001826BD">
        <w:rPr>
          <w:rFonts w:eastAsia="Calibri"/>
          <w:sz w:val="24"/>
          <w:szCs w:val="24"/>
          <w:lang w:eastAsia="en-US"/>
        </w:rPr>
        <w:t>Усть-Бакчарского</w:t>
      </w:r>
      <w:r w:rsidRPr="001826BD">
        <w:rPr>
          <w:rFonts w:eastAsia="Calibri"/>
          <w:sz w:val="24"/>
          <w:szCs w:val="24"/>
          <w:lang w:eastAsia="en-US"/>
        </w:rPr>
        <w:t xml:space="preserve"> сельского поселения, избранного на муниципальных выборах, решение об объявлении конкурса принимается Советом </w:t>
      </w:r>
      <w:r w:rsidR="00D80AB1" w:rsidRPr="001826BD">
        <w:rPr>
          <w:rFonts w:eastAsia="Calibri"/>
          <w:sz w:val="24"/>
          <w:szCs w:val="24"/>
          <w:lang w:eastAsia="en-US"/>
        </w:rPr>
        <w:t xml:space="preserve">Усть-Бакчарского </w:t>
      </w:r>
      <w:r w:rsidRPr="001826BD">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D80AB1" w:rsidRPr="001826BD">
        <w:rPr>
          <w:rFonts w:eastAsia="Calibri"/>
          <w:sz w:val="24"/>
          <w:szCs w:val="24"/>
          <w:lang w:eastAsia="en-US"/>
        </w:rPr>
        <w:t xml:space="preserve">Усть-Бакчарского </w:t>
      </w:r>
      <w:r w:rsidRPr="001826BD">
        <w:rPr>
          <w:rFonts w:eastAsia="Calibri"/>
          <w:sz w:val="24"/>
          <w:szCs w:val="24"/>
          <w:lang w:eastAsia="en-US"/>
        </w:rPr>
        <w:t>сельского поселения.</w:t>
      </w:r>
    </w:p>
    <w:p w:rsidR="00C40B4B" w:rsidRPr="001826BD" w:rsidRDefault="00C40B4B" w:rsidP="00C40B4B">
      <w:pPr>
        <w:numPr>
          <w:ilvl w:val="0"/>
          <w:numId w:val="1"/>
        </w:numPr>
        <w:spacing w:after="200"/>
        <w:contextualSpacing/>
        <w:jc w:val="both"/>
        <w:rPr>
          <w:rFonts w:eastAsia="Calibri"/>
          <w:sz w:val="24"/>
          <w:szCs w:val="24"/>
          <w:lang w:eastAsia="en-US"/>
        </w:rPr>
      </w:pPr>
      <w:r w:rsidRPr="001826BD">
        <w:rPr>
          <w:rFonts w:eastAsia="Calibri"/>
          <w:sz w:val="24"/>
          <w:szCs w:val="24"/>
          <w:lang w:eastAsia="en-US"/>
        </w:rPr>
        <w:t xml:space="preserve">Опубликовать настоящее решение в </w:t>
      </w:r>
      <w:r w:rsidR="00D80AB1" w:rsidRPr="001826BD">
        <w:rPr>
          <w:rFonts w:eastAsia="Calibri"/>
          <w:sz w:val="24"/>
          <w:szCs w:val="24"/>
          <w:lang w:eastAsia="en-US"/>
        </w:rPr>
        <w:t>Официальные ведомости Усть-Бакчарского сельского поселения</w:t>
      </w:r>
      <w:r w:rsidRPr="001826BD">
        <w:rPr>
          <w:rFonts w:eastAsia="Calibri"/>
          <w:sz w:val="24"/>
          <w:szCs w:val="24"/>
          <w:lang w:eastAsia="en-US"/>
        </w:rPr>
        <w:t xml:space="preserve"> и разместить на официальном сайте</w:t>
      </w:r>
      <w:r w:rsidR="00D80AB1" w:rsidRPr="001826BD">
        <w:rPr>
          <w:rFonts w:eastAsia="Calibri"/>
          <w:sz w:val="24"/>
          <w:szCs w:val="24"/>
          <w:lang w:eastAsia="en-US"/>
        </w:rPr>
        <w:t>Усть-Бакчарского сельского поселения</w:t>
      </w:r>
      <w:r w:rsidRPr="001826BD">
        <w:rPr>
          <w:rFonts w:eastAsia="Calibri"/>
          <w:sz w:val="24"/>
          <w:szCs w:val="24"/>
          <w:lang w:eastAsia="en-US"/>
        </w:rPr>
        <w:t>.</w:t>
      </w:r>
    </w:p>
    <w:p w:rsidR="00C40B4B" w:rsidRPr="001826BD" w:rsidRDefault="00C40B4B" w:rsidP="00C40B4B">
      <w:pPr>
        <w:numPr>
          <w:ilvl w:val="0"/>
          <w:numId w:val="1"/>
        </w:numPr>
        <w:spacing w:after="200"/>
        <w:contextualSpacing/>
        <w:jc w:val="both"/>
        <w:rPr>
          <w:rFonts w:eastAsia="Calibri"/>
          <w:sz w:val="24"/>
          <w:szCs w:val="24"/>
          <w:lang w:eastAsia="en-US"/>
        </w:rPr>
      </w:pPr>
      <w:r w:rsidRPr="001826BD">
        <w:rPr>
          <w:rFonts w:eastAsia="Calibri"/>
          <w:sz w:val="24"/>
          <w:szCs w:val="24"/>
          <w:lang w:eastAsia="en-US"/>
        </w:rPr>
        <w:t>Настоящее решение вступает в силу после его официального опубликования.</w:t>
      </w:r>
    </w:p>
    <w:p w:rsidR="00D80AB1" w:rsidRPr="001826BD" w:rsidRDefault="00D80AB1" w:rsidP="00D80AB1">
      <w:pPr>
        <w:spacing w:after="200"/>
        <w:contextualSpacing/>
        <w:jc w:val="both"/>
        <w:rPr>
          <w:rFonts w:eastAsia="Calibri"/>
          <w:sz w:val="24"/>
          <w:szCs w:val="24"/>
          <w:lang w:eastAsia="en-US"/>
        </w:rPr>
      </w:pPr>
    </w:p>
    <w:p w:rsidR="00D80AB1" w:rsidRPr="001826BD" w:rsidRDefault="00D80AB1" w:rsidP="00D80AB1">
      <w:pPr>
        <w:spacing w:after="200"/>
        <w:contextualSpacing/>
        <w:jc w:val="both"/>
        <w:rPr>
          <w:rFonts w:eastAsia="Calibri"/>
          <w:sz w:val="24"/>
          <w:szCs w:val="24"/>
          <w:lang w:eastAsia="en-US"/>
        </w:rPr>
      </w:pPr>
      <w:r w:rsidRPr="001826BD">
        <w:rPr>
          <w:rFonts w:eastAsia="Calibri"/>
          <w:sz w:val="24"/>
          <w:szCs w:val="24"/>
          <w:lang w:eastAsia="en-US"/>
        </w:rPr>
        <w:t xml:space="preserve">   </w:t>
      </w:r>
    </w:p>
    <w:p w:rsidR="00D80AB1" w:rsidRPr="001826BD" w:rsidRDefault="00D80AB1" w:rsidP="00D80AB1">
      <w:pPr>
        <w:spacing w:after="200"/>
        <w:contextualSpacing/>
        <w:jc w:val="both"/>
        <w:rPr>
          <w:rFonts w:eastAsia="Calibri"/>
          <w:sz w:val="24"/>
          <w:szCs w:val="24"/>
          <w:lang w:eastAsia="en-US"/>
        </w:rPr>
      </w:pPr>
    </w:p>
    <w:p w:rsidR="00D80AB1" w:rsidRPr="001826BD" w:rsidRDefault="00D80AB1" w:rsidP="00D80AB1">
      <w:pPr>
        <w:spacing w:after="200"/>
        <w:contextualSpacing/>
        <w:jc w:val="both"/>
        <w:rPr>
          <w:rFonts w:eastAsia="Calibri"/>
          <w:sz w:val="24"/>
          <w:szCs w:val="24"/>
          <w:lang w:eastAsia="en-US"/>
        </w:rPr>
      </w:pPr>
    </w:p>
    <w:p w:rsidR="001826BD" w:rsidRDefault="001826BD" w:rsidP="00D80AB1">
      <w:pPr>
        <w:widowControl w:val="0"/>
        <w:rPr>
          <w:sz w:val="24"/>
          <w:szCs w:val="24"/>
        </w:rPr>
      </w:pPr>
    </w:p>
    <w:p w:rsidR="001826BD" w:rsidRDefault="001826BD" w:rsidP="00D80AB1">
      <w:pPr>
        <w:widowControl w:val="0"/>
        <w:rPr>
          <w:sz w:val="24"/>
          <w:szCs w:val="24"/>
        </w:rPr>
      </w:pPr>
    </w:p>
    <w:p w:rsidR="001826BD" w:rsidRDefault="001826BD" w:rsidP="00D80AB1">
      <w:pPr>
        <w:widowControl w:val="0"/>
        <w:rPr>
          <w:sz w:val="24"/>
          <w:szCs w:val="24"/>
        </w:rPr>
      </w:pPr>
    </w:p>
    <w:p w:rsidR="00D80AB1" w:rsidRPr="001826BD" w:rsidRDefault="00D80AB1" w:rsidP="00D80AB1">
      <w:pPr>
        <w:widowControl w:val="0"/>
        <w:rPr>
          <w:sz w:val="24"/>
          <w:szCs w:val="24"/>
        </w:rPr>
      </w:pPr>
      <w:r w:rsidRPr="001826BD">
        <w:rPr>
          <w:sz w:val="24"/>
          <w:szCs w:val="24"/>
        </w:rPr>
        <w:t>Председатель Совета Усть-Бакчарского</w:t>
      </w:r>
    </w:p>
    <w:p w:rsidR="00D80AB1" w:rsidRPr="001826BD" w:rsidRDefault="00D80AB1" w:rsidP="00D80AB1">
      <w:pPr>
        <w:widowControl w:val="0"/>
        <w:rPr>
          <w:sz w:val="24"/>
          <w:szCs w:val="24"/>
        </w:rPr>
      </w:pPr>
      <w:r w:rsidRPr="001826BD">
        <w:rPr>
          <w:sz w:val="24"/>
          <w:szCs w:val="24"/>
        </w:rPr>
        <w:t xml:space="preserve">сельского поселения, </w:t>
      </w:r>
    </w:p>
    <w:p w:rsidR="00D80AB1" w:rsidRPr="001826BD" w:rsidRDefault="00D80AB1" w:rsidP="00D80AB1">
      <w:pPr>
        <w:widowControl w:val="0"/>
        <w:rPr>
          <w:sz w:val="24"/>
          <w:szCs w:val="24"/>
        </w:rPr>
      </w:pPr>
    </w:p>
    <w:p w:rsidR="00D80AB1" w:rsidRPr="001826BD" w:rsidRDefault="00D80AB1" w:rsidP="00D80AB1">
      <w:pPr>
        <w:widowControl w:val="0"/>
        <w:rPr>
          <w:sz w:val="24"/>
          <w:szCs w:val="24"/>
        </w:rPr>
      </w:pPr>
      <w:r w:rsidRPr="001826BD">
        <w:rPr>
          <w:sz w:val="24"/>
          <w:szCs w:val="24"/>
        </w:rPr>
        <w:t>Глава Усть-Бакчарского</w:t>
      </w:r>
    </w:p>
    <w:p w:rsidR="00D80AB1" w:rsidRPr="001826BD" w:rsidRDefault="00D80AB1" w:rsidP="00D80AB1">
      <w:pPr>
        <w:widowControl w:val="0"/>
        <w:rPr>
          <w:sz w:val="24"/>
          <w:szCs w:val="24"/>
        </w:rPr>
      </w:pPr>
      <w:r w:rsidRPr="001826BD">
        <w:rPr>
          <w:sz w:val="24"/>
          <w:szCs w:val="24"/>
        </w:rPr>
        <w:t>сельского поселения                                                                            Е.М. Пчёлкин</w:t>
      </w:r>
    </w:p>
    <w:p w:rsidR="00D80AB1" w:rsidRPr="001826BD" w:rsidRDefault="00D80AB1" w:rsidP="00D80AB1">
      <w:pPr>
        <w:widowControl w:val="0"/>
        <w:ind w:firstLine="900"/>
        <w:rPr>
          <w:sz w:val="24"/>
          <w:szCs w:val="24"/>
        </w:rPr>
      </w:pPr>
    </w:p>
    <w:p w:rsidR="00D80AB1" w:rsidRPr="001826BD" w:rsidRDefault="00D80AB1" w:rsidP="00D80AB1">
      <w:pPr>
        <w:spacing w:after="200"/>
        <w:ind w:left="6804"/>
        <w:contextualSpacing/>
        <w:rPr>
          <w:rFonts w:eastAsia="Calibri"/>
          <w:sz w:val="24"/>
          <w:szCs w:val="24"/>
          <w:lang w:eastAsia="en-US"/>
        </w:rPr>
      </w:pPr>
    </w:p>
    <w:p w:rsidR="00D80AB1" w:rsidRPr="001826BD" w:rsidRDefault="00D80AB1" w:rsidP="00D80AB1">
      <w:pPr>
        <w:spacing w:after="200"/>
        <w:contextualSpacing/>
        <w:jc w:val="both"/>
        <w:rPr>
          <w:rFonts w:eastAsia="Calibri"/>
          <w:sz w:val="24"/>
          <w:szCs w:val="24"/>
          <w:lang w:eastAsia="en-US"/>
        </w:rPr>
      </w:pPr>
    </w:p>
    <w:p w:rsidR="00C40B4B" w:rsidRPr="001826BD" w:rsidRDefault="00C40B4B" w:rsidP="00C40B4B">
      <w:pPr>
        <w:spacing w:after="200"/>
        <w:ind w:left="6804"/>
        <w:contextualSpacing/>
        <w:rPr>
          <w:rFonts w:eastAsia="Calibri"/>
          <w:sz w:val="24"/>
          <w:szCs w:val="24"/>
          <w:lang w:eastAsia="en-US"/>
        </w:rPr>
      </w:pPr>
    </w:p>
    <w:p w:rsidR="00E103AF" w:rsidRPr="001826BD" w:rsidRDefault="00E103AF" w:rsidP="00C40B4B">
      <w:pPr>
        <w:spacing w:after="200"/>
        <w:ind w:left="6804"/>
        <w:contextualSpacing/>
        <w:rPr>
          <w:rFonts w:eastAsia="Calibri"/>
          <w:sz w:val="24"/>
          <w:szCs w:val="24"/>
          <w:lang w:eastAsia="en-US"/>
        </w:rPr>
      </w:pPr>
    </w:p>
    <w:p w:rsidR="00D80AB1" w:rsidRPr="001826BD" w:rsidRDefault="00D80AB1" w:rsidP="00C40B4B">
      <w:pPr>
        <w:spacing w:after="200"/>
        <w:ind w:left="6804"/>
        <w:contextualSpacing/>
        <w:rPr>
          <w:rFonts w:eastAsia="Calibri"/>
          <w:sz w:val="24"/>
          <w:szCs w:val="24"/>
          <w:lang w:eastAsia="en-US"/>
        </w:rPr>
      </w:pPr>
    </w:p>
    <w:p w:rsidR="00D80AB1" w:rsidRDefault="00D80AB1" w:rsidP="00C40B4B">
      <w:pPr>
        <w:spacing w:after="200"/>
        <w:ind w:left="6804"/>
        <w:contextualSpacing/>
        <w:rPr>
          <w:rFonts w:eastAsia="Calibri"/>
          <w:sz w:val="24"/>
          <w:szCs w:val="24"/>
          <w:lang w:eastAsia="en-US"/>
        </w:rPr>
      </w:pPr>
    </w:p>
    <w:p w:rsidR="00D80AB1" w:rsidRDefault="00D80AB1" w:rsidP="00C40B4B">
      <w:pPr>
        <w:spacing w:after="200"/>
        <w:ind w:left="6804"/>
        <w:contextualSpacing/>
        <w:rPr>
          <w:rFonts w:eastAsia="Calibri"/>
          <w:sz w:val="24"/>
          <w:szCs w:val="24"/>
          <w:lang w:eastAsia="en-US"/>
        </w:rPr>
      </w:pPr>
    </w:p>
    <w:p w:rsidR="00D80AB1" w:rsidRDefault="00D80AB1" w:rsidP="00C40B4B">
      <w:pPr>
        <w:spacing w:after="200"/>
        <w:ind w:left="6804"/>
        <w:contextualSpacing/>
        <w:rPr>
          <w:rFonts w:eastAsia="Calibri"/>
          <w:sz w:val="24"/>
          <w:szCs w:val="24"/>
          <w:lang w:eastAsia="en-US"/>
        </w:rPr>
      </w:pPr>
    </w:p>
    <w:p w:rsidR="00D80AB1" w:rsidRDefault="00D80AB1" w:rsidP="00C40B4B">
      <w:pPr>
        <w:spacing w:after="200"/>
        <w:ind w:left="6804"/>
        <w:contextualSpacing/>
        <w:rPr>
          <w:rFonts w:eastAsia="Calibri"/>
          <w:sz w:val="24"/>
          <w:szCs w:val="24"/>
          <w:lang w:eastAsia="en-US"/>
        </w:rPr>
      </w:pPr>
    </w:p>
    <w:p w:rsidR="00D80AB1" w:rsidRDefault="00D80AB1" w:rsidP="00C40B4B">
      <w:pPr>
        <w:spacing w:after="200"/>
        <w:ind w:left="6804"/>
        <w:contextualSpacing/>
        <w:rPr>
          <w:rFonts w:eastAsia="Calibri"/>
          <w:sz w:val="24"/>
          <w:szCs w:val="24"/>
          <w:lang w:eastAsia="en-US"/>
        </w:rPr>
      </w:pPr>
    </w:p>
    <w:p w:rsidR="00D80AB1" w:rsidRPr="009C1394" w:rsidRDefault="00D80AB1" w:rsidP="00C40B4B">
      <w:pPr>
        <w:spacing w:after="200"/>
        <w:ind w:left="6804"/>
        <w:contextualSpacing/>
        <w:rPr>
          <w:rFonts w:eastAsia="Calibri"/>
          <w:sz w:val="24"/>
          <w:szCs w:val="24"/>
          <w:lang w:eastAsia="en-US"/>
        </w:rPr>
      </w:pPr>
    </w:p>
    <w:p w:rsidR="00C40B4B" w:rsidRDefault="00C40B4B" w:rsidP="00C40B4B">
      <w:pPr>
        <w:spacing w:after="200"/>
        <w:ind w:left="6804"/>
        <w:contextualSpacing/>
        <w:rPr>
          <w:rFonts w:eastAsia="Calibri"/>
          <w:sz w:val="24"/>
          <w:szCs w:val="24"/>
          <w:lang w:eastAsia="en-US"/>
        </w:rPr>
      </w:pPr>
      <w:r w:rsidRPr="009C1394">
        <w:rPr>
          <w:rFonts w:eastAsia="Calibri"/>
          <w:sz w:val="24"/>
          <w:szCs w:val="24"/>
          <w:lang w:eastAsia="en-US"/>
        </w:rPr>
        <w:t xml:space="preserve">Приложение к решению </w:t>
      </w:r>
      <w:r w:rsidR="00943E4E">
        <w:rPr>
          <w:rFonts w:eastAsia="Calibri"/>
          <w:sz w:val="24"/>
          <w:szCs w:val="24"/>
          <w:lang w:eastAsia="en-US"/>
        </w:rPr>
        <w:t>Совета</w:t>
      </w:r>
      <w:r>
        <w:rPr>
          <w:rFonts w:eastAsia="Calibri"/>
          <w:sz w:val="24"/>
          <w:szCs w:val="24"/>
          <w:lang w:eastAsia="en-US"/>
        </w:rPr>
        <w:t xml:space="preserve"> </w:t>
      </w:r>
      <w:r w:rsidR="00D80AB1">
        <w:rPr>
          <w:rFonts w:eastAsia="Calibri"/>
          <w:sz w:val="24"/>
          <w:szCs w:val="24"/>
          <w:lang w:eastAsia="en-US"/>
        </w:rPr>
        <w:t>Усть-Бакчарского</w:t>
      </w:r>
      <w:r>
        <w:rPr>
          <w:rFonts w:eastAsia="Calibri"/>
          <w:sz w:val="24"/>
          <w:szCs w:val="24"/>
          <w:lang w:eastAsia="en-US"/>
        </w:rPr>
        <w:t xml:space="preserve"> </w:t>
      </w:r>
      <w:r w:rsidR="00943E4E">
        <w:rPr>
          <w:rFonts w:eastAsia="Calibri"/>
          <w:sz w:val="24"/>
          <w:szCs w:val="24"/>
          <w:lang w:eastAsia="en-US"/>
        </w:rPr>
        <w:t>сельского поселения</w:t>
      </w:r>
      <w:r w:rsidR="00D80AB1">
        <w:rPr>
          <w:rFonts w:eastAsia="Calibri"/>
          <w:sz w:val="24"/>
          <w:szCs w:val="24"/>
          <w:lang w:eastAsia="en-US"/>
        </w:rPr>
        <w:t xml:space="preserve"> </w:t>
      </w:r>
      <w:r w:rsidRPr="009C1394">
        <w:rPr>
          <w:rFonts w:eastAsia="Calibri"/>
          <w:sz w:val="24"/>
          <w:szCs w:val="24"/>
          <w:lang w:eastAsia="en-US"/>
        </w:rPr>
        <w:t xml:space="preserve">от </w:t>
      </w:r>
      <w:r w:rsidR="00B70D17">
        <w:rPr>
          <w:rFonts w:eastAsia="Calibri"/>
          <w:sz w:val="24"/>
          <w:szCs w:val="24"/>
          <w:lang w:eastAsia="en-US"/>
        </w:rPr>
        <w:t>00</w:t>
      </w:r>
      <w:r w:rsidR="00D80AB1">
        <w:rPr>
          <w:rFonts w:eastAsia="Calibri"/>
          <w:sz w:val="24"/>
          <w:szCs w:val="24"/>
          <w:lang w:eastAsia="en-US"/>
        </w:rPr>
        <w:t xml:space="preserve">.04.2022 </w:t>
      </w:r>
      <w:r w:rsidRPr="009C1394">
        <w:rPr>
          <w:rFonts w:eastAsia="Calibri"/>
          <w:sz w:val="24"/>
          <w:szCs w:val="24"/>
          <w:lang w:eastAsia="en-US"/>
        </w:rPr>
        <w:t>№</w:t>
      </w:r>
      <w:r w:rsidR="00B70D17">
        <w:rPr>
          <w:rFonts w:eastAsia="Calibri"/>
          <w:sz w:val="24"/>
          <w:szCs w:val="24"/>
          <w:lang w:eastAsia="en-US"/>
        </w:rPr>
        <w:t xml:space="preserve"> 0</w:t>
      </w:r>
    </w:p>
    <w:p w:rsidR="00C40B4B" w:rsidRPr="009C1394" w:rsidRDefault="00C40B4B" w:rsidP="00C40B4B">
      <w:pPr>
        <w:spacing w:after="200"/>
        <w:ind w:left="6804"/>
        <w:contextualSpacing/>
        <w:rPr>
          <w:rFonts w:eastAsia="Calibri"/>
          <w:sz w:val="24"/>
          <w:szCs w:val="24"/>
          <w:lang w:eastAsia="en-US"/>
        </w:rPr>
      </w:pPr>
    </w:p>
    <w:p w:rsidR="00C40B4B" w:rsidRPr="005149F4" w:rsidRDefault="00C40B4B" w:rsidP="00C40B4B">
      <w:pPr>
        <w:spacing w:after="200"/>
        <w:contextualSpacing/>
        <w:jc w:val="center"/>
        <w:rPr>
          <w:rFonts w:eastAsia="Calibri"/>
          <w:sz w:val="24"/>
          <w:szCs w:val="24"/>
          <w:lang w:eastAsia="en-US"/>
        </w:rPr>
      </w:pPr>
      <w:r w:rsidRPr="005149F4">
        <w:rPr>
          <w:rFonts w:eastAsia="Calibri"/>
          <w:sz w:val="24"/>
          <w:szCs w:val="24"/>
          <w:lang w:eastAsia="en-US"/>
        </w:rPr>
        <w:t xml:space="preserve">Положение о порядке проведения конкурса по отбору кандидатур на должность                       </w:t>
      </w:r>
      <w:r w:rsidR="00F23C32">
        <w:rPr>
          <w:rFonts w:eastAsia="Calibri"/>
          <w:sz w:val="24"/>
          <w:szCs w:val="24"/>
          <w:lang w:eastAsia="en-US"/>
        </w:rPr>
        <w:t>Г</w:t>
      </w:r>
      <w:r w:rsidRPr="005149F4">
        <w:rPr>
          <w:rFonts w:eastAsia="Calibri"/>
          <w:sz w:val="24"/>
          <w:szCs w:val="24"/>
          <w:lang w:eastAsia="en-US"/>
        </w:rPr>
        <w:t xml:space="preserve">лавы </w:t>
      </w:r>
      <w:r w:rsidR="00D80AB1">
        <w:rPr>
          <w:rFonts w:eastAsia="Calibri"/>
          <w:sz w:val="24"/>
          <w:szCs w:val="24"/>
          <w:lang w:eastAsia="en-US"/>
        </w:rPr>
        <w:t xml:space="preserve">Усть-Бакчарского </w:t>
      </w:r>
      <w:r w:rsidR="00943E4E">
        <w:rPr>
          <w:rFonts w:eastAsia="Calibri"/>
          <w:sz w:val="24"/>
          <w:szCs w:val="24"/>
          <w:lang w:eastAsia="en-US"/>
        </w:rPr>
        <w:t>сельского поселения</w:t>
      </w:r>
    </w:p>
    <w:p w:rsidR="00C40B4B" w:rsidRPr="009C1394" w:rsidRDefault="00C40B4B" w:rsidP="00C40B4B">
      <w:pPr>
        <w:spacing w:after="200"/>
        <w:contextualSpacing/>
        <w:jc w:val="center"/>
        <w:rPr>
          <w:rFonts w:eastAsia="Calibri"/>
          <w:sz w:val="24"/>
          <w:szCs w:val="24"/>
          <w:lang w:eastAsia="en-US"/>
        </w:rPr>
      </w:pPr>
    </w:p>
    <w:p w:rsidR="00C40B4B" w:rsidRPr="005149F4"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ки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r w:rsidR="00D80AB1">
        <w:rPr>
          <w:rFonts w:eastAsia="Calibri"/>
          <w:sz w:val="24"/>
          <w:szCs w:val="24"/>
          <w:lang w:eastAsia="en-US"/>
        </w:rPr>
        <w:t>Усть-Бакчарского</w:t>
      </w:r>
      <w:r w:rsidR="00C40B4B" w:rsidRPr="005149F4">
        <w:rPr>
          <w:rFonts w:eastAsia="Calibri"/>
          <w:sz w:val="24"/>
          <w:szCs w:val="24"/>
          <w:lang w:eastAsia="en-US"/>
        </w:rPr>
        <w:t xml:space="preserve">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D80AB1">
        <w:rPr>
          <w:rFonts w:eastAsia="Calibri"/>
          <w:sz w:val="24"/>
          <w:szCs w:val="24"/>
          <w:lang w:eastAsia="en-US"/>
        </w:rPr>
        <w:t xml:space="preserve"> Усть-Бакчарского </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r w:rsidR="00D80AB1">
        <w:rPr>
          <w:rFonts w:eastAsia="Calibri"/>
          <w:sz w:val="24"/>
          <w:szCs w:val="24"/>
          <w:lang w:eastAsia="en-US"/>
        </w:rPr>
        <w:t>Усть-Бакчарского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D80AB1">
        <w:rPr>
          <w:rFonts w:eastAsia="Calibri"/>
          <w:sz w:val="24"/>
          <w:szCs w:val="24"/>
          <w:lang w:eastAsia="en-US"/>
        </w:rPr>
        <w:t xml:space="preserve">Усть-Бакчарского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1F6214">
      <w:pPr>
        <w:pStyle w:val="a4"/>
        <w:numPr>
          <w:ilvl w:val="0"/>
          <w:numId w:val="10"/>
        </w:numPr>
        <w:autoSpaceDE w:val="0"/>
        <w:autoSpaceDN w:val="0"/>
        <w:adjustRightInd w:val="0"/>
        <w:ind w:left="0" w:firstLine="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1F6214">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C62DCB">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C62DCB">
        <w:rPr>
          <w:rFonts w:eastAsia="Calibri"/>
          <w:sz w:val="24"/>
          <w:szCs w:val="24"/>
          <w:lang w:eastAsia="en-US"/>
        </w:rPr>
        <w:t xml:space="preserve"> </w:t>
      </w:r>
      <w:r w:rsidR="00DC06DE">
        <w:rPr>
          <w:rFonts w:eastAsia="Calibri"/>
          <w:sz w:val="24"/>
          <w:szCs w:val="24"/>
          <w:lang w:eastAsia="en-US"/>
        </w:rPr>
        <w:t>о подведении</w:t>
      </w:r>
      <w:r w:rsidR="00303CB1">
        <w:rPr>
          <w:rFonts w:eastAsia="Calibri"/>
          <w:sz w:val="24"/>
          <w:szCs w:val="24"/>
          <w:lang w:eastAsia="en-US"/>
        </w:rPr>
        <w:t xml:space="preserve"> итогов конкурса;</w:t>
      </w:r>
    </w:p>
    <w:p w:rsidR="00192F57" w:rsidRPr="000106A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r w:rsidR="00D80AB1">
        <w:rPr>
          <w:rFonts w:eastAsia="Calibri"/>
          <w:sz w:val="24"/>
          <w:szCs w:val="24"/>
          <w:lang w:eastAsia="en-US"/>
        </w:rPr>
        <w:t>Усть-Бакчарского</w:t>
      </w:r>
      <w:r w:rsidRPr="000106A0">
        <w:rPr>
          <w:rFonts w:eastAsia="Calibri"/>
          <w:sz w:val="24"/>
          <w:szCs w:val="24"/>
          <w:lang w:eastAsia="en-US"/>
        </w:rPr>
        <w:t xml:space="preserve">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0" w:name="Par1"/>
      <w:bookmarkEnd w:id="0"/>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Pr="00E103AF">
        <w:rPr>
          <w:rFonts w:eastAsia="Calibri"/>
          <w:sz w:val="24"/>
          <w:szCs w:val="24"/>
          <w:lang w:eastAsia="en-US"/>
        </w:rPr>
        <w:t xml:space="preserve"> </w:t>
      </w:r>
      <w:r w:rsidR="00C62DCB">
        <w:rPr>
          <w:rFonts w:eastAsia="Calibri"/>
          <w:sz w:val="24"/>
          <w:szCs w:val="24"/>
          <w:lang w:eastAsia="en-US"/>
        </w:rPr>
        <w:t>Усть-Бакчарского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 xml:space="preserve">лавой </w:t>
      </w:r>
      <w:r w:rsidR="00D80AB1">
        <w:rPr>
          <w:rFonts w:eastAsia="Calibri"/>
          <w:sz w:val="24"/>
          <w:szCs w:val="24"/>
          <w:lang w:eastAsia="en-US"/>
        </w:rPr>
        <w:t>Чаинского</w:t>
      </w:r>
      <w:r w:rsidR="007C7A8A">
        <w:rPr>
          <w:rFonts w:eastAsia="Calibri"/>
          <w:sz w:val="24"/>
          <w:szCs w:val="24"/>
          <w:lang w:eastAsia="en-US"/>
        </w:rPr>
        <w:t xml:space="preserve"> района</w:t>
      </w:r>
      <w:r w:rsidRPr="00E103AF">
        <w:rPr>
          <w:rFonts w:eastAsia="Calibri"/>
          <w:sz w:val="24"/>
          <w:szCs w:val="24"/>
          <w:lang w:eastAsia="en-US"/>
        </w:rPr>
        <w:t xml:space="preserve">. </w:t>
      </w:r>
    </w:p>
    <w:p w:rsidR="00C40B4B"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r w:rsidR="00D80AB1">
        <w:rPr>
          <w:rFonts w:eastAsia="Calibri"/>
          <w:sz w:val="24"/>
          <w:szCs w:val="24"/>
          <w:lang w:eastAsia="en-US"/>
        </w:rPr>
        <w:t>Усть-Бакчарского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00D80AB1">
        <w:rPr>
          <w:rFonts w:eastAsia="Calibri"/>
          <w:sz w:val="24"/>
          <w:szCs w:val="24"/>
          <w:lang w:eastAsia="en-US"/>
        </w:rPr>
        <w:t xml:space="preserve"> </w:t>
      </w:r>
      <w:r w:rsidR="0074717F" w:rsidRPr="00E103AF">
        <w:rPr>
          <w:rFonts w:eastAsia="Calibri"/>
          <w:sz w:val="24"/>
          <w:szCs w:val="24"/>
          <w:lang w:eastAsia="en-US"/>
        </w:rPr>
        <w:t>указываются в решении</w:t>
      </w:r>
      <w:r w:rsidR="00D80AB1">
        <w:rPr>
          <w:rFonts w:eastAsia="Calibri"/>
          <w:sz w:val="24"/>
          <w:szCs w:val="24"/>
          <w:lang w:eastAsia="en-US"/>
        </w:rPr>
        <w:t xml:space="preserve"> </w:t>
      </w:r>
      <w:r w:rsidR="007C7A8A">
        <w:rPr>
          <w:rFonts w:eastAsia="Calibri"/>
          <w:sz w:val="24"/>
          <w:szCs w:val="24"/>
          <w:lang w:eastAsia="en-US"/>
        </w:rPr>
        <w:t>Совета</w:t>
      </w:r>
      <w:r w:rsidR="00D80AB1">
        <w:rPr>
          <w:rFonts w:eastAsia="Calibri"/>
          <w:sz w:val="24"/>
          <w:szCs w:val="24"/>
          <w:lang w:eastAsia="en-US"/>
        </w:rPr>
        <w:t xml:space="preserve"> Усть-Бакчарского</w:t>
      </w:r>
      <w:r w:rsidRPr="006C1BE2">
        <w:rPr>
          <w:rFonts w:eastAsia="Calibri"/>
          <w:sz w:val="24"/>
          <w:szCs w:val="24"/>
          <w:lang w:eastAsia="en-US"/>
        </w:rPr>
        <w:t xml:space="preserve">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Pr="004D1C36">
        <w:rPr>
          <w:rFonts w:eastAsia="Calibri"/>
          <w:sz w:val="24"/>
          <w:szCs w:val="24"/>
          <w:lang w:eastAsia="en-US"/>
        </w:rPr>
        <w:t xml:space="preserve"> </w:t>
      </w:r>
      <w:r w:rsidR="00D80AB1">
        <w:rPr>
          <w:rFonts w:eastAsia="Calibri"/>
          <w:sz w:val="24"/>
          <w:szCs w:val="24"/>
          <w:lang w:eastAsia="en-US"/>
        </w:rPr>
        <w:t>Усть-Бакчарского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106045">
        <w:rPr>
          <w:rFonts w:eastAsia="Calibri"/>
          <w:sz w:val="24"/>
          <w:szCs w:val="24"/>
          <w:lang w:eastAsia="en-US"/>
        </w:rPr>
        <w:t xml:space="preserve">Главу </w:t>
      </w:r>
      <w:r w:rsidR="00A240BF">
        <w:rPr>
          <w:rFonts w:eastAsia="Calibri"/>
          <w:sz w:val="24"/>
          <w:szCs w:val="24"/>
          <w:lang w:eastAsia="en-US"/>
        </w:rPr>
        <w:t>Чаинского</w:t>
      </w:r>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106045">
        <w:rPr>
          <w:rFonts w:eastAsia="Calibri"/>
          <w:sz w:val="24"/>
          <w:szCs w:val="24"/>
          <w:lang w:eastAsia="en-US"/>
        </w:rPr>
        <w:t xml:space="preserve">Совета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106045">
        <w:rPr>
          <w:rFonts w:eastAsia="Calibri"/>
          <w:sz w:val="24"/>
          <w:szCs w:val="24"/>
          <w:lang w:eastAsia="en-US"/>
        </w:rPr>
        <w:t>сельского поселения</w:t>
      </w:r>
      <w:r w:rsidR="00A240BF">
        <w:rPr>
          <w:rFonts w:eastAsia="Calibri"/>
          <w:sz w:val="24"/>
          <w:szCs w:val="24"/>
          <w:lang w:eastAsia="en-US"/>
        </w:rPr>
        <w:t xml:space="preserve"> </w:t>
      </w:r>
      <w:r w:rsidRPr="004D1C36">
        <w:rPr>
          <w:rFonts w:eastAsia="Calibri"/>
          <w:sz w:val="24"/>
          <w:szCs w:val="24"/>
          <w:lang w:eastAsia="en-US"/>
        </w:rPr>
        <w:t xml:space="preserve">для принятия </w:t>
      </w:r>
      <w:r w:rsidR="00106045">
        <w:rPr>
          <w:rFonts w:eastAsia="Calibri"/>
          <w:sz w:val="24"/>
          <w:szCs w:val="24"/>
          <w:lang w:eastAsia="en-US"/>
        </w:rPr>
        <w:t xml:space="preserve">Главой </w:t>
      </w:r>
      <w:r w:rsidR="00A240BF">
        <w:rPr>
          <w:rFonts w:eastAsia="Calibri"/>
          <w:sz w:val="24"/>
          <w:szCs w:val="24"/>
          <w:lang w:eastAsia="en-US"/>
        </w:rPr>
        <w:t>Чаинского</w:t>
      </w:r>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C62DCB">
        <w:rPr>
          <w:rFonts w:eastAsia="Calibri"/>
          <w:sz w:val="24"/>
          <w:szCs w:val="24"/>
          <w:lang w:eastAsia="en-US"/>
        </w:rPr>
        <w:t xml:space="preserve"> </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 комиссии</w:t>
      </w:r>
      <w:r w:rsidRPr="00724C1D">
        <w:rPr>
          <w:rFonts w:eastAsia="Calibri"/>
          <w:sz w:val="24"/>
          <w:szCs w:val="24"/>
          <w:lang w:eastAsia="en-US"/>
        </w:rPr>
        <w:t>.</w:t>
      </w:r>
    </w:p>
    <w:p w:rsidR="004D1C36" w:rsidRPr="004D1C36"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Pr="004D1C36">
        <w:rPr>
          <w:rFonts w:eastAsia="Calibri"/>
          <w:sz w:val="24"/>
          <w:szCs w:val="24"/>
          <w:lang w:eastAsia="en-US"/>
        </w:rPr>
        <w:t xml:space="preserve">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106045">
        <w:rPr>
          <w:rFonts w:eastAsia="Calibri"/>
          <w:sz w:val="24"/>
          <w:szCs w:val="24"/>
          <w:lang w:eastAsia="en-US"/>
        </w:rPr>
        <w:t xml:space="preserve">Главой </w:t>
      </w:r>
      <w:r w:rsidR="00A240BF">
        <w:rPr>
          <w:rFonts w:eastAsia="Calibri"/>
          <w:sz w:val="24"/>
          <w:szCs w:val="24"/>
          <w:lang w:eastAsia="en-US"/>
        </w:rPr>
        <w:t xml:space="preserve">Чаинского </w:t>
      </w:r>
      <w:r w:rsidR="00106045">
        <w:rPr>
          <w:rFonts w:eastAsia="Calibri"/>
          <w:sz w:val="24"/>
          <w:szCs w:val="24"/>
          <w:lang w:eastAsia="en-US"/>
        </w:rPr>
        <w:t>района</w:t>
      </w:r>
      <w:r w:rsidRPr="004D1C36">
        <w:rPr>
          <w:rFonts w:eastAsia="Calibri"/>
          <w:sz w:val="24"/>
          <w:szCs w:val="24"/>
          <w:lang w:eastAsia="en-US"/>
        </w:rPr>
        <w:t>.</w:t>
      </w:r>
    </w:p>
    <w:p w:rsidR="007641EB" w:rsidRPr="007641EB" w:rsidRDefault="00C71DC0" w:rsidP="007641EB">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C62DCB">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r w:rsidR="00A240BF">
        <w:rPr>
          <w:rFonts w:eastAsia="Calibri"/>
          <w:sz w:val="24"/>
          <w:szCs w:val="24"/>
          <w:lang w:eastAsia="en-US"/>
        </w:rPr>
        <w:t>Усть-Бакчарского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7641EB">
        <w:rPr>
          <w:rFonts w:eastAsia="Calibri"/>
          <w:sz w:val="24"/>
          <w:szCs w:val="24"/>
          <w:lang w:eastAsia="en-US"/>
        </w:rPr>
        <w:t xml:space="preserve">Советом </w:t>
      </w:r>
      <w:r w:rsidR="00A240BF">
        <w:rPr>
          <w:rFonts w:eastAsia="Calibri"/>
          <w:sz w:val="24"/>
          <w:szCs w:val="24"/>
          <w:lang w:eastAsia="en-US"/>
        </w:rPr>
        <w:t>Усть-Бакчарского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lastRenderedPageBreak/>
        <w:t>Члены конкурсной комиссии осуществляют свою работу на непостоянной неоплачиваемой основе.</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C62DCB">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не достигш</w:t>
      </w:r>
      <w:r w:rsidR="00F2751C">
        <w:rPr>
          <w:rFonts w:eastAsia="Calibri"/>
          <w:sz w:val="24"/>
          <w:szCs w:val="24"/>
          <w:lang w:eastAsia="en-US"/>
        </w:rPr>
        <w:t>и</w:t>
      </w:r>
      <w:r w:rsidRPr="006C1BE2">
        <w:rPr>
          <w:rFonts w:eastAsia="Calibri"/>
          <w:sz w:val="24"/>
          <w:szCs w:val="24"/>
          <w:lang w:eastAsia="en-US"/>
        </w:rPr>
        <w:t>е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в отношении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A240BF">
        <w:rPr>
          <w:rFonts w:eastAsia="Calibri"/>
          <w:sz w:val="24"/>
          <w:szCs w:val="24"/>
          <w:lang w:eastAsia="en-US"/>
        </w:rPr>
        <w:t xml:space="preserve">лавы </w:t>
      </w:r>
      <w:r w:rsidR="00A240BF" w:rsidRPr="00A240BF">
        <w:rPr>
          <w:rFonts w:eastAsia="Calibri"/>
          <w:sz w:val="24"/>
          <w:szCs w:val="24"/>
          <w:lang w:eastAsia="en-US"/>
        </w:rPr>
        <w:t xml:space="preserve">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A240BF">
        <w:rPr>
          <w:rFonts w:eastAsia="Calibri"/>
          <w:sz w:val="24"/>
          <w:szCs w:val="24"/>
          <w:lang w:eastAsia="en-US"/>
        </w:rPr>
        <w:t>Усть-Бакчарского</w:t>
      </w:r>
      <w:r w:rsidR="00C40B4B" w:rsidRPr="006C1BE2">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w:t>
      </w:r>
      <w:r w:rsidR="0019467D" w:rsidRPr="00E45EFC">
        <w:rPr>
          <w:rFonts w:eastAsia="Calibri"/>
          <w:sz w:val="24"/>
          <w:szCs w:val="24"/>
          <w:shd w:val="clear" w:color="auto" w:fill="FFFFFF" w:themeFill="background1"/>
          <w:lang w:eastAsia="en-US"/>
        </w:rPr>
        <w:t>(</w:t>
      </w:r>
      <w:r w:rsidR="00874FA3" w:rsidRPr="00E45EFC">
        <w:rPr>
          <w:rFonts w:eastAsia="Calibri"/>
          <w:sz w:val="24"/>
          <w:szCs w:val="24"/>
          <w:shd w:val="clear" w:color="auto" w:fill="FFFFFF" w:themeFill="background1"/>
          <w:lang w:eastAsia="en-US"/>
        </w:rPr>
        <w:t>должностным</w:t>
      </w:r>
      <w:r w:rsidR="00E45EFC" w:rsidRPr="00E45EFC">
        <w:rPr>
          <w:rFonts w:eastAsia="Calibri"/>
          <w:sz w:val="24"/>
          <w:szCs w:val="24"/>
          <w:lang w:eastAsia="en-US"/>
        </w:rPr>
        <w:t xml:space="preserve"> </w:t>
      </w:r>
      <w:r w:rsidR="0019467D">
        <w:rPr>
          <w:rFonts w:eastAsia="Calibri"/>
          <w:sz w:val="24"/>
          <w:szCs w:val="24"/>
          <w:lang w:eastAsia="en-US"/>
        </w:rPr>
        <w:t>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пункта12 Положения</w:t>
      </w:r>
      <w:r w:rsidRPr="00AC24DE">
        <w:rPr>
          <w:rFonts w:eastAsia="Calibri"/>
          <w:sz w:val="24"/>
          <w:szCs w:val="24"/>
          <w:lang w:eastAsia="en-US"/>
        </w:rPr>
        <w:t>, а также в случаях:</w:t>
      </w:r>
    </w:p>
    <w:p w:rsidR="00C40B4B" w:rsidRPr="006C1BE2" w:rsidRDefault="00551367" w:rsidP="00934E10">
      <w:pPr>
        <w:autoSpaceDE w:val="0"/>
        <w:autoSpaceDN w:val="0"/>
        <w:adjustRightInd w:val="0"/>
        <w:jc w:val="both"/>
        <w:rPr>
          <w:rFonts w:eastAsia="Calibri"/>
          <w:sz w:val="24"/>
          <w:szCs w:val="24"/>
          <w:lang w:eastAsia="en-US"/>
        </w:rPr>
      </w:pPr>
      <w:r>
        <w:rPr>
          <w:rFonts w:eastAsia="Calibri"/>
          <w:sz w:val="24"/>
          <w:szCs w:val="24"/>
          <w:lang w:eastAsia="en-US"/>
        </w:rPr>
        <w:t>1)</w:t>
      </w:r>
      <w:r w:rsidR="00C40B4B" w:rsidRPr="006C1BE2">
        <w:rPr>
          <w:rFonts w:eastAsia="Calibri"/>
          <w:sz w:val="24"/>
          <w:szCs w:val="24"/>
          <w:lang w:eastAsia="en-US"/>
        </w:rPr>
        <w:t>смерти;</w:t>
      </w:r>
    </w:p>
    <w:p w:rsidR="00C40B4B" w:rsidRPr="006C1BE2" w:rsidRDefault="00C40B4B" w:rsidP="00934E10">
      <w:pPr>
        <w:autoSpaceDE w:val="0"/>
        <w:autoSpaceDN w:val="0"/>
        <w:adjustRightInd w:val="0"/>
        <w:jc w:val="both"/>
        <w:rPr>
          <w:sz w:val="24"/>
          <w:szCs w:val="24"/>
        </w:rPr>
      </w:pPr>
      <w:r w:rsidRPr="006C1BE2">
        <w:rPr>
          <w:rFonts w:eastAsia="Calibri"/>
          <w:sz w:val="24"/>
          <w:szCs w:val="24"/>
          <w:lang w:eastAsia="en-US"/>
        </w:rPr>
        <w:t>2)</w:t>
      </w:r>
      <w:r w:rsidRPr="006C1BE2">
        <w:rPr>
          <w:sz w:val="24"/>
          <w:szCs w:val="24"/>
        </w:rPr>
        <w:t>нахождения  в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r w:rsidR="00A240BF">
        <w:rPr>
          <w:rFonts w:eastAsia="Calibri"/>
          <w:sz w:val="24"/>
          <w:szCs w:val="24"/>
          <w:lang w:eastAsia="en-US"/>
        </w:rPr>
        <w:t>Усть-Бакчарского</w:t>
      </w:r>
      <w:r w:rsidR="006E42F3">
        <w:rPr>
          <w:sz w:val="24"/>
          <w:szCs w:val="24"/>
        </w:rPr>
        <w:t xml:space="preserve"> </w:t>
      </w:r>
      <w:r w:rsidR="0072116E">
        <w:rPr>
          <w:sz w:val="24"/>
          <w:szCs w:val="24"/>
        </w:rPr>
        <w:t>сельского поселения</w:t>
      </w:r>
      <w:r w:rsidRPr="006C1BE2">
        <w:rPr>
          <w:sz w:val="24"/>
          <w:szCs w:val="24"/>
        </w:rPr>
        <w:t>;</w:t>
      </w:r>
    </w:p>
    <w:p w:rsidR="00C40B4B" w:rsidRDefault="00C40B4B" w:rsidP="00934E10">
      <w:pPr>
        <w:autoSpaceDE w:val="0"/>
        <w:autoSpaceDN w:val="0"/>
        <w:adjustRightInd w:val="0"/>
        <w:jc w:val="both"/>
        <w:rPr>
          <w:rFonts w:eastAsia="Calibri"/>
          <w:sz w:val="24"/>
          <w:szCs w:val="24"/>
          <w:lang w:eastAsia="en-US"/>
        </w:rPr>
      </w:pPr>
      <w:r w:rsidRPr="006C1BE2">
        <w:rPr>
          <w:rFonts w:eastAsia="Calibri"/>
          <w:sz w:val="24"/>
          <w:szCs w:val="24"/>
          <w:lang w:eastAsia="en-US"/>
        </w:rPr>
        <w:t xml:space="preserve">3) самоотвода </w:t>
      </w:r>
      <w:r w:rsidR="002A593C">
        <w:rPr>
          <w:rFonts w:eastAsia="Calibri"/>
          <w:sz w:val="24"/>
          <w:szCs w:val="24"/>
          <w:lang w:eastAsia="en-US"/>
        </w:rPr>
        <w:t>члена конкурсной комиссии;</w:t>
      </w:r>
    </w:p>
    <w:p w:rsidR="00012091" w:rsidRPr="006C1BE2" w:rsidRDefault="00BC2C65" w:rsidP="00E45EFC">
      <w:pPr>
        <w:shd w:val="clear" w:color="auto" w:fill="FFFFFF" w:themeFill="background1"/>
        <w:autoSpaceDE w:val="0"/>
        <w:autoSpaceDN w:val="0"/>
        <w:adjustRightInd w:val="0"/>
        <w:jc w:val="both"/>
        <w:rPr>
          <w:rFonts w:eastAsia="Calibri"/>
          <w:sz w:val="24"/>
          <w:szCs w:val="24"/>
          <w:lang w:eastAsia="en-US"/>
        </w:rPr>
      </w:pPr>
      <w:r w:rsidRPr="00E45EFC">
        <w:rPr>
          <w:rFonts w:eastAsia="Calibri"/>
          <w:sz w:val="24"/>
          <w:szCs w:val="24"/>
          <w:lang w:eastAsia="en-US"/>
        </w:rPr>
        <w:t>4</w:t>
      </w:r>
      <w:r w:rsidR="00012091" w:rsidRPr="00E45EFC">
        <w:rPr>
          <w:rFonts w:eastAsia="Calibri"/>
          <w:sz w:val="24"/>
          <w:szCs w:val="24"/>
          <w:lang w:eastAsia="en-US"/>
        </w:rPr>
        <w:t xml:space="preserve">) </w:t>
      </w:r>
      <w:r w:rsidR="003A2AC1" w:rsidRPr="00E45EFC">
        <w:rPr>
          <w:rFonts w:eastAsia="Calibri"/>
          <w:sz w:val="24"/>
          <w:szCs w:val="24"/>
          <w:lang w:eastAsia="en-US"/>
        </w:rPr>
        <w:t>невозможности исполнения полномочий член</w:t>
      </w:r>
      <w:r w:rsidR="00EC782A" w:rsidRPr="00E45EFC">
        <w:rPr>
          <w:rFonts w:eastAsia="Calibri"/>
          <w:sz w:val="24"/>
          <w:szCs w:val="24"/>
          <w:lang w:eastAsia="en-US"/>
        </w:rPr>
        <w:t>а</w:t>
      </w:r>
      <w:r w:rsidR="003A2AC1" w:rsidRPr="00E45EFC">
        <w:rPr>
          <w:rFonts w:eastAsia="Calibri"/>
          <w:sz w:val="24"/>
          <w:szCs w:val="24"/>
          <w:lang w:eastAsia="en-US"/>
        </w:rPr>
        <w:t xml:space="preserve"> конкурсной комиссии в течение </w:t>
      </w:r>
      <w:r w:rsidR="00112E43" w:rsidRPr="00E45EFC">
        <w:rPr>
          <w:rFonts w:eastAsia="Calibri"/>
          <w:sz w:val="24"/>
          <w:szCs w:val="24"/>
          <w:lang w:eastAsia="en-US"/>
        </w:rPr>
        <w:t xml:space="preserve">всего </w:t>
      </w:r>
      <w:r w:rsidR="003A2AC1" w:rsidRPr="00E45EFC">
        <w:rPr>
          <w:rFonts w:eastAsia="Calibri"/>
          <w:sz w:val="24"/>
          <w:szCs w:val="24"/>
          <w:lang w:eastAsia="en-US"/>
        </w:rPr>
        <w:t>периода работы конкурсной комиссии.</w:t>
      </w:r>
    </w:p>
    <w:p w:rsidR="008B51CC"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ab/>
      </w:r>
      <w:r w:rsidR="00DF0F88">
        <w:rPr>
          <w:rFonts w:eastAsia="Calibri"/>
          <w:sz w:val="24"/>
          <w:szCs w:val="24"/>
          <w:lang w:eastAsia="en-US"/>
        </w:rPr>
        <w:t xml:space="preserve">Одновременно с </w:t>
      </w:r>
      <w:r w:rsidR="00DF0F88" w:rsidRPr="00E45EFC">
        <w:rPr>
          <w:rFonts w:eastAsia="Calibri"/>
          <w:sz w:val="24"/>
          <w:szCs w:val="24"/>
          <w:lang w:eastAsia="en-US"/>
        </w:rPr>
        <w:t>выведением</w:t>
      </w:r>
      <w:r w:rsidR="00705730" w:rsidRPr="00E45EFC">
        <w:rPr>
          <w:rFonts w:eastAsia="Calibri"/>
          <w:sz w:val="24"/>
          <w:szCs w:val="24"/>
          <w:lang w:eastAsia="en-US"/>
        </w:rPr>
        <w:t xml:space="preserve"> члена конкурсной комиссии</w:t>
      </w:r>
      <w:r w:rsidR="00C62DCB" w:rsidRPr="00E45EFC">
        <w:rPr>
          <w:rFonts w:eastAsia="Calibri"/>
          <w:sz w:val="24"/>
          <w:szCs w:val="24"/>
          <w:lang w:eastAsia="en-US"/>
        </w:rPr>
        <w:t xml:space="preserve"> </w:t>
      </w:r>
      <w:r w:rsidR="00DF0F88" w:rsidRPr="00E45EFC">
        <w:rPr>
          <w:rFonts w:eastAsia="Calibri"/>
          <w:sz w:val="24"/>
          <w:szCs w:val="24"/>
          <w:lang w:eastAsia="en-US"/>
        </w:rPr>
        <w:t>из состава конкурсной комиссии органом (должностным лицом)</w:t>
      </w:r>
      <w:r w:rsidR="00960196" w:rsidRPr="00E45EFC">
        <w:rPr>
          <w:rFonts w:eastAsia="Calibri"/>
          <w:sz w:val="24"/>
          <w:szCs w:val="24"/>
          <w:lang w:eastAsia="en-US"/>
        </w:rPr>
        <w:t>, указанным в пункте 13 Положения,</w:t>
      </w:r>
      <w:r w:rsidR="00E45EFC" w:rsidRPr="00E45EFC">
        <w:rPr>
          <w:rFonts w:eastAsia="Calibri"/>
          <w:sz w:val="24"/>
          <w:szCs w:val="24"/>
          <w:lang w:eastAsia="en-US"/>
        </w:rPr>
        <w:t xml:space="preserve"> </w:t>
      </w:r>
      <w:r w:rsidR="008B51CC" w:rsidRPr="00E45EFC">
        <w:rPr>
          <w:rFonts w:eastAsia="Calibri"/>
          <w:sz w:val="24"/>
          <w:szCs w:val="24"/>
          <w:lang w:eastAsia="en-US"/>
        </w:rPr>
        <w:t>назначается новый член конкурсной комиссии</w:t>
      </w:r>
      <w:r w:rsidR="002077A2" w:rsidRPr="00E45EFC">
        <w:rPr>
          <w:rFonts w:eastAsia="Calibri"/>
          <w:sz w:val="24"/>
          <w:szCs w:val="24"/>
          <w:lang w:eastAsia="en-US"/>
        </w:rPr>
        <w:t xml:space="preserve"> взамен выбывшего</w:t>
      </w:r>
      <w:r w:rsidR="00DF0F88" w:rsidRPr="00E45EFC">
        <w:rPr>
          <w:rFonts w:eastAsia="Calibri"/>
          <w:sz w:val="24"/>
          <w:szCs w:val="24"/>
          <w:lang w:eastAsia="en-US"/>
        </w:rPr>
        <w:t>.</w:t>
      </w:r>
    </w:p>
    <w:p w:rsidR="00C40B4B" w:rsidRPr="00E103AF" w:rsidRDefault="00C40B4B" w:rsidP="008B51CC">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00C62DCB">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r w:rsidR="00A240BF">
        <w:rPr>
          <w:rFonts w:eastAsia="Calibri"/>
          <w:sz w:val="24"/>
          <w:szCs w:val="24"/>
          <w:lang w:eastAsia="en-US"/>
        </w:rPr>
        <w:t>Чаинского</w:t>
      </w:r>
      <w:r w:rsidR="0019467D">
        <w:rPr>
          <w:rFonts w:eastAsia="Calibri"/>
          <w:sz w:val="24"/>
          <w:szCs w:val="24"/>
          <w:lang w:eastAsia="en-US"/>
        </w:rPr>
        <w:t xml:space="preserve"> района</w:t>
      </w:r>
      <w:r w:rsidRPr="00E103AF">
        <w:rPr>
          <w:rFonts w:eastAsia="Calibri"/>
          <w:sz w:val="24"/>
          <w:szCs w:val="24"/>
          <w:lang w:eastAsia="en-US"/>
        </w:rPr>
        <w:t>.</w:t>
      </w:r>
    </w:p>
    <w:p w:rsidR="00C40B4B" w:rsidRPr="00E103AF"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A240BF">
        <w:rPr>
          <w:rFonts w:eastAsia="Calibri"/>
          <w:sz w:val="24"/>
          <w:szCs w:val="24"/>
          <w:lang w:eastAsia="en-US"/>
        </w:rPr>
        <w:t>Усть-Бакчарского</w:t>
      </w:r>
      <w:r w:rsidRPr="006E2BC0">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DC676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С</w:t>
      </w:r>
      <w:r w:rsidRPr="00AC24DE">
        <w:rPr>
          <w:rFonts w:eastAsia="Calibri"/>
          <w:sz w:val="24"/>
          <w:szCs w:val="24"/>
          <w:lang w:eastAsia="en-US"/>
        </w:rPr>
        <w:t>екретарь конкурсной комиссии</w:t>
      </w:r>
      <w:r w:rsidR="00C62DCB">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lastRenderedPageBreak/>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8020FB">
      <w:pPr>
        <w:pStyle w:val="a4"/>
        <w:numPr>
          <w:ilvl w:val="0"/>
          <w:numId w:val="23"/>
        </w:numPr>
        <w:ind w:left="0" w:firstLine="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C40B4B" w:rsidRPr="000D2E33"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A240BF">
        <w:rPr>
          <w:rFonts w:eastAsia="Calibri"/>
          <w:sz w:val="24"/>
          <w:szCs w:val="24"/>
          <w:lang w:eastAsia="en-US"/>
        </w:rPr>
        <w:t>Усть-Бакчарского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00A240BF">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A240BF">
        <w:rPr>
          <w:rFonts w:eastAsia="Calibri"/>
          <w:sz w:val="24"/>
          <w:szCs w:val="24"/>
          <w:lang w:eastAsia="en-US"/>
        </w:rPr>
        <w:t>Усть-Бакчарского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8020FB">
      <w:pPr>
        <w:pStyle w:val="a4"/>
        <w:numPr>
          <w:ilvl w:val="0"/>
          <w:numId w:val="23"/>
        </w:numPr>
        <w:autoSpaceDE w:val="0"/>
        <w:autoSpaceDN w:val="0"/>
        <w:adjustRightInd w:val="0"/>
        <w:ind w:left="0" w:firstLine="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8020FB">
      <w:pPr>
        <w:pStyle w:val="a4"/>
        <w:numPr>
          <w:ilvl w:val="0"/>
          <w:numId w:val="23"/>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8020FB">
      <w:pPr>
        <w:pStyle w:val="a4"/>
        <w:numPr>
          <w:ilvl w:val="0"/>
          <w:numId w:val="23"/>
        </w:numPr>
        <w:autoSpaceDE w:val="0"/>
        <w:autoSpaceDN w:val="0"/>
        <w:adjustRightInd w:val="0"/>
        <w:ind w:left="0" w:firstLine="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6D0DF0" w:rsidRDefault="00C40B4B" w:rsidP="006D0DF0">
      <w:pPr>
        <w:pStyle w:val="a4"/>
        <w:numPr>
          <w:ilvl w:val="0"/>
          <w:numId w:val="27"/>
        </w:numPr>
        <w:autoSpaceDE w:val="0"/>
        <w:autoSpaceDN w:val="0"/>
        <w:adjustRightInd w:val="0"/>
        <w:ind w:left="0" w:firstLine="0"/>
        <w:jc w:val="both"/>
        <w:rPr>
          <w:bCs/>
          <w:sz w:val="24"/>
          <w:szCs w:val="24"/>
        </w:rPr>
      </w:pPr>
      <w:r w:rsidRPr="006D0DF0">
        <w:rPr>
          <w:bCs/>
          <w:sz w:val="24"/>
          <w:szCs w:val="24"/>
        </w:rPr>
        <w:t xml:space="preserve">наличие </w:t>
      </w:r>
      <w:r w:rsidR="00FF2EF1" w:rsidRPr="006D0DF0">
        <w:rPr>
          <w:bCs/>
          <w:sz w:val="24"/>
          <w:szCs w:val="24"/>
        </w:rPr>
        <w:t>профессионального</w:t>
      </w:r>
      <w:r w:rsidRPr="006D0DF0">
        <w:rPr>
          <w:bCs/>
          <w:sz w:val="24"/>
          <w:szCs w:val="24"/>
        </w:rPr>
        <w:t xml:space="preserve"> образования</w:t>
      </w:r>
      <w:r w:rsidR="00E45EFC">
        <w:rPr>
          <w:bCs/>
          <w:i/>
          <w:sz w:val="24"/>
          <w:szCs w:val="24"/>
        </w:rPr>
        <w:t xml:space="preserve"> </w:t>
      </w:r>
      <w:r w:rsidR="00E45EFC" w:rsidRPr="00771CA6">
        <w:rPr>
          <w:sz w:val="28"/>
          <w:szCs w:val="28"/>
        </w:rPr>
        <w:t>не ниже среднего специального, наличие дополнительного профессионального образования</w:t>
      </w:r>
      <w:r w:rsidRPr="006D0DF0">
        <w:rPr>
          <w:bCs/>
          <w:sz w:val="24"/>
          <w:szCs w:val="24"/>
        </w:rPr>
        <w:t>;</w:t>
      </w:r>
    </w:p>
    <w:p w:rsidR="001937CE" w:rsidRPr="006D0DF0" w:rsidRDefault="00C40B4B" w:rsidP="006D0DF0">
      <w:pPr>
        <w:pStyle w:val="a4"/>
        <w:numPr>
          <w:ilvl w:val="0"/>
          <w:numId w:val="27"/>
        </w:numPr>
        <w:autoSpaceDE w:val="0"/>
        <w:autoSpaceDN w:val="0"/>
        <w:adjustRightInd w:val="0"/>
        <w:ind w:left="0" w:firstLine="0"/>
        <w:jc w:val="both"/>
        <w:rPr>
          <w:rFonts w:eastAsia="Calibri"/>
          <w:i/>
          <w:sz w:val="24"/>
          <w:szCs w:val="24"/>
          <w:lang w:eastAsia="en-US"/>
        </w:rPr>
      </w:pPr>
      <w:r w:rsidRPr="006D0DF0">
        <w:rPr>
          <w:rFonts w:eastAsia="Calibri"/>
          <w:sz w:val="24"/>
          <w:szCs w:val="24"/>
          <w:lang w:eastAsia="en-US"/>
        </w:rPr>
        <w:t>наличие опыта профессиональной деятельности в области государственного или</w:t>
      </w:r>
      <w:r w:rsidRPr="006D0DF0">
        <w:rPr>
          <w:bCs/>
          <w:sz w:val="24"/>
          <w:szCs w:val="24"/>
        </w:rPr>
        <w:t xml:space="preserve"> муниципального управления, экономики, финансов, хозяйственного управления </w:t>
      </w:r>
      <w:r w:rsidR="00E45EFC">
        <w:rPr>
          <w:sz w:val="28"/>
          <w:szCs w:val="28"/>
        </w:rPr>
        <w:t>не</w:t>
      </w:r>
      <w:r w:rsidR="00E45EFC" w:rsidRPr="00771CA6">
        <w:rPr>
          <w:sz w:val="28"/>
          <w:szCs w:val="28"/>
        </w:rPr>
        <w:t xml:space="preserve"> устанавливаются</w:t>
      </w:r>
      <w:r w:rsidR="008C3E79" w:rsidRPr="006D0DF0">
        <w:rPr>
          <w:bCs/>
          <w:sz w:val="24"/>
          <w:szCs w:val="24"/>
        </w:rPr>
        <w:t>.</w:t>
      </w:r>
    </w:p>
    <w:p w:rsidR="00C40B4B" w:rsidRPr="0020666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E07C1B"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sidRPr="00E07C1B">
        <w:rPr>
          <w:sz w:val="24"/>
          <w:szCs w:val="24"/>
        </w:rPr>
        <w:t xml:space="preserve">Собственноручно подписанное </w:t>
      </w:r>
      <w:hyperlink r:id="rId9"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sidR="00C62DCB">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C62DCB">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00C62DCB">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 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sidR="00C62DCB">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Pr="006E1F7F">
        <w:rPr>
          <w:rFonts w:eastAsiaTheme="minorHAnsi"/>
          <w:sz w:val="24"/>
          <w:szCs w:val="24"/>
          <w:lang w:eastAsia="en-US"/>
        </w:rPr>
        <w:t>конкурсе,</w:t>
      </w:r>
      <w:r w:rsidR="00C62DCB">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Default="00D93F5E" w:rsidP="006E1F7F">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9C1E33" w:rsidP="006E1F7F">
      <w:pPr>
        <w:autoSpaceDE w:val="0"/>
        <w:autoSpaceDN w:val="0"/>
        <w:adjustRightInd w:val="0"/>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sidR="00C62DCB">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sidR="00C62DCB">
        <w:rPr>
          <w:rFonts w:eastAsiaTheme="minorHAnsi"/>
          <w:sz w:val="24"/>
          <w:szCs w:val="24"/>
          <w:lang w:eastAsia="en-US"/>
        </w:rPr>
        <w:t xml:space="preserve">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sidR="001E1420">
        <w:rPr>
          <w:rFonts w:eastAsiaTheme="minorHAnsi"/>
          <w:sz w:val="24"/>
          <w:szCs w:val="24"/>
          <w:lang w:eastAsia="en-US"/>
        </w:rPr>
        <w:t xml:space="preserve"> случае  избрания на должность Г</w:t>
      </w:r>
      <w:r w:rsidRPr="006E1F7F">
        <w:rPr>
          <w:rFonts w:eastAsiaTheme="minorHAnsi"/>
          <w:sz w:val="24"/>
          <w:szCs w:val="24"/>
          <w:lang w:eastAsia="en-US"/>
        </w:rPr>
        <w:t xml:space="preserve">лавы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9A7CF4">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деятельно</w:t>
      </w:r>
      <w:r w:rsidR="001E1420">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sidR="00517FC0">
        <w:rPr>
          <w:rFonts w:eastAsiaTheme="minorHAnsi"/>
          <w:sz w:val="24"/>
          <w:szCs w:val="24"/>
          <w:lang w:eastAsia="en-US"/>
        </w:rPr>
        <w:t xml:space="preserve">   муниципального   образования;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517FC0"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3) собственноручно заполненн</w:t>
      </w:r>
      <w:r w:rsidR="003F1C57" w:rsidRPr="00192891">
        <w:rPr>
          <w:rFonts w:eastAsia="Calibri"/>
          <w:sz w:val="24"/>
          <w:szCs w:val="24"/>
          <w:lang w:eastAsia="en-US"/>
        </w:rPr>
        <w:t>ую</w:t>
      </w:r>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00C62DCB">
        <w:rPr>
          <w:rFonts w:eastAsia="Calibri"/>
          <w:sz w:val="24"/>
          <w:szCs w:val="24"/>
          <w:lang w:eastAsia="en-US"/>
        </w:rPr>
        <w:t xml:space="preserve"> </w:t>
      </w:r>
      <w:hyperlink r:id="rId10"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2261FB">
        <w:rPr>
          <w:rFonts w:eastAsia="Calibri"/>
          <w:sz w:val="24"/>
          <w:szCs w:val="24"/>
          <w:lang w:eastAsia="en-US"/>
        </w:rPr>
        <w:t>5)</w:t>
      </w:r>
      <w:r w:rsidR="00B85CF7">
        <w:rPr>
          <w:rFonts w:eastAsia="Calibri"/>
          <w:sz w:val="24"/>
          <w:szCs w:val="24"/>
          <w:lang w:eastAsia="en-US"/>
        </w:rPr>
        <w:t>программ</w:t>
      </w:r>
      <w:r w:rsidR="003F1C57">
        <w:rPr>
          <w:rFonts w:eastAsia="Calibri"/>
          <w:sz w:val="24"/>
          <w:szCs w:val="24"/>
          <w:lang w:eastAsia="en-US"/>
        </w:rPr>
        <w:t>у</w:t>
      </w:r>
      <w:r w:rsidR="00C62DCB">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r w:rsidR="00C62DCB">
        <w:rPr>
          <w:rFonts w:eastAsia="Calibri"/>
          <w:sz w:val="24"/>
          <w:szCs w:val="24"/>
          <w:lang w:eastAsia="en-US"/>
        </w:rPr>
        <w:t>Усть-Бакчарского</w:t>
      </w:r>
      <w:r w:rsidR="009A7CF4">
        <w:rPr>
          <w:rFonts w:eastAsia="Calibri"/>
          <w:sz w:val="24"/>
          <w:szCs w:val="24"/>
          <w:lang w:eastAsia="en-US"/>
        </w:rPr>
        <w:t xml:space="preserve"> сельского поселения</w:t>
      </w:r>
      <w:r w:rsidRPr="002261FB">
        <w:rPr>
          <w:rFonts w:eastAsia="Calibri"/>
          <w:sz w:val="24"/>
          <w:szCs w:val="24"/>
          <w:lang w:eastAsia="en-US"/>
        </w:rPr>
        <w:t xml:space="preserve"> на ближайшие 5 лет  объемом до </w:t>
      </w:r>
      <w:r w:rsidR="00E45EFC">
        <w:rPr>
          <w:rFonts w:eastAsia="Calibri"/>
          <w:sz w:val="24"/>
          <w:szCs w:val="24"/>
          <w:lang w:eastAsia="en-US"/>
        </w:rPr>
        <w:t>10</w:t>
      </w:r>
      <w:r w:rsidRPr="002261FB">
        <w:rPr>
          <w:rFonts w:eastAsia="Calibri"/>
          <w:sz w:val="24"/>
          <w:szCs w:val="24"/>
          <w:lang w:eastAsia="en-US"/>
        </w:rPr>
        <w:t xml:space="preserve"> страниц машинописного текста</w:t>
      </w:r>
      <w:r w:rsidR="00C62DCB">
        <w:rPr>
          <w:rFonts w:eastAsia="Calibri"/>
          <w:sz w:val="24"/>
          <w:szCs w:val="24"/>
          <w:lang w:eastAsia="en-US"/>
        </w:rPr>
        <w:t xml:space="preserve"> </w:t>
      </w:r>
      <w:r w:rsidR="001E1420">
        <w:rPr>
          <w:rFonts w:eastAsia="Calibri"/>
          <w:sz w:val="24"/>
          <w:szCs w:val="24"/>
          <w:lang w:eastAsia="en-US"/>
        </w:rPr>
        <w:t xml:space="preserve">с </w:t>
      </w:r>
      <w:r w:rsidR="009A7CF4">
        <w:rPr>
          <w:rFonts w:eastAsia="Calibri"/>
          <w:sz w:val="24"/>
          <w:szCs w:val="24"/>
          <w:lang w:eastAsia="en-US"/>
        </w:rPr>
        <w:t xml:space="preserve">интервалом </w:t>
      </w:r>
      <w:r w:rsidR="00E45EFC">
        <w:rPr>
          <w:rFonts w:eastAsia="Calibri"/>
          <w:sz w:val="24"/>
          <w:szCs w:val="24"/>
          <w:lang w:eastAsia="en-US"/>
        </w:rPr>
        <w:t>1,0</w:t>
      </w:r>
      <w:r w:rsidRPr="002261FB">
        <w:rPr>
          <w:rFonts w:eastAsia="Calibri"/>
          <w:sz w:val="24"/>
          <w:szCs w:val="24"/>
          <w:lang w:eastAsia="en-US"/>
        </w:rPr>
        <w:t xml:space="preserve">, содержащую информацию об оценке текущего социально-экономического состояния </w:t>
      </w:r>
      <w:r w:rsidR="00C62DCB">
        <w:rPr>
          <w:rFonts w:eastAsia="Calibri"/>
          <w:sz w:val="24"/>
          <w:szCs w:val="24"/>
          <w:lang w:eastAsia="en-US"/>
        </w:rPr>
        <w:t>Усть-Бакчарского</w:t>
      </w:r>
      <w:r w:rsidRPr="002261FB">
        <w:rPr>
          <w:rFonts w:eastAsia="Calibri"/>
          <w:sz w:val="24"/>
          <w:szCs w:val="24"/>
          <w:lang w:eastAsia="en-US"/>
        </w:rPr>
        <w:t xml:space="preserve">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C62DCB">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C62DCB">
        <w:rPr>
          <w:rFonts w:eastAsia="Calibri"/>
          <w:sz w:val="24"/>
          <w:szCs w:val="24"/>
          <w:lang w:eastAsia="en-US"/>
        </w:rPr>
        <w:t xml:space="preserve">Усть-Бакчарского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 5 лет</w:t>
      </w:r>
      <w:r w:rsidRPr="002261FB">
        <w:rPr>
          <w:rFonts w:eastAsia="Calibri"/>
          <w:sz w:val="24"/>
          <w:szCs w:val="24"/>
          <w:lang w:eastAsia="en-US"/>
        </w:rPr>
        <w:t>;</w:t>
      </w:r>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E45EFC">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0E5499">
        <w:rPr>
          <w:rFonts w:eastAsia="Calibri"/>
          <w:sz w:val="24"/>
          <w:szCs w:val="24"/>
          <w:lang w:eastAsia="en-US"/>
        </w:rPr>
        <w:t xml:space="preserve">, </w:t>
      </w:r>
      <w:r w:rsidR="000E5499" w:rsidRPr="00E45EFC">
        <w:rPr>
          <w:rFonts w:eastAsia="Calibri"/>
          <w:sz w:val="24"/>
          <w:szCs w:val="24"/>
          <w:lang w:eastAsia="en-US"/>
        </w:rPr>
        <w:t>или сведения о трудовой деятельности в порядке и по форме, установленными законодательством</w:t>
      </w:r>
      <w:r w:rsidR="00C40B4B" w:rsidRPr="00E45EFC">
        <w:rPr>
          <w:rFonts w:eastAsia="Calibri"/>
          <w:sz w:val="24"/>
          <w:szCs w:val="24"/>
          <w:lang w:eastAsia="en-US"/>
        </w:rPr>
        <w:t>;</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E45EFC">
        <w:rPr>
          <w:rFonts w:eastAsia="Calibri"/>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00C40B4B"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7F0E72" w:rsidRDefault="002F51A5"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lastRenderedPageBreak/>
        <w:t>14</w:t>
      </w:r>
      <w:r w:rsidR="00C40B4B" w:rsidRPr="007F0E72">
        <w:rPr>
          <w:rFonts w:eastAsia="Calibri"/>
          <w:sz w:val="24"/>
          <w:szCs w:val="24"/>
          <w:lang w:eastAsia="en-US"/>
        </w:rPr>
        <w:t>) справки</w:t>
      </w:r>
      <w:r w:rsidR="00BC7B09" w:rsidRPr="007F0E72">
        <w:rPr>
          <w:rFonts w:eastAsia="Calibri"/>
          <w:sz w:val="24"/>
          <w:szCs w:val="24"/>
          <w:lang w:eastAsia="en-US"/>
        </w:rPr>
        <w:t xml:space="preserve"> по форме,</w:t>
      </w:r>
      <w:r w:rsidR="00C40B4B" w:rsidRPr="007F0E72">
        <w:rPr>
          <w:rFonts w:eastAsia="Calibri"/>
          <w:sz w:val="24"/>
          <w:szCs w:val="24"/>
          <w:lang w:eastAsia="en-US"/>
        </w:rPr>
        <w:t xml:space="preserve"> утвержденной Указом Президента Российской Федерации от 23</w:t>
      </w:r>
      <w:r w:rsidR="00BC7B09" w:rsidRPr="007F0E72">
        <w:rPr>
          <w:rFonts w:eastAsia="Calibri"/>
          <w:sz w:val="24"/>
          <w:szCs w:val="24"/>
          <w:lang w:eastAsia="en-US"/>
        </w:rPr>
        <w:t xml:space="preserve"> июня </w:t>
      </w:r>
      <w:r w:rsidR="00C40B4B" w:rsidRPr="007F0E72">
        <w:rPr>
          <w:rFonts w:eastAsia="Calibri"/>
          <w:sz w:val="24"/>
          <w:szCs w:val="24"/>
          <w:lang w:eastAsia="en-US"/>
        </w:rPr>
        <w:t xml:space="preserve">2014 </w:t>
      </w:r>
      <w:r w:rsidR="00BC7B09" w:rsidRPr="007F0E72">
        <w:rPr>
          <w:rFonts w:eastAsia="Calibri"/>
          <w:sz w:val="24"/>
          <w:szCs w:val="24"/>
          <w:lang w:eastAsia="en-US"/>
        </w:rPr>
        <w:t xml:space="preserve">года </w:t>
      </w:r>
      <w:r w:rsidR="00C40B4B" w:rsidRPr="007F0E72">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F0E72">
        <w:rPr>
          <w:rFonts w:eastAsia="Calibri"/>
          <w:sz w:val="24"/>
          <w:szCs w:val="24"/>
          <w:lang w:eastAsia="en-US"/>
        </w:rPr>
        <w:t>резидента Российской Федерации»</w:t>
      </w:r>
      <w:r w:rsidR="002939B0" w:rsidRPr="007F0E72">
        <w:rPr>
          <w:rFonts w:eastAsia="Calibri"/>
          <w:sz w:val="24"/>
          <w:szCs w:val="24"/>
          <w:lang w:eastAsia="en-US"/>
        </w:rPr>
        <w:t>, содержащие</w:t>
      </w:r>
      <w:r w:rsidR="00C40B4B" w:rsidRPr="007F0E72">
        <w:rPr>
          <w:rFonts w:eastAsia="Calibri"/>
          <w:sz w:val="24"/>
          <w:szCs w:val="24"/>
          <w:lang w:eastAsia="en-US"/>
        </w:rPr>
        <w:t>:</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4A1F2E" w:rsidRPr="007F0E72">
        <w:rPr>
          <w:rFonts w:eastAsia="Calibri"/>
          <w:sz w:val="24"/>
          <w:szCs w:val="24"/>
          <w:lang w:eastAsia="en-US"/>
        </w:rPr>
        <w:t xml:space="preserve"> </w:t>
      </w:r>
      <w:r w:rsidR="007546AA" w:rsidRPr="007F0E72">
        <w:rPr>
          <w:rFonts w:eastAsia="Calibri"/>
          <w:sz w:val="24"/>
          <w:szCs w:val="24"/>
          <w:lang w:eastAsia="en-US"/>
        </w:rPr>
        <w:t>сельского поселения</w:t>
      </w:r>
      <w:r w:rsidRPr="007F0E72">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7546AA" w:rsidRPr="007F0E72">
        <w:rPr>
          <w:rFonts w:eastAsia="Calibri"/>
          <w:sz w:val="24"/>
          <w:szCs w:val="24"/>
          <w:lang w:eastAsia="en-US"/>
        </w:rPr>
        <w:t xml:space="preserve">сельского поселения </w:t>
      </w:r>
      <w:r w:rsidRPr="007F0E72">
        <w:rPr>
          <w:rFonts w:eastAsia="Calibri"/>
          <w:sz w:val="24"/>
          <w:szCs w:val="24"/>
          <w:lang w:eastAsia="en-US"/>
        </w:rPr>
        <w:t>(на отчетную дату);</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FE07AA" w:rsidRPr="007F0E72">
        <w:rPr>
          <w:rFonts w:eastAsia="Calibri"/>
          <w:sz w:val="24"/>
          <w:szCs w:val="24"/>
          <w:lang w:eastAsia="en-US"/>
        </w:rPr>
        <w:t>сельского поселения</w:t>
      </w:r>
      <w:r w:rsidRPr="007F0E72">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A240BF">
        <w:rPr>
          <w:rFonts w:eastAsia="Calibri"/>
          <w:sz w:val="24"/>
          <w:szCs w:val="24"/>
          <w:lang w:eastAsia="en-US"/>
        </w:rPr>
        <w:t>Усть-Бакчарского</w:t>
      </w:r>
      <w:r w:rsidR="00F4240E" w:rsidRPr="007F0E72">
        <w:rPr>
          <w:rFonts w:eastAsia="Calibri"/>
          <w:sz w:val="24"/>
          <w:szCs w:val="24"/>
          <w:lang w:eastAsia="en-US"/>
        </w:rPr>
        <w:t xml:space="preserve"> </w:t>
      </w:r>
      <w:r w:rsidR="00FE07AA" w:rsidRPr="007F0E72">
        <w:rPr>
          <w:rFonts w:eastAsia="Calibri"/>
          <w:sz w:val="24"/>
          <w:szCs w:val="24"/>
          <w:lang w:eastAsia="en-US"/>
        </w:rPr>
        <w:t>поселения</w:t>
      </w:r>
      <w:r w:rsidRPr="007F0E72">
        <w:rPr>
          <w:rFonts w:eastAsia="Calibri"/>
          <w:sz w:val="24"/>
          <w:szCs w:val="24"/>
          <w:lang w:eastAsia="en-US"/>
        </w:rPr>
        <w:t xml:space="preserve"> (на отчетную дату).</w:t>
      </w:r>
    </w:p>
    <w:p w:rsidR="00C40B4B" w:rsidRPr="007F0E72" w:rsidRDefault="00F84FFD"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1</w:t>
      </w:r>
      <w:r w:rsidR="002F51A5" w:rsidRPr="007F0E72">
        <w:rPr>
          <w:rFonts w:eastAsia="Calibri"/>
          <w:sz w:val="24"/>
          <w:szCs w:val="24"/>
          <w:lang w:eastAsia="en-US"/>
        </w:rPr>
        <w:t>5</w:t>
      </w:r>
      <w:r w:rsidR="00C40B4B" w:rsidRPr="007F0E72">
        <w:rPr>
          <w:rFonts w:eastAsia="Calibri"/>
          <w:sz w:val="24"/>
          <w:szCs w:val="24"/>
          <w:lang w:eastAsia="en-US"/>
        </w:rPr>
        <w:t>) составленные по форме, предусмотренной Указом Президента Российской Федерации от 6</w:t>
      </w:r>
      <w:r w:rsidR="002939B0" w:rsidRPr="007F0E72">
        <w:rPr>
          <w:rFonts w:eastAsia="Calibri"/>
          <w:sz w:val="24"/>
          <w:szCs w:val="24"/>
          <w:lang w:eastAsia="en-US"/>
        </w:rPr>
        <w:t xml:space="preserve"> июня </w:t>
      </w:r>
      <w:r w:rsidR="00C40B4B" w:rsidRPr="007F0E72">
        <w:rPr>
          <w:rFonts w:eastAsia="Calibri"/>
          <w:sz w:val="24"/>
          <w:szCs w:val="24"/>
          <w:lang w:eastAsia="en-US"/>
        </w:rPr>
        <w:t>2013</w:t>
      </w:r>
      <w:r w:rsidR="002939B0" w:rsidRPr="007F0E72">
        <w:rPr>
          <w:rFonts w:eastAsia="Calibri"/>
          <w:sz w:val="24"/>
          <w:szCs w:val="24"/>
          <w:lang w:eastAsia="en-US"/>
        </w:rPr>
        <w:t xml:space="preserve"> года</w:t>
      </w:r>
      <w:r w:rsidR="00C40B4B" w:rsidRPr="007F0E72">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7F0E72"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r w:rsidRPr="007F0E72">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Default="002F51A5"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9C1394"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2" w:name="Par24"/>
      <w:bookmarkEnd w:id="2"/>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w:t>
      </w:r>
      <w:r w:rsidR="00C62DCB">
        <w:rPr>
          <w:rFonts w:eastAsia="Calibri"/>
          <w:sz w:val="24"/>
          <w:szCs w:val="24"/>
          <w:lang w:eastAsia="en-US"/>
        </w:rPr>
        <w:t xml:space="preserve"> </w:t>
      </w:r>
      <w:r w:rsidR="00F608D4">
        <w:rPr>
          <w:rFonts w:eastAsia="Calibri"/>
          <w:sz w:val="24"/>
          <w:szCs w:val="24"/>
          <w:lang w:eastAsia="en-US"/>
        </w:rPr>
        <w:t>2</w:t>
      </w:r>
      <w:r w:rsidR="00935910">
        <w:rPr>
          <w:rFonts w:eastAsia="Calibri"/>
          <w:sz w:val="24"/>
          <w:szCs w:val="24"/>
          <w:lang w:eastAsia="en-US"/>
        </w:rPr>
        <w:t>8</w:t>
      </w:r>
      <w:r w:rsidR="00C62DCB">
        <w:rPr>
          <w:rFonts w:eastAsia="Calibri"/>
          <w:sz w:val="24"/>
          <w:szCs w:val="24"/>
          <w:lang w:eastAsia="en-US"/>
        </w:rPr>
        <w:t xml:space="preserve"> </w:t>
      </w:r>
      <w:r w:rsidR="00F84FFD">
        <w:rPr>
          <w:rFonts w:eastAsia="Calibri"/>
          <w:sz w:val="24"/>
          <w:szCs w:val="24"/>
          <w:lang w:eastAsia="en-US"/>
        </w:rPr>
        <w:t>Положения</w:t>
      </w:r>
      <w:r w:rsidR="00C40B4B" w:rsidRPr="009C1394">
        <w:rPr>
          <w:rFonts w:eastAsia="Calibri"/>
          <w:sz w:val="24"/>
          <w:szCs w:val="24"/>
          <w:lang w:eastAsia="en-US"/>
        </w:rPr>
        <w:t xml:space="preserve">, кандидат </w:t>
      </w:r>
      <w:r w:rsidR="00C40B4B">
        <w:rPr>
          <w:rFonts w:eastAsia="Calibri"/>
          <w:sz w:val="24"/>
          <w:szCs w:val="24"/>
          <w:lang w:eastAsia="en-US"/>
        </w:rPr>
        <w:t>представляет</w:t>
      </w:r>
      <w:r w:rsidR="00C62DCB">
        <w:rPr>
          <w:rFonts w:eastAsia="Calibri"/>
          <w:sz w:val="24"/>
          <w:szCs w:val="24"/>
          <w:lang w:eastAsia="en-US"/>
        </w:rPr>
        <w:t xml:space="preserve"> </w:t>
      </w:r>
      <w:r w:rsidR="00C40B4B">
        <w:rPr>
          <w:rFonts w:eastAsia="Calibri"/>
          <w:sz w:val="24"/>
          <w:szCs w:val="24"/>
          <w:lang w:eastAsia="en-US"/>
        </w:rPr>
        <w:t xml:space="preserve">в конкурсную комиссию </w:t>
      </w:r>
      <w:r w:rsidR="00C40B4B" w:rsidRPr="009C1394">
        <w:rPr>
          <w:rFonts w:eastAsia="Calibri"/>
          <w:sz w:val="24"/>
          <w:szCs w:val="24"/>
          <w:lang w:eastAsia="en-US"/>
        </w:rPr>
        <w:t xml:space="preserve">лично или через представителя, чьи полномочия удостоверены в </w:t>
      </w:r>
      <w:r w:rsidR="0080746B" w:rsidRPr="00F84FFD">
        <w:rPr>
          <w:rFonts w:eastAsia="Calibri"/>
          <w:sz w:val="24"/>
          <w:szCs w:val="24"/>
          <w:lang w:eastAsia="en-US"/>
        </w:rPr>
        <w:t>установленном законом</w:t>
      </w:r>
      <w:r w:rsidR="00C40B4B" w:rsidRPr="009C1394">
        <w:rPr>
          <w:rFonts w:eastAsia="Calibri"/>
          <w:sz w:val="24"/>
          <w:szCs w:val="24"/>
          <w:lang w:eastAsia="en-US"/>
        </w:rPr>
        <w:t xml:space="preserve"> порядке.</w:t>
      </w:r>
    </w:p>
    <w:p w:rsidR="00C40B4B" w:rsidRPr="00F84FFD"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 xml:space="preserve">Заявление, сведения и </w:t>
      </w:r>
      <w:r w:rsidR="009C0434">
        <w:rPr>
          <w:rFonts w:eastAsia="Calibri"/>
          <w:sz w:val="24"/>
          <w:szCs w:val="24"/>
          <w:lang w:eastAsia="en-US"/>
        </w:rPr>
        <w:t>д</w:t>
      </w:r>
      <w:r w:rsidR="00C40B4B" w:rsidRPr="00F84FFD">
        <w:rPr>
          <w:rFonts w:eastAsia="Calibri"/>
          <w:sz w:val="24"/>
          <w:szCs w:val="24"/>
          <w:lang w:eastAsia="en-US"/>
        </w:rPr>
        <w:t xml:space="preserve">окументы, указанные в </w:t>
      </w:r>
      <w:r w:rsidR="00F608D4" w:rsidRPr="00F84FFD">
        <w:rPr>
          <w:rFonts w:eastAsia="Calibri"/>
          <w:sz w:val="24"/>
          <w:szCs w:val="24"/>
          <w:lang w:eastAsia="en-US"/>
        </w:rPr>
        <w:t>пункте2</w:t>
      </w:r>
      <w:r w:rsidR="00935910">
        <w:rPr>
          <w:rFonts w:eastAsia="Calibri"/>
          <w:sz w:val="24"/>
          <w:szCs w:val="24"/>
          <w:lang w:eastAsia="en-US"/>
        </w:rPr>
        <w:t>8</w:t>
      </w:r>
      <w:r w:rsidR="00A240BF">
        <w:rPr>
          <w:rFonts w:eastAsia="Calibri"/>
          <w:sz w:val="24"/>
          <w:szCs w:val="24"/>
          <w:lang w:eastAsia="en-US"/>
        </w:rPr>
        <w:t xml:space="preserve"> </w:t>
      </w:r>
      <w:r w:rsidR="00F84FFD" w:rsidRPr="00F84FFD">
        <w:rPr>
          <w:rFonts w:eastAsia="Calibri"/>
          <w:sz w:val="24"/>
          <w:szCs w:val="24"/>
          <w:lang w:eastAsia="en-US"/>
        </w:rPr>
        <w:t>Положения</w:t>
      </w:r>
      <w:r w:rsidR="00C40B4B" w:rsidRPr="00F84FFD">
        <w:rPr>
          <w:rFonts w:eastAsia="Calibri"/>
          <w:sz w:val="24"/>
          <w:szCs w:val="24"/>
          <w:lang w:eastAsia="en-US"/>
        </w:rPr>
        <w:t xml:space="preserve">, предоставляются в конкурсную комиссию в </w:t>
      </w:r>
      <w:r w:rsidR="006E57B1" w:rsidRPr="00F84FFD">
        <w:rPr>
          <w:rFonts w:eastAsia="Calibri"/>
          <w:sz w:val="24"/>
          <w:szCs w:val="24"/>
          <w:lang w:eastAsia="en-US"/>
        </w:rPr>
        <w:t xml:space="preserve">срок, </w:t>
      </w:r>
      <w:r w:rsidR="00F84FFD">
        <w:rPr>
          <w:rFonts w:eastAsia="Calibri"/>
          <w:sz w:val="24"/>
          <w:szCs w:val="24"/>
          <w:lang w:eastAsia="en-US"/>
        </w:rPr>
        <w:t>указанный</w:t>
      </w:r>
      <w:r w:rsidR="006E57B1" w:rsidRPr="00F84FFD">
        <w:rPr>
          <w:rFonts w:eastAsia="Calibri"/>
          <w:sz w:val="24"/>
          <w:szCs w:val="24"/>
          <w:lang w:eastAsia="en-US"/>
        </w:rPr>
        <w:t xml:space="preserve"> в решении </w:t>
      </w:r>
      <w:r w:rsidR="009E1A01">
        <w:rPr>
          <w:rFonts w:eastAsia="Calibri"/>
          <w:sz w:val="24"/>
          <w:szCs w:val="24"/>
          <w:lang w:eastAsia="en-US"/>
        </w:rPr>
        <w:t xml:space="preserve">Совета </w:t>
      </w:r>
      <w:r w:rsidR="00A240BF">
        <w:rPr>
          <w:rFonts w:eastAsia="Calibri"/>
          <w:sz w:val="24"/>
          <w:szCs w:val="24"/>
          <w:lang w:eastAsia="en-US"/>
        </w:rPr>
        <w:t>Усть-Бакчарского</w:t>
      </w:r>
      <w:r w:rsidR="009E1A01">
        <w:rPr>
          <w:rFonts w:eastAsia="Calibri"/>
          <w:sz w:val="24"/>
          <w:szCs w:val="24"/>
          <w:lang w:eastAsia="en-US"/>
        </w:rPr>
        <w:t xml:space="preserve"> сельского поселения</w:t>
      </w:r>
      <w:r w:rsidR="006E57B1" w:rsidRPr="00F84FFD">
        <w:rPr>
          <w:rFonts w:eastAsia="Calibri"/>
          <w:sz w:val="24"/>
          <w:szCs w:val="24"/>
          <w:lang w:eastAsia="en-US"/>
        </w:rPr>
        <w:t xml:space="preserve"> о</w:t>
      </w:r>
      <w:r w:rsidR="00C7350B">
        <w:rPr>
          <w:rFonts w:eastAsia="Calibri"/>
          <w:sz w:val="24"/>
          <w:szCs w:val="24"/>
          <w:lang w:eastAsia="en-US"/>
        </w:rPr>
        <w:t>б объявлении</w:t>
      </w:r>
      <w:r w:rsidR="006E57B1" w:rsidRPr="00F84FFD">
        <w:rPr>
          <w:rFonts w:eastAsia="Calibri"/>
          <w:sz w:val="24"/>
          <w:szCs w:val="24"/>
          <w:lang w:eastAsia="en-US"/>
        </w:rPr>
        <w:t xml:space="preserve"> конкурса</w:t>
      </w:r>
      <w:r w:rsidR="00C40B4B" w:rsidRPr="00F84FFD">
        <w:rPr>
          <w:rFonts w:eastAsia="Calibri"/>
          <w:sz w:val="24"/>
          <w:szCs w:val="24"/>
          <w:lang w:eastAsia="en-US"/>
        </w:rPr>
        <w:t>.</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sidR="00F608D4">
        <w:rPr>
          <w:rFonts w:eastAsia="Calibri"/>
          <w:sz w:val="24"/>
          <w:szCs w:val="24"/>
          <w:lang w:eastAsia="en-US"/>
        </w:rPr>
        <w:t>пункте 2</w:t>
      </w:r>
      <w:r w:rsidR="00935910">
        <w:rPr>
          <w:rFonts w:eastAsia="Calibri"/>
          <w:sz w:val="24"/>
          <w:szCs w:val="24"/>
          <w:lang w:eastAsia="en-US"/>
        </w:rPr>
        <w:t>8</w:t>
      </w:r>
      <w:r w:rsidR="006475E5">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C40B4B" w:rsidRPr="00DC3F3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BF0851">
        <w:rPr>
          <w:rFonts w:eastAsia="Calibri"/>
          <w:sz w:val="24"/>
          <w:szCs w:val="24"/>
          <w:lang w:eastAsia="en-US"/>
        </w:rPr>
        <w:lastRenderedPageBreak/>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Pr>
          <w:rFonts w:eastAsia="Calibri"/>
          <w:sz w:val="24"/>
          <w:szCs w:val="24"/>
          <w:lang w:eastAsia="en-US"/>
        </w:rPr>
        <w:t>пункте 28Положения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44CF6" w:rsidRDefault="00296D21"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897EE1">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лавы</w:t>
      </w:r>
      <w:r w:rsidR="00A240BF" w:rsidRPr="00A240BF">
        <w:rPr>
          <w:rFonts w:eastAsia="Calibri"/>
          <w:sz w:val="24"/>
          <w:szCs w:val="24"/>
          <w:lang w:eastAsia="en-US"/>
        </w:rPr>
        <w:t xml:space="preserve">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C62DCB">
        <w:rPr>
          <w:rFonts w:eastAsia="Calibri"/>
          <w:sz w:val="24"/>
          <w:szCs w:val="24"/>
          <w:lang w:eastAsia="en-US"/>
        </w:rPr>
        <w:t xml:space="preserve"> </w:t>
      </w:r>
      <w:r w:rsidR="002A4591">
        <w:rPr>
          <w:rFonts w:eastAsia="Calibri"/>
          <w:sz w:val="24"/>
          <w:szCs w:val="24"/>
          <w:lang w:eastAsia="en-US"/>
        </w:rPr>
        <w:t>кандидатов</w:t>
      </w:r>
      <w:r w:rsidR="00C62DCB">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E82015" w:rsidRPr="003701CD">
        <w:rPr>
          <w:rFonts w:eastAsia="Calibri"/>
          <w:sz w:val="24"/>
          <w:szCs w:val="24"/>
          <w:lang w:eastAsia="en-US"/>
        </w:rPr>
        <w:t xml:space="preserve">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Pr="00FC4FE1">
        <w:rPr>
          <w:rFonts w:eastAsia="Calibri"/>
          <w:sz w:val="24"/>
          <w:szCs w:val="24"/>
          <w:lang w:eastAsia="en-US"/>
        </w:rPr>
        <w:t xml:space="preserve"> </w:t>
      </w:r>
      <w:r w:rsidR="00A240BF">
        <w:rPr>
          <w:rFonts w:eastAsia="Calibri"/>
          <w:sz w:val="24"/>
          <w:szCs w:val="24"/>
          <w:lang w:eastAsia="en-US"/>
        </w:rPr>
        <w:t>Усть-Бакчарского</w:t>
      </w:r>
      <w:r w:rsidR="00A240BF" w:rsidRPr="006C1BE2">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C62DCB" w:rsidRPr="00C62DCB">
        <w:rPr>
          <w:rFonts w:eastAsia="Calibri"/>
          <w:sz w:val="24"/>
          <w:szCs w:val="24"/>
          <w:lang w:eastAsia="en-US"/>
        </w:rPr>
        <w:t xml:space="preserve"> </w:t>
      </w:r>
      <w:r w:rsidR="00C62DCB">
        <w:rPr>
          <w:rFonts w:eastAsia="Calibri"/>
          <w:sz w:val="24"/>
          <w:szCs w:val="24"/>
          <w:lang w:eastAsia="en-US"/>
        </w:rPr>
        <w:t>Усть-Бакчарского</w:t>
      </w:r>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6F46E9">
        <w:rPr>
          <w:rFonts w:eastAsia="Calibri"/>
          <w:sz w:val="24"/>
          <w:szCs w:val="24"/>
          <w:lang w:eastAsia="en-US"/>
        </w:rPr>
        <w:t xml:space="preserve">не ранее </w:t>
      </w:r>
      <w:r w:rsidR="00042673" w:rsidRPr="00210B48">
        <w:rPr>
          <w:rFonts w:eastAsia="Calibri"/>
          <w:sz w:val="24"/>
          <w:szCs w:val="24"/>
          <w:lang w:eastAsia="en-US"/>
        </w:rPr>
        <w:t>чем за 80</w:t>
      </w:r>
      <w:r w:rsidR="00DE690A" w:rsidRPr="00210B48">
        <w:rPr>
          <w:rFonts w:eastAsia="Calibri"/>
          <w:sz w:val="24"/>
          <w:szCs w:val="24"/>
          <w:lang w:eastAsia="en-US"/>
        </w:rPr>
        <w:t xml:space="preserve"> дней и не позднее</w:t>
      </w:r>
      <w:r w:rsidR="00042673" w:rsidRPr="00210B48">
        <w:rPr>
          <w:rFonts w:eastAsia="Calibri"/>
          <w:sz w:val="24"/>
          <w:szCs w:val="24"/>
          <w:lang w:eastAsia="en-US"/>
        </w:rPr>
        <w:t xml:space="preserve"> чем за 7</w:t>
      </w:r>
      <w:r w:rsidR="00280E63" w:rsidRPr="00210B48">
        <w:rPr>
          <w:rFonts w:eastAsia="Calibri"/>
          <w:sz w:val="24"/>
          <w:szCs w:val="24"/>
          <w:lang w:eastAsia="en-US"/>
        </w:rPr>
        <w:t xml:space="preserve">0 </w:t>
      </w:r>
      <w:r w:rsidR="00DE690A" w:rsidRPr="00210B48">
        <w:rPr>
          <w:rFonts w:eastAsia="Calibri"/>
          <w:sz w:val="24"/>
          <w:szCs w:val="24"/>
          <w:lang w:eastAsia="en-US"/>
        </w:rPr>
        <w:t>дней</w:t>
      </w:r>
      <w:r w:rsidR="00DE690A" w:rsidRPr="00471C84">
        <w:rPr>
          <w:rFonts w:eastAsia="Calibri"/>
          <w:sz w:val="24"/>
          <w:szCs w:val="24"/>
          <w:lang w:eastAsia="en-US"/>
        </w:rPr>
        <w:t xml:space="preserve">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C62DCB">
        <w:rPr>
          <w:rFonts w:eastAsia="Calibri"/>
          <w:sz w:val="24"/>
          <w:szCs w:val="24"/>
          <w:lang w:eastAsia="en-US"/>
        </w:rPr>
        <w:t xml:space="preserve">Усть-Бакчарского </w:t>
      </w:r>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C62DCB">
        <w:rPr>
          <w:rFonts w:eastAsia="Calibri"/>
          <w:sz w:val="24"/>
          <w:szCs w:val="24"/>
          <w:lang w:eastAsia="en-US"/>
        </w:rPr>
        <w:t>Усть-Бакчарского</w:t>
      </w:r>
      <w:r w:rsidR="00FF2EC8">
        <w:rPr>
          <w:rFonts w:eastAsia="Calibri"/>
          <w:sz w:val="24"/>
          <w:szCs w:val="24"/>
          <w:lang w:eastAsia="en-US"/>
        </w:rPr>
        <w:t xml:space="preserve"> сельского поселения</w:t>
      </w:r>
      <w:r w:rsidR="00C62DCB">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r w:rsidR="00C62DCB">
        <w:rPr>
          <w:rFonts w:eastAsia="Calibri"/>
          <w:sz w:val="24"/>
          <w:szCs w:val="24"/>
          <w:lang w:eastAsia="en-US"/>
        </w:rPr>
        <w:t>Усть-Бакчарского</w:t>
      </w:r>
      <w:r w:rsidRPr="00471C84">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C62DCB">
        <w:rPr>
          <w:rFonts w:eastAsia="Calibri"/>
          <w:sz w:val="24"/>
          <w:szCs w:val="24"/>
          <w:lang w:eastAsia="en-US"/>
        </w:rPr>
        <w:t xml:space="preserve">Усть-Бакчарского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7D777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E45EFC">
        <w:rPr>
          <w:rFonts w:eastAsia="Calibri"/>
          <w:sz w:val="24"/>
          <w:szCs w:val="24"/>
          <w:lang w:eastAsia="en-US"/>
        </w:rPr>
        <w:t>В</w:t>
      </w:r>
      <w:bookmarkStart w:id="3" w:name="_GoBack"/>
      <w:bookmarkEnd w:id="3"/>
      <w:r w:rsidR="00014D56" w:rsidRPr="00E45EFC">
        <w:rPr>
          <w:rFonts w:eastAsia="Calibri"/>
          <w:sz w:val="24"/>
          <w:szCs w:val="24"/>
          <w:lang w:eastAsia="en-US"/>
        </w:rPr>
        <w:t xml:space="preserve"> случае если при досрочном прекращении </w:t>
      </w:r>
      <w:r w:rsidR="001C746E" w:rsidRPr="00E45EFC">
        <w:rPr>
          <w:rFonts w:eastAsia="Calibri"/>
          <w:sz w:val="24"/>
          <w:szCs w:val="24"/>
          <w:lang w:eastAsia="en-US"/>
        </w:rPr>
        <w:t xml:space="preserve">полномочий </w:t>
      </w:r>
      <w:r w:rsidRPr="00E45EFC">
        <w:rPr>
          <w:rFonts w:eastAsia="Calibri"/>
          <w:sz w:val="24"/>
          <w:szCs w:val="24"/>
          <w:lang w:eastAsia="en-US"/>
        </w:rPr>
        <w:t>Г</w:t>
      </w:r>
      <w:r w:rsidR="00014D56" w:rsidRPr="00E45EFC">
        <w:rPr>
          <w:rFonts w:eastAsia="Calibri"/>
          <w:sz w:val="24"/>
          <w:szCs w:val="24"/>
          <w:lang w:eastAsia="en-US"/>
        </w:rPr>
        <w:t xml:space="preserve">лавы </w:t>
      </w:r>
      <w:r w:rsidR="00C62DCB" w:rsidRPr="00E45EFC">
        <w:rPr>
          <w:rFonts w:eastAsia="Calibri"/>
          <w:sz w:val="24"/>
          <w:szCs w:val="24"/>
          <w:lang w:eastAsia="en-US"/>
        </w:rPr>
        <w:t xml:space="preserve">Усть-Бакчарского </w:t>
      </w:r>
      <w:r w:rsidR="00014D56" w:rsidRPr="00E45EFC">
        <w:rPr>
          <w:rFonts w:eastAsia="Calibri"/>
          <w:sz w:val="24"/>
          <w:szCs w:val="24"/>
          <w:lang w:eastAsia="en-US"/>
        </w:rPr>
        <w:t>сельского поселения</w:t>
      </w:r>
      <w:r w:rsidR="00C40B4B" w:rsidRPr="0017410A">
        <w:rPr>
          <w:rFonts w:eastAsia="Calibri"/>
          <w:sz w:val="24"/>
          <w:szCs w:val="24"/>
          <w:lang w:eastAsia="en-US"/>
        </w:rPr>
        <w:t xml:space="preserve"> до истечения срока полномочий </w:t>
      </w:r>
      <w:r w:rsidR="001A4097">
        <w:rPr>
          <w:rFonts w:eastAsia="Calibri"/>
          <w:sz w:val="24"/>
          <w:szCs w:val="24"/>
          <w:lang w:eastAsia="en-US"/>
        </w:rPr>
        <w:t>Совета</w:t>
      </w:r>
      <w:r w:rsidR="00C40B4B" w:rsidRPr="0017410A">
        <w:rPr>
          <w:rFonts w:eastAsia="Calibri"/>
          <w:sz w:val="24"/>
          <w:szCs w:val="24"/>
          <w:lang w:eastAsia="en-US"/>
        </w:rPr>
        <w:t xml:space="preserve"> </w:t>
      </w:r>
      <w:r w:rsidR="00C62DCB">
        <w:rPr>
          <w:rFonts w:eastAsia="Calibri"/>
          <w:sz w:val="24"/>
          <w:szCs w:val="24"/>
          <w:lang w:eastAsia="en-US"/>
        </w:rPr>
        <w:t>Усть-Бакчарского</w:t>
      </w:r>
      <w:r w:rsidR="00C40B4B"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00C40B4B"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00C40B4B"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00C40B4B" w:rsidRPr="0017410A">
        <w:rPr>
          <w:rFonts w:eastAsia="Calibri"/>
          <w:sz w:val="24"/>
          <w:szCs w:val="24"/>
          <w:lang w:eastAsia="en-US"/>
        </w:rPr>
        <w:t>лавы</w:t>
      </w:r>
      <w:r w:rsidR="00C62DCB" w:rsidRPr="00C62DCB">
        <w:rPr>
          <w:rFonts w:eastAsia="Calibri"/>
          <w:sz w:val="24"/>
          <w:szCs w:val="24"/>
          <w:lang w:eastAsia="en-US"/>
        </w:rPr>
        <w:t xml:space="preserve"> </w:t>
      </w:r>
      <w:r w:rsidR="00C62DCB">
        <w:rPr>
          <w:rFonts w:eastAsia="Calibri"/>
          <w:sz w:val="24"/>
          <w:szCs w:val="24"/>
          <w:lang w:eastAsia="en-US"/>
        </w:rPr>
        <w:t xml:space="preserve">Усть-Бакчарского </w:t>
      </w:r>
      <w:r w:rsidR="001A4097">
        <w:rPr>
          <w:rFonts w:eastAsia="Calibri"/>
          <w:sz w:val="24"/>
          <w:szCs w:val="24"/>
          <w:lang w:eastAsia="en-US"/>
        </w:rPr>
        <w:t>сельского</w:t>
      </w:r>
      <w:r w:rsidR="00C62DCB">
        <w:rPr>
          <w:rFonts w:eastAsia="Calibri"/>
          <w:sz w:val="24"/>
          <w:szCs w:val="24"/>
          <w:lang w:eastAsia="en-US"/>
        </w:rPr>
        <w:t xml:space="preserve"> </w:t>
      </w:r>
      <w:r w:rsidR="001A4097">
        <w:rPr>
          <w:rFonts w:eastAsia="Calibri"/>
          <w:sz w:val="24"/>
          <w:szCs w:val="24"/>
          <w:lang w:eastAsia="en-US"/>
        </w:rPr>
        <w:t xml:space="preserve">поселения </w:t>
      </w:r>
      <w:r w:rsidR="00C40B4B"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00C40B4B"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C62DCB" w:rsidRPr="00C62DCB">
        <w:rPr>
          <w:rFonts w:eastAsia="Calibri"/>
          <w:sz w:val="24"/>
          <w:szCs w:val="24"/>
          <w:lang w:eastAsia="en-US"/>
        </w:rPr>
        <w:t xml:space="preserve"> </w:t>
      </w:r>
      <w:r w:rsidR="00C62DCB">
        <w:rPr>
          <w:rFonts w:eastAsia="Calibri"/>
          <w:sz w:val="24"/>
          <w:szCs w:val="24"/>
          <w:lang w:eastAsia="en-US"/>
        </w:rPr>
        <w:t xml:space="preserve">Усть-Бакчарского </w:t>
      </w:r>
      <w:r w:rsidR="003A1C3F">
        <w:rPr>
          <w:rFonts w:eastAsia="Calibri"/>
          <w:sz w:val="24"/>
          <w:szCs w:val="24"/>
          <w:lang w:eastAsia="en-US"/>
        </w:rPr>
        <w:t>сельского поселения</w:t>
      </w:r>
      <w:r w:rsidR="00C40B4B" w:rsidRPr="0017410A">
        <w:rPr>
          <w:rFonts w:eastAsia="Calibri"/>
          <w:sz w:val="24"/>
          <w:szCs w:val="24"/>
          <w:lang w:eastAsia="en-US"/>
        </w:rPr>
        <w:t>.</w:t>
      </w:r>
    </w:p>
    <w:p w:rsidR="00C40B4B" w:rsidRPr="0017410A" w:rsidRDefault="005C1600" w:rsidP="00082F6F">
      <w:pPr>
        <w:pStyle w:val="a4"/>
        <w:numPr>
          <w:ilvl w:val="0"/>
          <w:numId w:val="2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В случае если Г</w:t>
      </w:r>
      <w:r w:rsidR="00C40B4B" w:rsidRPr="0017410A">
        <w:rPr>
          <w:rFonts w:eastAsia="Calibri"/>
          <w:sz w:val="24"/>
          <w:szCs w:val="24"/>
          <w:lang w:eastAsia="en-US"/>
        </w:rPr>
        <w:t xml:space="preserve">лава </w:t>
      </w:r>
      <w:r w:rsidR="00C62DCB">
        <w:rPr>
          <w:rFonts w:eastAsia="Calibri"/>
          <w:sz w:val="24"/>
          <w:szCs w:val="24"/>
          <w:lang w:eastAsia="en-US"/>
        </w:rPr>
        <w:t xml:space="preserve">Усть-Бакчарского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C62DCB">
        <w:rPr>
          <w:rFonts w:eastAsia="Calibri"/>
          <w:sz w:val="24"/>
          <w:szCs w:val="24"/>
          <w:lang w:eastAsia="en-US"/>
        </w:rPr>
        <w:t>Усть-Бакчарского</w:t>
      </w:r>
      <w:r w:rsidR="00AF6C20" w:rsidRPr="0017410A">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 xml:space="preserve">б </w:t>
      </w:r>
      <w:r w:rsidR="00D15226">
        <w:rPr>
          <w:rFonts w:eastAsia="Calibri"/>
          <w:sz w:val="24"/>
          <w:szCs w:val="24"/>
          <w:lang w:eastAsia="en-US"/>
        </w:rPr>
        <w:lastRenderedPageBreak/>
        <w:t>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
    <w:p w:rsidR="00C40B4B" w:rsidRPr="00471C84"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C62DCB">
        <w:rPr>
          <w:rFonts w:eastAsia="Calibri"/>
          <w:sz w:val="24"/>
          <w:szCs w:val="24"/>
          <w:lang w:eastAsia="en-US"/>
        </w:rPr>
        <w:t>Усть-Бакчарского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C62DCB">
        <w:rPr>
          <w:rFonts w:eastAsia="Calibri"/>
          <w:sz w:val="24"/>
          <w:szCs w:val="24"/>
          <w:lang w:eastAsia="en-US"/>
        </w:rPr>
        <w:t xml:space="preserve">Усть-Бакчарского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C62DCB">
        <w:rPr>
          <w:rFonts w:eastAsia="Calibri"/>
          <w:sz w:val="24"/>
          <w:szCs w:val="24"/>
          <w:lang w:eastAsia="en-US"/>
        </w:rPr>
        <w:t>Усть-Бакчарского</w:t>
      </w:r>
      <w:r w:rsidR="006B2EBE" w:rsidRPr="0017410A">
        <w:rPr>
          <w:rFonts w:eastAsia="Calibri"/>
          <w:sz w:val="24"/>
          <w:szCs w:val="24"/>
          <w:lang w:eastAsia="en-US"/>
        </w:rPr>
        <w:t xml:space="preserve">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C62DCB">
        <w:rPr>
          <w:rFonts w:eastAsia="Calibri"/>
          <w:sz w:val="24"/>
          <w:szCs w:val="24"/>
          <w:lang w:eastAsia="en-US"/>
        </w:rPr>
        <w:t xml:space="preserve"> Усть-Бакчарского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неизбрании</w:t>
      </w:r>
      <w:r w:rsidR="00C62DCB">
        <w:rPr>
          <w:rFonts w:eastAsia="Calibri"/>
          <w:sz w:val="24"/>
          <w:szCs w:val="24"/>
          <w:lang w:eastAsia="en-US"/>
        </w:rPr>
        <w:t xml:space="preserve"> </w:t>
      </w:r>
      <w:r w:rsidR="00A609F9">
        <w:rPr>
          <w:rFonts w:eastAsia="Calibri"/>
          <w:sz w:val="24"/>
          <w:szCs w:val="24"/>
          <w:lang w:eastAsia="en-US"/>
        </w:rPr>
        <w:t>Г</w:t>
      </w:r>
      <w:r w:rsidR="00C62DCB">
        <w:rPr>
          <w:rFonts w:eastAsia="Calibri"/>
          <w:sz w:val="24"/>
          <w:szCs w:val="24"/>
          <w:lang w:eastAsia="en-US"/>
        </w:rPr>
        <w:t xml:space="preserve">лавы Усть-Бакчарского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r w:rsidR="00C40B4B" w:rsidRPr="00471C84">
        <w:rPr>
          <w:rFonts w:eastAsia="Calibri"/>
          <w:sz w:val="24"/>
          <w:szCs w:val="24"/>
          <w:lang w:eastAsia="en-US"/>
        </w:rPr>
        <w:t xml:space="preserve"> повторного конкурса.</w:t>
      </w: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C62DCB">
        <w:rPr>
          <w:rFonts w:eastAsia="Calibri"/>
          <w:sz w:val="24"/>
          <w:szCs w:val="24"/>
          <w:lang w:eastAsia="en-US"/>
        </w:rPr>
        <w:t>Усть-Бакчарского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r w:rsidR="00C62DCB">
        <w:rPr>
          <w:rFonts w:eastAsia="Calibri"/>
          <w:sz w:val="24"/>
          <w:szCs w:val="24"/>
          <w:lang w:eastAsia="en-US"/>
        </w:rPr>
        <w:t xml:space="preserve">Усть-Бакчарского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456123">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CE2E63" w:rsidRDefault="00D9734A" w:rsidP="00CE2E63">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456123">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D2448" w:rsidRPr="001826BD" w:rsidRDefault="00CD2448" w:rsidP="001826BD">
      <w:pPr>
        <w:autoSpaceDE w:val="0"/>
        <w:autoSpaceDN w:val="0"/>
        <w:adjustRightInd w:val="0"/>
        <w:ind w:left="360"/>
        <w:jc w:val="both"/>
        <w:rPr>
          <w:rFonts w:eastAsia="Calibri"/>
          <w:sz w:val="24"/>
          <w:szCs w:val="24"/>
          <w:lang w:eastAsia="en-US"/>
        </w:rPr>
      </w:pPr>
      <w:r w:rsidRPr="001826BD">
        <w:rPr>
          <w:sz w:val="24"/>
          <w:szCs w:val="24"/>
        </w:rPr>
        <w:t xml:space="preserve">48.1. В случае если по истечении срока, установленного пунктом 48 настоящего Положения, документы представили менее двух кандидатов, Совет </w:t>
      </w:r>
      <w:r w:rsidR="005B72D5" w:rsidRPr="001826BD">
        <w:rPr>
          <w:sz w:val="24"/>
          <w:szCs w:val="24"/>
        </w:rPr>
        <w:t>Усть-Бакчарского</w:t>
      </w:r>
      <w:r w:rsidRPr="001826BD">
        <w:rPr>
          <w:sz w:val="24"/>
          <w:szCs w:val="24"/>
        </w:rPr>
        <w:t xml:space="preserve"> сельского поселения принимает решение о продлении срока приема документов, но не более чем на 15 календарных дней со дня официального опубликования  решения Совета </w:t>
      </w:r>
      <w:r w:rsidR="005B72D5" w:rsidRPr="001826BD">
        <w:rPr>
          <w:sz w:val="24"/>
          <w:szCs w:val="24"/>
        </w:rPr>
        <w:t>Усть-Бакчарского</w:t>
      </w:r>
      <w:r w:rsidRPr="001826BD">
        <w:rPr>
          <w:sz w:val="24"/>
          <w:szCs w:val="24"/>
        </w:rPr>
        <w:t xml:space="preserve"> сельского поселения о продления срока приема документов. Одновременно Совет </w:t>
      </w:r>
      <w:r w:rsidR="005B72D5" w:rsidRPr="001826BD">
        <w:rPr>
          <w:sz w:val="24"/>
          <w:szCs w:val="24"/>
        </w:rPr>
        <w:t>Усть-Бакчарского</w:t>
      </w:r>
      <w:r w:rsidRPr="001826BD">
        <w:rPr>
          <w:sz w:val="24"/>
          <w:szCs w:val="24"/>
        </w:rPr>
        <w:t xml:space="preserve"> сельского поселения в своем решении определяет новую дату проведения конкурса.</w:t>
      </w:r>
      <w:r w:rsidRPr="001826BD">
        <w:rPr>
          <w:sz w:val="24"/>
          <w:szCs w:val="24"/>
        </w:rPr>
        <w:cr/>
        <w:t xml:space="preserve">          Решение Совета </w:t>
      </w:r>
      <w:r w:rsidR="005B72D5" w:rsidRPr="001826BD">
        <w:rPr>
          <w:sz w:val="24"/>
          <w:szCs w:val="24"/>
        </w:rPr>
        <w:t>Усть-Бакчарского</w:t>
      </w:r>
      <w:r w:rsidRPr="001826BD">
        <w:rPr>
          <w:sz w:val="24"/>
          <w:szCs w:val="24"/>
        </w:rPr>
        <w:t xml:space="preserve"> сельского поселения о продлении срока приема документов и переносе даты конкурса подлежит официальному  опубликованию в срок не позднее двух рабочих дней со дня его принятия.</w:t>
      </w:r>
    </w:p>
    <w:p w:rsidR="00CD2448" w:rsidRPr="001826BD" w:rsidRDefault="00CD2448" w:rsidP="001826BD">
      <w:pPr>
        <w:pStyle w:val="a4"/>
        <w:jc w:val="both"/>
        <w:rPr>
          <w:sz w:val="24"/>
          <w:szCs w:val="24"/>
        </w:rPr>
      </w:pPr>
      <w:r w:rsidRPr="001826BD">
        <w:rPr>
          <w:sz w:val="24"/>
          <w:szCs w:val="24"/>
        </w:rPr>
        <w:t>48.2. В случае если по окончании дополнительного срока, установленного в соответствии с пунктом 48.1. настоящего Положения, документы представили менее двух кандидатов, решением комиссии конк</w:t>
      </w:r>
      <w:r w:rsidR="005B72D5" w:rsidRPr="001826BD">
        <w:rPr>
          <w:sz w:val="24"/>
          <w:szCs w:val="24"/>
        </w:rPr>
        <w:t>урс признается несостоявшимся.</w:t>
      </w:r>
    </w:p>
    <w:p w:rsidR="00CD2448" w:rsidRPr="001826BD" w:rsidRDefault="00CD2448" w:rsidP="001826BD">
      <w:pPr>
        <w:pStyle w:val="a4"/>
        <w:autoSpaceDE w:val="0"/>
        <w:autoSpaceDN w:val="0"/>
        <w:adjustRightInd w:val="0"/>
        <w:ind w:left="0"/>
        <w:jc w:val="both"/>
        <w:rPr>
          <w:rFonts w:eastAsia="Calibri"/>
          <w:sz w:val="24"/>
          <w:szCs w:val="24"/>
          <w:lang w:eastAsia="en-US"/>
        </w:rPr>
      </w:pPr>
    </w:p>
    <w:p w:rsidR="00C877E9" w:rsidRPr="001826BD" w:rsidRDefault="00C40B4B" w:rsidP="001826BD">
      <w:pPr>
        <w:pStyle w:val="a4"/>
        <w:numPr>
          <w:ilvl w:val="0"/>
          <w:numId w:val="24"/>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 xml:space="preserve">Решение </w:t>
      </w:r>
      <w:r w:rsidR="008B1362" w:rsidRPr="001826BD">
        <w:rPr>
          <w:rFonts w:eastAsia="Calibri"/>
          <w:sz w:val="24"/>
          <w:szCs w:val="24"/>
          <w:lang w:eastAsia="en-US"/>
        </w:rPr>
        <w:t>Совета</w:t>
      </w:r>
      <w:r w:rsidRPr="001826BD">
        <w:rPr>
          <w:rFonts w:eastAsia="Calibri"/>
          <w:sz w:val="24"/>
          <w:szCs w:val="24"/>
          <w:lang w:eastAsia="en-US"/>
        </w:rPr>
        <w:t xml:space="preserve"> </w:t>
      </w:r>
      <w:r w:rsidR="00456123" w:rsidRPr="001826BD">
        <w:rPr>
          <w:rFonts w:eastAsia="Calibri"/>
          <w:sz w:val="24"/>
          <w:szCs w:val="24"/>
          <w:lang w:eastAsia="en-US"/>
        </w:rPr>
        <w:t>Усть-Бакчарского</w:t>
      </w:r>
      <w:r w:rsidRPr="001826BD">
        <w:rPr>
          <w:rFonts w:eastAsia="Calibri"/>
          <w:sz w:val="24"/>
          <w:szCs w:val="24"/>
          <w:lang w:eastAsia="en-US"/>
        </w:rPr>
        <w:t xml:space="preserve"> </w:t>
      </w:r>
      <w:r w:rsidR="008B1362" w:rsidRPr="001826BD">
        <w:rPr>
          <w:rFonts w:eastAsia="Calibri"/>
          <w:sz w:val="24"/>
          <w:szCs w:val="24"/>
          <w:lang w:eastAsia="en-US"/>
        </w:rPr>
        <w:t>сельского поселения</w:t>
      </w:r>
      <w:r w:rsidRPr="001826BD">
        <w:rPr>
          <w:rFonts w:eastAsia="Calibri"/>
          <w:sz w:val="24"/>
          <w:szCs w:val="24"/>
          <w:lang w:eastAsia="en-US"/>
        </w:rPr>
        <w:t xml:space="preserve"> о</w:t>
      </w:r>
      <w:r w:rsidR="008B1362" w:rsidRPr="001826BD">
        <w:rPr>
          <w:rFonts w:eastAsia="Calibri"/>
          <w:sz w:val="24"/>
          <w:szCs w:val="24"/>
          <w:lang w:eastAsia="en-US"/>
        </w:rPr>
        <w:t>бобъявлении</w:t>
      </w:r>
      <w:r w:rsidRPr="001826BD">
        <w:rPr>
          <w:rFonts w:eastAsia="Calibri"/>
          <w:sz w:val="24"/>
          <w:szCs w:val="24"/>
          <w:lang w:eastAsia="en-US"/>
        </w:rPr>
        <w:t xml:space="preserve"> конкурса</w:t>
      </w:r>
      <w:r w:rsidR="00C877E9" w:rsidRPr="001826BD">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456123" w:rsidRPr="001826BD">
        <w:rPr>
          <w:rFonts w:eastAsia="Calibri"/>
          <w:sz w:val="24"/>
          <w:szCs w:val="24"/>
          <w:lang w:eastAsia="en-US"/>
        </w:rPr>
        <w:t xml:space="preserve"> </w:t>
      </w:r>
      <w:r w:rsidR="00D96DBC" w:rsidRPr="001826BD">
        <w:rPr>
          <w:rFonts w:eastAsia="Calibri"/>
          <w:sz w:val="24"/>
          <w:szCs w:val="24"/>
          <w:lang w:eastAsia="en-US"/>
        </w:rPr>
        <w:t>Совета</w:t>
      </w:r>
      <w:r w:rsidR="00C81EE9" w:rsidRPr="001826BD">
        <w:rPr>
          <w:rFonts w:eastAsia="Calibri"/>
          <w:sz w:val="24"/>
          <w:szCs w:val="24"/>
          <w:lang w:eastAsia="en-US"/>
        </w:rPr>
        <w:t xml:space="preserve"> </w:t>
      </w:r>
      <w:r w:rsidR="00456123" w:rsidRPr="001826BD">
        <w:rPr>
          <w:rFonts w:eastAsia="Calibri"/>
          <w:sz w:val="24"/>
          <w:szCs w:val="24"/>
          <w:lang w:eastAsia="en-US"/>
        </w:rPr>
        <w:t xml:space="preserve">Усть-Бакчарского </w:t>
      </w:r>
      <w:r w:rsidR="00D96DBC" w:rsidRPr="001826BD">
        <w:rPr>
          <w:rFonts w:eastAsia="Calibri"/>
          <w:sz w:val="24"/>
          <w:szCs w:val="24"/>
          <w:lang w:eastAsia="en-US"/>
        </w:rPr>
        <w:t>сельского поселения</w:t>
      </w:r>
      <w:r w:rsidR="00C877E9" w:rsidRPr="001826BD">
        <w:rPr>
          <w:rFonts w:eastAsia="Calibri"/>
          <w:sz w:val="24"/>
          <w:szCs w:val="24"/>
          <w:lang w:eastAsia="en-US"/>
        </w:rPr>
        <w:t>.</w:t>
      </w:r>
    </w:p>
    <w:p w:rsidR="00C40B4B" w:rsidRPr="001826BD" w:rsidRDefault="003D493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 xml:space="preserve">Объявление </w:t>
      </w:r>
      <w:r w:rsidR="00C40B4B" w:rsidRPr="001826BD">
        <w:rPr>
          <w:rFonts w:eastAsia="Calibri"/>
          <w:sz w:val="24"/>
          <w:szCs w:val="24"/>
          <w:lang w:eastAsia="en-US"/>
        </w:rPr>
        <w:t xml:space="preserve">о проведении конкурса, </w:t>
      </w:r>
      <w:r w:rsidRPr="001826BD">
        <w:rPr>
          <w:rFonts w:eastAsia="Calibri"/>
          <w:sz w:val="24"/>
          <w:szCs w:val="24"/>
          <w:lang w:eastAsia="en-US"/>
        </w:rPr>
        <w:t>включающее</w:t>
      </w:r>
      <w:r w:rsidR="00696A5D" w:rsidRPr="001826BD">
        <w:rPr>
          <w:rFonts w:eastAsia="Calibri"/>
          <w:sz w:val="24"/>
          <w:szCs w:val="24"/>
          <w:lang w:eastAsia="en-US"/>
        </w:rPr>
        <w:t xml:space="preserve"> условия конкурса, сведения о дате, времени и месте его проведения,  </w:t>
      </w:r>
      <w:r w:rsidR="00C40B4B" w:rsidRPr="001826BD">
        <w:rPr>
          <w:rFonts w:eastAsia="Calibri"/>
          <w:sz w:val="24"/>
          <w:szCs w:val="24"/>
          <w:lang w:eastAsia="en-US"/>
        </w:rPr>
        <w:t xml:space="preserve">не позднее чем за 20 дней до дня проведения конкурса </w:t>
      </w:r>
      <w:r w:rsidR="00F820BC" w:rsidRPr="001826BD">
        <w:rPr>
          <w:rFonts w:eastAsia="Calibri"/>
          <w:sz w:val="24"/>
          <w:szCs w:val="24"/>
          <w:lang w:eastAsia="en-US"/>
        </w:rPr>
        <w:t xml:space="preserve">публикуется </w:t>
      </w:r>
      <w:r w:rsidR="00C40B4B" w:rsidRPr="001826BD">
        <w:rPr>
          <w:rFonts w:eastAsia="Calibri"/>
          <w:sz w:val="24"/>
          <w:szCs w:val="24"/>
          <w:lang w:eastAsia="en-US"/>
        </w:rPr>
        <w:t xml:space="preserve">в </w:t>
      </w:r>
      <w:r w:rsidR="005B72D5" w:rsidRPr="001826BD">
        <w:rPr>
          <w:rFonts w:eastAsia="Calibri"/>
          <w:sz w:val="24"/>
          <w:szCs w:val="24"/>
          <w:lang w:eastAsia="en-US"/>
        </w:rPr>
        <w:t>«Официальные ведомости Усть-Бакчарского сельского поселения»</w:t>
      </w:r>
      <w:r w:rsidR="00E3334C" w:rsidRPr="001826BD">
        <w:rPr>
          <w:rFonts w:eastAsia="Calibri"/>
          <w:sz w:val="24"/>
          <w:szCs w:val="24"/>
          <w:lang w:eastAsia="en-US"/>
        </w:rPr>
        <w:t xml:space="preserve"> и</w:t>
      </w:r>
      <w:r w:rsidR="0028612D" w:rsidRPr="001826BD">
        <w:rPr>
          <w:rFonts w:eastAsia="Calibri"/>
          <w:sz w:val="24"/>
          <w:szCs w:val="24"/>
          <w:lang w:eastAsia="en-US"/>
        </w:rPr>
        <w:t xml:space="preserve">размещается </w:t>
      </w:r>
      <w:r w:rsidR="004D6FFA" w:rsidRPr="001826BD">
        <w:rPr>
          <w:rFonts w:eastAsia="Calibri"/>
          <w:sz w:val="24"/>
          <w:szCs w:val="24"/>
          <w:lang w:eastAsia="en-US"/>
        </w:rPr>
        <w:t>в информационно-телекоммуникационной сети «Интернет»</w:t>
      </w:r>
      <w:r w:rsidR="005A7498" w:rsidRPr="001826BD">
        <w:rPr>
          <w:rFonts w:eastAsia="Calibri"/>
          <w:sz w:val="24"/>
          <w:szCs w:val="24"/>
          <w:lang w:eastAsia="en-US"/>
        </w:rPr>
        <w:t xml:space="preserve"> на сайте</w:t>
      </w:r>
      <w:r w:rsidR="005B72D5" w:rsidRPr="001826BD">
        <w:rPr>
          <w:rFonts w:eastAsia="Calibri"/>
          <w:i/>
          <w:sz w:val="24"/>
          <w:szCs w:val="24"/>
          <w:lang w:eastAsia="en-US"/>
        </w:rPr>
        <w:t xml:space="preserve"> https://u-bakchar.ru/.</w:t>
      </w:r>
    </w:p>
    <w:p w:rsidR="00C40B4B" w:rsidRPr="001826BD"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 xml:space="preserve">Конкурс должен быть проведен </w:t>
      </w:r>
      <w:r w:rsidR="006762A1" w:rsidRPr="001826BD">
        <w:rPr>
          <w:rFonts w:eastAsia="Calibri"/>
          <w:sz w:val="24"/>
          <w:szCs w:val="24"/>
          <w:lang w:eastAsia="en-US"/>
        </w:rPr>
        <w:t>не позднее</w:t>
      </w:r>
      <w:r w:rsidR="005B72D5" w:rsidRPr="001826BD">
        <w:rPr>
          <w:rFonts w:eastAsia="Calibri"/>
          <w:sz w:val="24"/>
          <w:szCs w:val="24"/>
          <w:lang w:eastAsia="en-US"/>
        </w:rPr>
        <w:t xml:space="preserve"> </w:t>
      </w:r>
      <w:r w:rsidR="008C27AB" w:rsidRPr="001826BD">
        <w:rPr>
          <w:rFonts w:eastAsia="Calibri"/>
          <w:sz w:val="24"/>
          <w:szCs w:val="24"/>
          <w:lang w:eastAsia="en-US"/>
        </w:rPr>
        <w:t>70</w:t>
      </w:r>
      <w:r w:rsidRPr="001826BD">
        <w:rPr>
          <w:rFonts w:eastAsia="Calibri"/>
          <w:sz w:val="24"/>
          <w:szCs w:val="24"/>
          <w:lang w:eastAsia="en-US"/>
        </w:rPr>
        <w:t xml:space="preserve"> календарных дней со дня принятия </w:t>
      </w:r>
      <w:r w:rsidR="00D96DBC" w:rsidRPr="001826BD">
        <w:rPr>
          <w:rFonts w:eastAsia="Calibri"/>
          <w:sz w:val="24"/>
          <w:szCs w:val="24"/>
          <w:lang w:eastAsia="en-US"/>
        </w:rPr>
        <w:t>Советом</w:t>
      </w:r>
      <w:r w:rsidRPr="001826BD">
        <w:rPr>
          <w:rFonts w:eastAsia="Calibri"/>
          <w:sz w:val="24"/>
          <w:szCs w:val="24"/>
          <w:lang w:eastAsia="en-US"/>
        </w:rPr>
        <w:t xml:space="preserve"> </w:t>
      </w:r>
      <w:r w:rsidR="00456123" w:rsidRPr="001826BD">
        <w:rPr>
          <w:rFonts w:eastAsia="Calibri"/>
          <w:sz w:val="24"/>
          <w:szCs w:val="24"/>
          <w:lang w:eastAsia="en-US"/>
        </w:rPr>
        <w:t xml:space="preserve">Усть-Бакчарского </w:t>
      </w:r>
      <w:r w:rsidR="00D96DBC" w:rsidRPr="001826BD">
        <w:rPr>
          <w:rFonts w:eastAsia="Calibri"/>
          <w:sz w:val="24"/>
          <w:szCs w:val="24"/>
          <w:lang w:eastAsia="en-US"/>
        </w:rPr>
        <w:t>сельского поселения</w:t>
      </w:r>
      <w:r w:rsidR="00AC5E8F" w:rsidRPr="001826BD">
        <w:rPr>
          <w:rFonts w:eastAsia="Calibri"/>
          <w:sz w:val="24"/>
          <w:szCs w:val="24"/>
          <w:lang w:eastAsia="en-US"/>
        </w:rPr>
        <w:t xml:space="preserve"> решения о его </w:t>
      </w:r>
      <w:r w:rsidR="00D96DBC" w:rsidRPr="001826BD">
        <w:rPr>
          <w:rFonts w:eastAsia="Calibri"/>
          <w:sz w:val="24"/>
          <w:szCs w:val="24"/>
          <w:lang w:eastAsia="en-US"/>
        </w:rPr>
        <w:t>объявлении</w:t>
      </w:r>
      <w:r w:rsidRPr="001826BD">
        <w:rPr>
          <w:rFonts w:eastAsia="Calibri"/>
          <w:sz w:val="24"/>
          <w:szCs w:val="24"/>
          <w:lang w:eastAsia="en-US"/>
        </w:rPr>
        <w:t>.</w:t>
      </w:r>
    </w:p>
    <w:p w:rsidR="006A1AB4" w:rsidRPr="001826BD" w:rsidRDefault="006A1AB4" w:rsidP="0060785E">
      <w:pPr>
        <w:pStyle w:val="a4"/>
        <w:autoSpaceDE w:val="0"/>
        <w:autoSpaceDN w:val="0"/>
        <w:adjustRightInd w:val="0"/>
        <w:ind w:left="0"/>
        <w:jc w:val="both"/>
        <w:rPr>
          <w:rFonts w:eastAsia="Calibri"/>
          <w:sz w:val="24"/>
          <w:szCs w:val="24"/>
          <w:lang w:eastAsia="en-US"/>
        </w:rPr>
      </w:pPr>
    </w:p>
    <w:p w:rsidR="00C40B4B" w:rsidRPr="001826BD"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1826BD">
        <w:rPr>
          <w:rFonts w:eastAsia="Calibri"/>
          <w:b/>
          <w:sz w:val="24"/>
          <w:szCs w:val="24"/>
          <w:lang w:eastAsia="en-US"/>
        </w:rPr>
        <w:t>Предварительное заседание конкурсной комиссии</w:t>
      </w:r>
    </w:p>
    <w:p w:rsidR="005952A4" w:rsidRPr="001826BD"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1826BD">
        <w:rPr>
          <w:rFonts w:eastAsia="Calibri"/>
          <w:sz w:val="24"/>
          <w:szCs w:val="24"/>
          <w:lang w:eastAsia="en-US"/>
        </w:rPr>
        <w:t xml:space="preserve">В </w:t>
      </w:r>
      <w:r w:rsidR="00ED7288" w:rsidRPr="001826BD">
        <w:rPr>
          <w:rFonts w:eastAsia="Calibri"/>
          <w:sz w:val="24"/>
          <w:szCs w:val="24"/>
          <w:lang w:eastAsia="en-US"/>
        </w:rPr>
        <w:t>срок не позднее</w:t>
      </w:r>
      <w:r w:rsidR="009D145D" w:rsidRPr="001826BD">
        <w:rPr>
          <w:rFonts w:eastAsia="Calibri"/>
          <w:sz w:val="24"/>
          <w:szCs w:val="24"/>
          <w:lang w:eastAsia="en-US"/>
        </w:rPr>
        <w:t xml:space="preserve"> календарных</w:t>
      </w:r>
      <w:r w:rsidR="005B72D5" w:rsidRPr="001826BD">
        <w:rPr>
          <w:rFonts w:eastAsia="Calibri"/>
          <w:sz w:val="24"/>
          <w:szCs w:val="24"/>
          <w:lang w:eastAsia="en-US"/>
        </w:rPr>
        <w:t xml:space="preserve"> </w:t>
      </w:r>
      <w:r w:rsidR="009D145D" w:rsidRPr="001826BD">
        <w:rPr>
          <w:rFonts w:eastAsia="Calibri"/>
          <w:sz w:val="24"/>
          <w:szCs w:val="24"/>
          <w:lang w:eastAsia="en-US"/>
        </w:rPr>
        <w:t>20</w:t>
      </w:r>
      <w:r w:rsidRPr="001826B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1826BD" w:rsidRDefault="006466FF"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 xml:space="preserve">Не позднее </w:t>
      </w:r>
      <w:r w:rsidR="009D145D" w:rsidRPr="001826BD">
        <w:rPr>
          <w:rFonts w:eastAsia="Calibri"/>
          <w:sz w:val="24"/>
          <w:szCs w:val="24"/>
          <w:lang w:eastAsia="en-US"/>
        </w:rPr>
        <w:t>7</w:t>
      </w:r>
      <w:r w:rsidR="00AA68E1" w:rsidRPr="001826BD">
        <w:rPr>
          <w:rFonts w:eastAsia="Calibri"/>
          <w:sz w:val="24"/>
          <w:szCs w:val="24"/>
          <w:lang w:eastAsia="en-US"/>
        </w:rPr>
        <w:t xml:space="preserve"> рабочих дней со дня окончания </w:t>
      </w:r>
      <w:r w:rsidR="00DA5CC2" w:rsidRPr="001826BD">
        <w:rPr>
          <w:rFonts w:eastAsia="Calibri"/>
          <w:sz w:val="24"/>
          <w:szCs w:val="24"/>
          <w:lang w:eastAsia="en-US"/>
        </w:rPr>
        <w:t>срока</w:t>
      </w:r>
      <w:r w:rsidR="005B72D5" w:rsidRPr="001826BD">
        <w:rPr>
          <w:rFonts w:eastAsia="Calibri"/>
          <w:sz w:val="24"/>
          <w:szCs w:val="24"/>
          <w:lang w:eastAsia="en-US"/>
        </w:rPr>
        <w:t xml:space="preserve"> </w:t>
      </w:r>
      <w:r w:rsidR="00AA68E1" w:rsidRPr="001826BD">
        <w:rPr>
          <w:rFonts w:eastAsia="Calibri"/>
          <w:sz w:val="24"/>
          <w:szCs w:val="24"/>
          <w:lang w:eastAsia="en-US"/>
        </w:rPr>
        <w:t xml:space="preserve">приема документов конкурной комиссией секретарь конкурсной комиссии </w:t>
      </w:r>
      <w:r w:rsidR="005B7AAB" w:rsidRPr="001826BD">
        <w:rPr>
          <w:rFonts w:eastAsia="Calibri"/>
          <w:sz w:val="24"/>
          <w:szCs w:val="24"/>
          <w:lang w:eastAsia="en-US"/>
        </w:rPr>
        <w:t xml:space="preserve">на основании представленных кандидатами сведений и документов </w:t>
      </w:r>
      <w:r w:rsidR="00AA68E1" w:rsidRPr="001826B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1826BD">
        <w:rPr>
          <w:rFonts w:eastAsia="Calibri"/>
          <w:sz w:val="24"/>
          <w:szCs w:val="24"/>
          <w:lang w:eastAsia="en-US"/>
        </w:rPr>
        <w:t>пункте 28</w:t>
      </w:r>
      <w:r w:rsidR="00AA68E1" w:rsidRPr="001826B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1826BD"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lastRenderedPageBreak/>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1826BD">
        <w:rPr>
          <w:rFonts w:eastAsia="Calibri"/>
          <w:sz w:val="24"/>
          <w:szCs w:val="24"/>
          <w:lang w:eastAsia="en-US"/>
        </w:rPr>
        <w:t xml:space="preserve">конкурсной комиссии </w:t>
      </w:r>
      <w:r w:rsidRPr="001826BD">
        <w:rPr>
          <w:rFonts w:eastAsia="Calibri"/>
          <w:sz w:val="24"/>
          <w:szCs w:val="24"/>
          <w:lang w:eastAsia="en-US"/>
        </w:rPr>
        <w:t>указывает о данных фактах в докладе.</w:t>
      </w:r>
    </w:p>
    <w:p w:rsidR="00C40B4B" w:rsidRPr="001826B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1826BD">
        <w:rPr>
          <w:rFonts w:eastAsia="Calibri"/>
          <w:sz w:val="24"/>
          <w:szCs w:val="24"/>
          <w:lang w:eastAsia="en-US"/>
        </w:rPr>
        <w:t xml:space="preserve">исле: </w:t>
      </w:r>
      <w:r w:rsidRPr="001826B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1826BD">
        <w:rPr>
          <w:rFonts w:eastAsia="Calibri"/>
          <w:sz w:val="24"/>
          <w:szCs w:val="24"/>
          <w:lang w:eastAsia="en-US"/>
        </w:rPr>
        <w:t xml:space="preserve">конкурсной комиссии </w:t>
      </w:r>
      <w:r w:rsidRPr="001826BD">
        <w:rPr>
          <w:rFonts w:eastAsia="Calibri"/>
          <w:sz w:val="24"/>
          <w:szCs w:val="24"/>
          <w:lang w:eastAsia="en-US"/>
        </w:rPr>
        <w:t>о результатах приема документов от кандидатов, проверки документов и сведений,</w:t>
      </w:r>
      <w:r w:rsidR="00171A8E" w:rsidRPr="001826BD">
        <w:rPr>
          <w:rFonts w:eastAsia="Calibri"/>
          <w:sz w:val="24"/>
          <w:szCs w:val="24"/>
          <w:lang w:eastAsia="en-US"/>
        </w:rPr>
        <w:t xml:space="preserve"> представленных кандидатами,</w:t>
      </w:r>
      <w:r w:rsidRPr="001826BD">
        <w:rPr>
          <w:rFonts w:eastAsia="Calibri"/>
          <w:sz w:val="24"/>
          <w:szCs w:val="24"/>
          <w:lang w:eastAsia="en-US"/>
        </w:rPr>
        <w:t xml:space="preserve"> принятие решения о регистрации кандидата, об</w:t>
      </w:r>
      <w:r w:rsidR="00DD60AA" w:rsidRPr="001826BD">
        <w:rPr>
          <w:rFonts w:eastAsia="Calibri"/>
          <w:sz w:val="24"/>
          <w:szCs w:val="24"/>
          <w:lang w:eastAsia="en-US"/>
        </w:rPr>
        <w:t xml:space="preserve"> отказе в регистрации кандидата.</w:t>
      </w:r>
    </w:p>
    <w:p w:rsidR="00C40B4B" w:rsidRPr="001826B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Для выявления знаний</w:t>
      </w:r>
      <w:r w:rsidR="001A5B82" w:rsidRPr="001826BD">
        <w:rPr>
          <w:rFonts w:eastAsia="Calibri"/>
          <w:sz w:val="24"/>
          <w:szCs w:val="24"/>
          <w:lang w:eastAsia="en-US"/>
        </w:rPr>
        <w:t xml:space="preserve"> и</w:t>
      </w:r>
      <w:r w:rsidRPr="001826BD">
        <w:rPr>
          <w:rFonts w:eastAsia="Calibri"/>
          <w:sz w:val="24"/>
          <w:szCs w:val="24"/>
          <w:lang w:eastAsia="en-US"/>
        </w:rPr>
        <w:t xml:space="preserve"> навыков, необходимых для осуществления должнос</w:t>
      </w:r>
      <w:r w:rsidR="00BE7085" w:rsidRPr="001826BD">
        <w:rPr>
          <w:rFonts w:eastAsia="Calibri"/>
          <w:sz w:val="24"/>
          <w:szCs w:val="24"/>
          <w:lang w:eastAsia="en-US"/>
        </w:rPr>
        <w:t>тных обязанностей по должности Г</w:t>
      </w:r>
      <w:r w:rsidRPr="001826BD">
        <w:rPr>
          <w:rFonts w:eastAsia="Calibri"/>
          <w:sz w:val="24"/>
          <w:szCs w:val="24"/>
          <w:lang w:eastAsia="en-US"/>
        </w:rPr>
        <w:t xml:space="preserve">лавы </w:t>
      </w:r>
      <w:r w:rsidR="00456123" w:rsidRPr="001826BD">
        <w:rPr>
          <w:rFonts w:eastAsia="Calibri"/>
          <w:sz w:val="24"/>
          <w:szCs w:val="24"/>
          <w:lang w:eastAsia="en-US"/>
        </w:rPr>
        <w:t xml:space="preserve">Усть-Бакчарского </w:t>
      </w:r>
      <w:r w:rsidR="0079751B" w:rsidRPr="001826BD">
        <w:rPr>
          <w:rFonts w:eastAsia="Calibri"/>
          <w:sz w:val="24"/>
          <w:szCs w:val="24"/>
          <w:lang w:eastAsia="en-US"/>
        </w:rPr>
        <w:t>сельского поселения</w:t>
      </w:r>
      <w:r w:rsidRPr="001826BD">
        <w:rPr>
          <w:rFonts w:eastAsia="Calibri"/>
          <w:sz w:val="24"/>
          <w:szCs w:val="24"/>
          <w:lang w:eastAsia="en-US"/>
        </w:rPr>
        <w:t xml:space="preserve">, </w:t>
      </w:r>
      <w:r w:rsidR="00383187" w:rsidRPr="001826BD">
        <w:rPr>
          <w:rFonts w:eastAsia="Calibri"/>
          <w:sz w:val="24"/>
          <w:szCs w:val="24"/>
          <w:lang w:eastAsia="en-US"/>
        </w:rPr>
        <w:t xml:space="preserve">конкурсная </w:t>
      </w:r>
      <w:r w:rsidRPr="001826BD">
        <w:rPr>
          <w:rFonts w:eastAsia="Calibri"/>
          <w:sz w:val="24"/>
          <w:szCs w:val="24"/>
          <w:lang w:eastAsia="en-US"/>
        </w:rPr>
        <w:t>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w:t>
      </w:r>
      <w:r w:rsidR="00456123" w:rsidRPr="001826BD">
        <w:rPr>
          <w:rFonts w:eastAsia="Calibri"/>
          <w:sz w:val="24"/>
          <w:szCs w:val="24"/>
          <w:lang w:eastAsia="en-US"/>
        </w:rPr>
        <w:t xml:space="preserve"> Усть-Бакчарского </w:t>
      </w:r>
      <w:r w:rsidR="0079751B" w:rsidRPr="001826BD">
        <w:rPr>
          <w:rFonts w:eastAsia="Calibri"/>
          <w:sz w:val="24"/>
          <w:szCs w:val="24"/>
          <w:lang w:eastAsia="en-US"/>
        </w:rPr>
        <w:t>сельского поселения</w:t>
      </w:r>
      <w:r w:rsidRPr="001826BD">
        <w:rPr>
          <w:rFonts w:eastAsia="Calibri"/>
          <w:sz w:val="24"/>
          <w:szCs w:val="24"/>
          <w:lang w:eastAsia="en-US"/>
        </w:rPr>
        <w:t xml:space="preserve">, вопросов по законодательству </w:t>
      </w:r>
      <w:r w:rsidR="00B30DB0" w:rsidRPr="001826BD">
        <w:rPr>
          <w:rFonts w:eastAsia="Calibri"/>
          <w:sz w:val="24"/>
          <w:szCs w:val="24"/>
          <w:lang w:eastAsia="en-US"/>
        </w:rPr>
        <w:t>о</w:t>
      </w:r>
      <w:r w:rsidRPr="001826BD">
        <w:rPr>
          <w:rFonts w:eastAsia="Calibri"/>
          <w:sz w:val="24"/>
          <w:szCs w:val="24"/>
          <w:lang w:eastAsia="en-US"/>
        </w:rPr>
        <w:t xml:space="preserve"> местно</w:t>
      </w:r>
      <w:r w:rsidR="00B30DB0" w:rsidRPr="001826BD">
        <w:rPr>
          <w:rFonts w:eastAsia="Calibri"/>
          <w:sz w:val="24"/>
          <w:szCs w:val="24"/>
          <w:lang w:eastAsia="en-US"/>
        </w:rPr>
        <w:t>м</w:t>
      </w:r>
      <w:r w:rsidRPr="001826BD">
        <w:rPr>
          <w:rFonts w:eastAsia="Calibri"/>
          <w:sz w:val="24"/>
          <w:szCs w:val="24"/>
          <w:lang w:eastAsia="en-US"/>
        </w:rPr>
        <w:t xml:space="preserve"> самоуправлени</w:t>
      </w:r>
      <w:r w:rsidR="00B30DB0" w:rsidRPr="001826BD">
        <w:rPr>
          <w:rFonts w:eastAsia="Calibri"/>
          <w:sz w:val="24"/>
          <w:szCs w:val="24"/>
          <w:lang w:eastAsia="en-US"/>
        </w:rPr>
        <w:t>и</w:t>
      </w:r>
      <w:r w:rsidRPr="001826BD">
        <w:rPr>
          <w:rFonts w:eastAsia="Calibri"/>
          <w:sz w:val="24"/>
          <w:szCs w:val="24"/>
          <w:lang w:eastAsia="en-US"/>
        </w:rPr>
        <w:t>.</w:t>
      </w:r>
    </w:p>
    <w:p w:rsidR="00C40B4B" w:rsidRPr="001826B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В случае</w:t>
      </w:r>
      <w:r w:rsidR="00CE2E63" w:rsidRPr="001826BD">
        <w:rPr>
          <w:rFonts w:eastAsia="Calibri"/>
          <w:sz w:val="24"/>
          <w:szCs w:val="24"/>
          <w:lang w:eastAsia="en-US"/>
        </w:rPr>
        <w:t xml:space="preserve"> </w:t>
      </w:r>
      <w:r w:rsidR="000632FD" w:rsidRPr="001826BD">
        <w:rPr>
          <w:rFonts w:eastAsia="Calibri"/>
          <w:sz w:val="24"/>
          <w:szCs w:val="24"/>
          <w:lang w:eastAsia="en-US"/>
        </w:rPr>
        <w:t>если заявления</w:t>
      </w:r>
      <w:r w:rsidR="00CE2E63" w:rsidRPr="001826BD">
        <w:rPr>
          <w:rFonts w:eastAsia="Calibri"/>
          <w:sz w:val="24"/>
          <w:szCs w:val="24"/>
          <w:lang w:eastAsia="en-US"/>
        </w:rPr>
        <w:t xml:space="preserve"> </w:t>
      </w:r>
      <w:r w:rsidRPr="001826BD">
        <w:rPr>
          <w:rFonts w:eastAsia="Calibri"/>
          <w:sz w:val="24"/>
          <w:szCs w:val="24"/>
          <w:lang w:eastAsia="en-US"/>
        </w:rPr>
        <w:t>для участия в конкурсе</w:t>
      </w:r>
      <w:r w:rsidR="00CE2E63" w:rsidRPr="001826BD">
        <w:rPr>
          <w:rFonts w:eastAsia="Calibri"/>
          <w:sz w:val="24"/>
          <w:szCs w:val="24"/>
          <w:lang w:eastAsia="en-US"/>
        </w:rPr>
        <w:t xml:space="preserve"> </w:t>
      </w:r>
      <w:r w:rsidR="000632FD" w:rsidRPr="001826BD">
        <w:rPr>
          <w:rFonts w:eastAsia="Calibri"/>
          <w:sz w:val="24"/>
          <w:szCs w:val="24"/>
          <w:lang w:eastAsia="en-US"/>
        </w:rPr>
        <w:t>отсутствуют либо</w:t>
      </w:r>
      <w:r w:rsidRPr="001826BD">
        <w:rPr>
          <w:rFonts w:eastAsia="Calibri"/>
          <w:sz w:val="24"/>
          <w:szCs w:val="24"/>
          <w:lang w:eastAsia="en-US"/>
        </w:rPr>
        <w:t xml:space="preserve"> подано единственное заявление, </w:t>
      </w:r>
      <w:r w:rsidR="00572B12" w:rsidRPr="001826BD">
        <w:rPr>
          <w:rFonts w:eastAsia="Calibri"/>
          <w:sz w:val="24"/>
          <w:szCs w:val="24"/>
          <w:lang w:eastAsia="en-US"/>
        </w:rPr>
        <w:t xml:space="preserve">конкурсная </w:t>
      </w:r>
      <w:r w:rsidRPr="001826BD">
        <w:rPr>
          <w:rFonts w:eastAsia="Calibri"/>
          <w:sz w:val="24"/>
          <w:szCs w:val="24"/>
          <w:lang w:eastAsia="en-US"/>
        </w:rPr>
        <w:t>комиссия принимает решение о признании конкурса несостоявшимся.</w:t>
      </w:r>
    </w:p>
    <w:p w:rsidR="003031C5" w:rsidRPr="001826B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 xml:space="preserve">В течение </w:t>
      </w:r>
      <w:r w:rsidR="000050AD" w:rsidRPr="001826BD">
        <w:rPr>
          <w:rFonts w:eastAsia="Calibri"/>
          <w:sz w:val="24"/>
          <w:szCs w:val="24"/>
          <w:lang w:eastAsia="en-US"/>
        </w:rPr>
        <w:t>5 рабочих</w:t>
      </w:r>
      <w:r w:rsidRPr="001826B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1826BD">
        <w:rPr>
          <w:rFonts w:eastAsia="Calibri"/>
          <w:sz w:val="24"/>
          <w:szCs w:val="24"/>
          <w:lang w:eastAsia="en-US"/>
        </w:rPr>
        <w:t>Совет</w:t>
      </w:r>
      <w:r w:rsidRPr="001826BD">
        <w:rPr>
          <w:rFonts w:eastAsia="Calibri"/>
          <w:sz w:val="24"/>
          <w:szCs w:val="24"/>
          <w:lang w:eastAsia="en-US"/>
        </w:rPr>
        <w:t xml:space="preserve"> </w:t>
      </w:r>
      <w:r w:rsidR="00456123" w:rsidRPr="001826BD">
        <w:rPr>
          <w:rFonts w:eastAsia="Calibri"/>
          <w:sz w:val="24"/>
          <w:szCs w:val="24"/>
          <w:lang w:eastAsia="en-US"/>
        </w:rPr>
        <w:t>Усть-Бакчарского</w:t>
      </w:r>
      <w:r w:rsidRPr="001826BD">
        <w:rPr>
          <w:rFonts w:eastAsia="Calibri"/>
          <w:sz w:val="24"/>
          <w:szCs w:val="24"/>
          <w:lang w:eastAsia="en-US"/>
        </w:rPr>
        <w:t xml:space="preserve"> </w:t>
      </w:r>
      <w:r w:rsidR="0079751B" w:rsidRPr="001826BD">
        <w:rPr>
          <w:rFonts w:eastAsia="Calibri"/>
          <w:sz w:val="24"/>
          <w:szCs w:val="24"/>
          <w:lang w:eastAsia="en-US"/>
        </w:rPr>
        <w:t>сельского поселения</w:t>
      </w:r>
      <w:r w:rsidRPr="001826BD">
        <w:rPr>
          <w:rFonts w:eastAsia="Calibri"/>
          <w:sz w:val="24"/>
          <w:szCs w:val="24"/>
          <w:lang w:eastAsia="en-US"/>
        </w:rPr>
        <w:t xml:space="preserve"> решение с предложением о</w:t>
      </w:r>
      <w:r w:rsidR="00BE7085" w:rsidRPr="001826BD">
        <w:rPr>
          <w:rFonts w:eastAsia="Calibri"/>
          <w:sz w:val="24"/>
          <w:szCs w:val="24"/>
          <w:lang w:eastAsia="en-US"/>
        </w:rPr>
        <w:t>б объявлении</w:t>
      </w:r>
      <w:r w:rsidRPr="001826BD">
        <w:rPr>
          <w:rFonts w:eastAsia="Calibri"/>
          <w:sz w:val="24"/>
          <w:szCs w:val="24"/>
          <w:lang w:eastAsia="en-US"/>
        </w:rPr>
        <w:t xml:space="preserve"> нового конкурса.  </w:t>
      </w:r>
    </w:p>
    <w:p w:rsidR="00C40B4B" w:rsidRPr="001826BD" w:rsidRDefault="0079751B"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Совет</w:t>
      </w:r>
      <w:r w:rsidR="00C40B4B" w:rsidRPr="001826BD">
        <w:rPr>
          <w:rFonts w:eastAsia="Calibri"/>
          <w:sz w:val="24"/>
          <w:szCs w:val="24"/>
          <w:lang w:eastAsia="en-US"/>
        </w:rPr>
        <w:t xml:space="preserve"> </w:t>
      </w:r>
      <w:r w:rsidR="00456123" w:rsidRPr="001826BD">
        <w:rPr>
          <w:rFonts w:eastAsia="Calibri"/>
          <w:sz w:val="24"/>
          <w:szCs w:val="24"/>
          <w:lang w:eastAsia="en-US"/>
        </w:rPr>
        <w:t xml:space="preserve">Усть-Бакчарского </w:t>
      </w:r>
      <w:r w:rsidRPr="001826BD">
        <w:rPr>
          <w:rFonts w:eastAsia="Calibri"/>
          <w:sz w:val="24"/>
          <w:szCs w:val="24"/>
          <w:lang w:eastAsia="en-US"/>
        </w:rPr>
        <w:t>сельского поселения</w:t>
      </w:r>
      <w:r w:rsidR="00C40B4B" w:rsidRPr="001826BD">
        <w:rPr>
          <w:rFonts w:eastAsia="Calibri"/>
          <w:sz w:val="24"/>
          <w:szCs w:val="24"/>
          <w:lang w:eastAsia="en-US"/>
        </w:rPr>
        <w:t xml:space="preserve"> принимает решение о проведении нового конкурса в течение</w:t>
      </w:r>
      <w:r w:rsidR="000050AD" w:rsidRPr="001826BD">
        <w:rPr>
          <w:rFonts w:eastAsia="Calibri"/>
          <w:sz w:val="24"/>
          <w:szCs w:val="24"/>
          <w:lang w:eastAsia="en-US"/>
        </w:rPr>
        <w:t xml:space="preserve"> 30 </w:t>
      </w:r>
      <w:r w:rsidR="00C40B4B" w:rsidRPr="001826BD">
        <w:rPr>
          <w:rFonts w:eastAsia="Calibri"/>
          <w:sz w:val="24"/>
          <w:szCs w:val="24"/>
          <w:lang w:eastAsia="en-US"/>
        </w:rPr>
        <w:t xml:space="preserve"> календарных дней со дня поступления указанного предложения конкурсной комиссии в </w:t>
      </w:r>
      <w:r w:rsidRPr="001826BD">
        <w:rPr>
          <w:rFonts w:eastAsia="Calibri"/>
          <w:sz w:val="24"/>
          <w:szCs w:val="24"/>
          <w:lang w:eastAsia="en-US"/>
        </w:rPr>
        <w:t>Совет</w:t>
      </w:r>
      <w:r w:rsidR="00C40B4B" w:rsidRPr="001826BD">
        <w:rPr>
          <w:rFonts w:eastAsia="Calibri"/>
          <w:sz w:val="24"/>
          <w:szCs w:val="24"/>
          <w:lang w:eastAsia="en-US"/>
        </w:rPr>
        <w:t xml:space="preserve"> </w:t>
      </w:r>
      <w:r w:rsidR="00456123" w:rsidRPr="001826BD">
        <w:rPr>
          <w:rFonts w:eastAsia="Calibri"/>
          <w:sz w:val="24"/>
          <w:szCs w:val="24"/>
          <w:lang w:eastAsia="en-US"/>
        </w:rPr>
        <w:t xml:space="preserve">Усть-Бакчарского </w:t>
      </w:r>
      <w:r w:rsidRPr="001826BD">
        <w:rPr>
          <w:rFonts w:eastAsia="Calibri"/>
          <w:sz w:val="24"/>
          <w:szCs w:val="24"/>
          <w:lang w:eastAsia="en-US"/>
        </w:rPr>
        <w:t>сельского поселения</w:t>
      </w:r>
      <w:r w:rsidR="00C40B4B" w:rsidRPr="001826BD">
        <w:rPr>
          <w:rFonts w:eastAsia="Calibri"/>
          <w:sz w:val="24"/>
          <w:szCs w:val="24"/>
          <w:lang w:eastAsia="en-US"/>
        </w:rPr>
        <w:t>.</w:t>
      </w:r>
    </w:p>
    <w:p w:rsidR="00C40B4B" w:rsidRPr="001826B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1826BD"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Конкурсная к</w:t>
      </w:r>
      <w:r w:rsidR="00C40B4B" w:rsidRPr="001826BD">
        <w:rPr>
          <w:rFonts w:eastAsia="Calibri"/>
          <w:sz w:val="24"/>
          <w:szCs w:val="24"/>
          <w:lang w:eastAsia="en-US"/>
        </w:rPr>
        <w:t>омиссия отказывает кандидату в регистрации в случае:</w:t>
      </w:r>
    </w:p>
    <w:p w:rsidR="003031C5" w:rsidRPr="001826BD"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1826BD">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Pr="001826BD">
          <w:rPr>
            <w:rFonts w:eastAsia="Calibri"/>
            <w:sz w:val="24"/>
            <w:szCs w:val="24"/>
            <w:lang w:eastAsia="en-US"/>
          </w:rPr>
          <w:t>законом</w:t>
        </w:r>
      </w:hyperlink>
      <w:r w:rsidRPr="001826BD">
        <w:rPr>
          <w:rFonts w:eastAsia="Calibri"/>
          <w:sz w:val="24"/>
          <w:szCs w:val="24"/>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1826BD">
        <w:rPr>
          <w:rFonts w:eastAsia="Calibri"/>
          <w:sz w:val="24"/>
          <w:szCs w:val="24"/>
          <w:lang w:eastAsia="en-US"/>
        </w:rPr>
        <w:t>;</w:t>
      </w:r>
    </w:p>
    <w:p w:rsidR="00C40B4B" w:rsidRPr="001826BD"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1826BD">
        <w:rPr>
          <w:rFonts w:eastAsia="Calibri"/>
          <w:sz w:val="24"/>
          <w:szCs w:val="24"/>
          <w:lang w:eastAsia="en-US"/>
        </w:rPr>
        <w:t xml:space="preserve">пропуска кандидатом установленного решением </w:t>
      </w:r>
      <w:r w:rsidR="0021347E" w:rsidRPr="001826BD">
        <w:rPr>
          <w:rFonts w:eastAsia="Calibri"/>
          <w:sz w:val="24"/>
          <w:szCs w:val="24"/>
          <w:lang w:eastAsia="en-US"/>
        </w:rPr>
        <w:t>Совета</w:t>
      </w:r>
      <w:r w:rsidRPr="001826BD">
        <w:rPr>
          <w:rFonts w:eastAsia="Calibri"/>
          <w:sz w:val="24"/>
          <w:szCs w:val="24"/>
          <w:lang w:eastAsia="en-US"/>
        </w:rPr>
        <w:t xml:space="preserve"> </w:t>
      </w:r>
      <w:r w:rsidR="005539A4" w:rsidRPr="001826BD">
        <w:rPr>
          <w:rFonts w:eastAsia="Calibri"/>
          <w:sz w:val="24"/>
          <w:szCs w:val="24"/>
          <w:lang w:eastAsia="en-US"/>
        </w:rPr>
        <w:t>Усть-Бакчарского</w:t>
      </w:r>
      <w:r w:rsidRPr="001826BD">
        <w:rPr>
          <w:rFonts w:eastAsia="Calibri"/>
          <w:sz w:val="24"/>
          <w:szCs w:val="24"/>
          <w:lang w:eastAsia="en-US"/>
        </w:rPr>
        <w:t xml:space="preserve"> </w:t>
      </w:r>
      <w:r w:rsidR="0021347E" w:rsidRPr="001826BD">
        <w:rPr>
          <w:rFonts w:eastAsia="Calibri"/>
          <w:sz w:val="24"/>
          <w:szCs w:val="24"/>
          <w:lang w:eastAsia="en-US"/>
        </w:rPr>
        <w:t>сельского поселения</w:t>
      </w:r>
      <w:r w:rsidRPr="001826BD">
        <w:rPr>
          <w:rFonts w:eastAsia="Calibri"/>
          <w:sz w:val="24"/>
          <w:szCs w:val="24"/>
          <w:lang w:eastAsia="en-US"/>
        </w:rPr>
        <w:t xml:space="preserve"> срока для подачи документов</w:t>
      </w:r>
      <w:r w:rsidR="00DC7C8E" w:rsidRPr="001826BD">
        <w:rPr>
          <w:rFonts w:eastAsia="Calibri"/>
          <w:sz w:val="24"/>
          <w:szCs w:val="24"/>
          <w:lang w:eastAsia="en-US"/>
        </w:rPr>
        <w:t>;</w:t>
      </w:r>
    </w:p>
    <w:p w:rsidR="00DF4125" w:rsidRPr="001826BD" w:rsidRDefault="007D4687" w:rsidP="001F6214">
      <w:pPr>
        <w:pStyle w:val="a4"/>
        <w:numPr>
          <w:ilvl w:val="0"/>
          <w:numId w:val="18"/>
        </w:numPr>
        <w:autoSpaceDE w:val="0"/>
        <w:autoSpaceDN w:val="0"/>
        <w:adjustRightInd w:val="0"/>
        <w:jc w:val="both"/>
        <w:rPr>
          <w:rFonts w:eastAsiaTheme="minorHAnsi"/>
          <w:sz w:val="24"/>
          <w:szCs w:val="24"/>
          <w:lang w:eastAsia="en-US"/>
        </w:rPr>
      </w:pPr>
      <w:r w:rsidRPr="001826BD">
        <w:rPr>
          <w:rFonts w:eastAsia="Calibri"/>
          <w:sz w:val="24"/>
          <w:szCs w:val="24"/>
          <w:lang w:eastAsia="en-US"/>
        </w:rPr>
        <w:t>непредставления кандидатом документов,</w:t>
      </w:r>
      <w:r w:rsidR="00DF4125" w:rsidRPr="001826BD">
        <w:rPr>
          <w:rFonts w:eastAsia="Calibri"/>
          <w:sz w:val="24"/>
          <w:szCs w:val="24"/>
          <w:lang w:eastAsia="en-US"/>
        </w:rPr>
        <w:t xml:space="preserve"> указанных в </w:t>
      </w:r>
      <w:r w:rsidR="000050AD" w:rsidRPr="001826BD">
        <w:rPr>
          <w:rFonts w:eastAsia="Calibri"/>
          <w:sz w:val="24"/>
          <w:szCs w:val="24"/>
          <w:lang w:eastAsia="en-US"/>
        </w:rPr>
        <w:t>пункте 28</w:t>
      </w:r>
      <w:r w:rsidR="00DF4125" w:rsidRPr="001826BD">
        <w:rPr>
          <w:rFonts w:eastAsia="Calibri"/>
          <w:sz w:val="24"/>
          <w:szCs w:val="24"/>
          <w:lang w:eastAsia="en-US"/>
        </w:rPr>
        <w:t>Положения,</w:t>
      </w:r>
      <w:r w:rsidRPr="001826BD">
        <w:rPr>
          <w:rFonts w:eastAsia="Calibri"/>
          <w:sz w:val="24"/>
          <w:szCs w:val="24"/>
          <w:lang w:eastAsia="en-US"/>
        </w:rPr>
        <w:t xml:space="preserve"> подтверждающих </w:t>
      </w:r>
      <w:r w:rsidR="00DF4125" w:rsidRPr="001826BD">
        <w:rPr>
          <w:rFonts w:eastAsia="Calibri"/>
          <w:sz w:val="24"/>
          <w:szCs w:val="24"/>
          <w:lang w:eastAsia="en-US"/>
        </w:rPr>
        <w:t xml:space="preserve">факт отсутствия у кандидата ограничений </w:t>
      </w:r>
      <w:r w:rsidR="00DF4125" w:rsidRPr="001826BD">
        <w:rPr>
          <w:rFonts w:eastAsiaTheme="minorHAnsi"/>
          <w:sz w:val="24"/>
          <w:szCs w:val="24"/>
          <w:lang w:eastAsia="en-US"/>
        </w:rPr>
        <w:t>для избрания выборным должностным лицом местного самоуправления</w:t>
      </w:r>
      <w:r w:rsidR="00DC7C8E" w:rsidRPr="001826BD">
        <w:rPr>
          <w:rFonts w:eastAsiaTheme="minorHAnsi"/>
          <w:sz w:val="24"/>
          <w:szCs w:val="24"/>
          <w:lang w:eastAsia="en-US"/>
        </w:rPr>
        <w:t>;</w:t>
      </w:r>
    </w:p>
    <w:p w:rsidR="00871B22" w:rsidRPr="001826BD" w:rsidRDefault="00871B22" w:rsidP="0021347E">
      <w:pPr>
        <w:pStyle w:val="a4"/>
        <w:numPr>
          <w:ilvl w:val="0"/>
          <w:numId w:val="18"/>
        </w:numPr>
        <w:jc w:val="both"/>
        <w:rPr>
          <w:rFonts w:eastAsiaTheme="minorHAnsi"/>
          <w:sz w:val="24"/>
          <w:szCs w:val="24"/>
          <w:lang w:eastAsia="en-US"/>
        </w:rPr>
      </w:pPr>
      <w:r w:rsidRPr="001826B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1826BD" w:rsidRDefault="002F1689"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С</w:t>
      </w:r>
      <w:r w:rsidR="003031C5" w:rsidRPr="001826BD">
        <w:rPr>
          <w:rFonts w:eastAsia="Calibri"/>
          <w:sz w:val="24"/>
          <w:szCs w:val="24"/>
          <w:lang w:eastAsia="en-US"/>
        </w:rPr>
        <w:t xml:space="preserve">екретарь конкурсной комиссии извещает </w:t>
      </w:r>
      <w:r w:rsidR="00F16D49" w:rsidRPr="001826BD">
        <w:rPr>
          <w:rFonts w:eastAsia="Calibri"/>
          <w:sz w:val="24"/>
          <w:szCs w:val="24"/>
          <w:lang w:eastAsia="en-US"/>
        </w:rPr>
        <w:t>кандидатов</w:t>
      </w:r>
      <w:r w:rsidR="003031C5" w:rsidRPr="001826BD">
        <w:rPr>
          <w:rFonts w:eastAsia="Calibri"/>
          <w:sz w:val="24"/>
          <w:szCs w:val="24"/>
          <w:lang w:eastAsia="en-US"/>
        </w:rPr>
        <w:t xml:space="preserve"> о решениях конкурсной комиссии в</w:t>
      </w:r>
      <w:r w:rsidR="0067643E" w:rsidRPr="001826BD">
        <w:rPr>
          <w:rFonts w:eastAsia="Calibri"/>
          <w:sz w:val="24"/>
          <w:szCs w:val="24"/>
          <w:lang w:eastAsia="en-US"/>
        </w:rPr>
        <w:t xml:space="preserve"> письменной форме</w:t>
      </w:r>
      <w:r w:rsidR="003031C5" w:rsidRPr="001826BD">
        <w:rPr>
          <w:rFonts w:eastAsia="Calibri"/>
          <w:sz w:val="24"/>
          <w:szCs w:val="24"/>
          <w:lang w:eastAsia="en-US"/>
        </w:rPr>
        <w:t>.</w:t>
      </w:r>
    </w:p>
    <w:p w:rsidR="00C40B4B" w:rsidRPr="001826BD" w:rsidRDefault="00C40B4B" w:rsidP="008020FB">
      <w:pPr>
        <w:pStyle w:val="a4"/>
        <w:numPr>
          <w:ilvl w:val="0"/>
          <w:numId w:val="25"/>
        </w:numPr>
        <w:ind w:left="0" w:firstLine="0"/>
        <w:jc w:val="both"/>
        <w:rPr>
          <w:rFonts w:eastAsia="Calibri"/>
          <w:sz w:val="24"/>
          <w:szCs w:val="24"/>
          <w:lang w:eastAsia="en-US"/>
        </w:rPr>
      </w:pPr>
      <w:r w:rsidRPr="001826BD">
        <w:rPr>
          <w:rFonts w:eastAsia="Calibri"/>
          <w:sz w:val="24"/>
          <w:szCs w:val="24"/>
          <w:lang w:eastAsia="en-US"/>
        </w:rPr>
        <w:t>По итогам предварительного заседания конкурсной комиссии секретарь</w:t>
      </w:r>
      <w:r w:rsidR="00591AA1" w:rsidRPr="001826BD">
        <w:rPr>
          <w:rFonts w:eastAsia="Calibri"/>
          <w:sz w:val="24"/>
          <w:szCs w:val="24"/>
          <w:lang w:eastAsia="en-US"/>
        </w:rPr>
        <w:t xml:space="preserve"> конкурсной </w:t>
      </w:r>
      <w:r w:rsidRPr="001826BD">
        <w:rPr>
          <w:rFonts w:eastAsia="Calibri"/>
          <w:sz w:val="24"/>
          <w:szCs w:val="24"/>
          <w:lang w:eastAsia="en-US"/>
        </w:rPr>
        <w:t>комиссии извещает зарегистрированных кандидатов о дате, месте и времени проведения конкурса.</w:t>
      </w:r>
    </w:p>
    <w:p w:rsidR="00C40B4B" w:rsidRPr="001826BD" w:rsidRDefault="007F6962" w:rsidP="008020FB">
      <w:pPr>
        <w:pStyle w:val="a4"/>
        <w:numPr>
          <w:ilvl w:val="0"/>
          <w:numId w:val="25"/>
        </w:numPr>
        <w:ind w:left="0" w:firstLine="0"/>
        <w:jc w:val="both"/>
        <w:rPr>
          <w:rFonts w:eastAsia="Calibri"/>
          <w:sz w:val="24"/>
          <w:szCs w:val="24"/>
          <w:lang w:eastAsia="en-US"/>
        </w:rPr>
      </w:pPr>
      <w:r w:rsidRPr="001826BD">
        <w:rPr>
          <w:rFonts w:eastAsia="Calibri"/>
          <w:sz w:val="24"/>
          <w:szCs w:val="24"/>
          <w:lang w:eastAsia="en-US"/>
        </w:rPr>
        <w:t>П</w:t>
      </w:r>
      <w:r w:rsidR="00C40B4B" w:rsidRPr="001826B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1826BD" w:rsidRDefault="00C40B4B" w:rsidP="00C40B4B">
      <w:pPr>
        <w:rPr>
          <w:rFonts w:eastAsia="Calibri"/>
          <w:sz w:val="24"/>
          <w:szCs w:val="24"/>
          <w:lang w:eastAsia="en-US"/>
        </w:rPr>
      </w:pPr>
    </w:p>
    <w:p w:rsidR="00C40B4B" w:rsidRPr="001826BD"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1826BD">
        <w:rPr>
          <w:rFonts w:eastAsia="Calibri"/>
          <w:b/>
          <w:sz w:val="24"/>
          <w:szCs w:val="24"/>
          <w:lang w:eastAsia="en-US"/>
        </w:rPr>
        <w:t>6. Порядок проведения конкурса и оформление его результатов</w:t>
      </w:r>
    </w:p>
    <w:p w:rsidR="00C40B4B" w:rsidRPr="001826BD"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 xml:space="preserve">Регистрация явки кандидатов </w:t>
      </w:r>
      <w:r w:rsidR="004F3D20" w:rsidRPr="001826BD">
        <w:rPr>
          <w:rFonts w:eastAsia="Calibri"/>
          <w:sz w:val="24"/>
          <w:szCs w:val="24"/>
          <w:lang w:eastAsia="en-US"/>
        </w:rPr>
        <w:t xml:space="preserve">проводится в течение </w:t>
      </w:r>
      <w:r w:rsidR="009D145D" w:rsidRPr="001826BD">
        <w:rPr>
          <w:rFonts w:eastAsia="Calibri"/>
          <w:sz w:val="24"/>
          <w:szCs w:val="24"/>
          <w:lang w:eastAsia="en-US"/>
        </w:rPr>
        <w:t>30</w:t>
      </w:r>
      <w:r w:rsidR="004F3D20" w:rsidRPr="001826BD">
        <w:rPr>
          <w:rFonts w:eastAsia="Calibri"/>
          <w:sz w:val="24"/>
          <w:szCs w:val="24"/>
          <w:lang w:eastAsia="en-US"/>
        </w:rPr>
        <w:t xml:space="preserve"> минут до назначенного времени проведения конкурса</w:t>
      </w:r>
      <w:r w:rsidRPr="001826BD">
        <w:rPr>
          <w:rFonts w:eastAsia="Calibri"/>
          <w:sz w:val="24"/>
          <w:szCs w:val="24"/>
          <w:lang w:eastAsia="en-US"/>
        </w:rPr>
        <w:t xml:space="preserve">. </w:t>
      </w:r>
      <w:r w:rsidR="00E065C0" w:rsidRPr="001826BD">
        <w:rPr>
          <w:rFonts w:eastAsia="Calibri"/>
          <w:sz w:val="24"/>
          <w:szCs w:val="24"/>
          <w:lang w:eastAsia="en-US"/>
        </w:rPr>
        <w:t>К</w:t>
      </w:r>
      <w:r w:rsidR="004F3D20" w:rsidRPr="001826BD">
        <w:rPr>
          <w:rFonts w:eastAsia="Calibri"/>
          <w:sz w:val="24"/>
          <w:szCs w:val="24"/>
          <w:lang w:eastAsia="en-US"/>
        </w:rPr>
        <w:t>андидаты</w:t>
      </w:r>
      <w:r w:rsidR="00E065C0" w:rsidRPr="001826BD">
        <w:rPr>
          <w:rFonts w:eastAsia="Calibri"/>
          <w:sz w:val="24"/>
          <w:szCs w:val="24"/>
          <w:lang w:eastAsia="en-US"/>
        </w:rPr>
        <w:t>, не прошедшие регистрацию явки,</w:t>
      </w:r>
      <w:r w:rsidR="004F3D20" w:rsidRPr="001826BD">
        <w:rPr>
          <w:rFonts w:eastAsia="Calibri"/>
          <w:sz w:val="24"/>
          <w:szCs w:val="24"/>
          <w:lang w:eastAsia="en-US"/>
        </w:rPr>
        <w:t xml:space="preserve"> не принимают участия в конкурсе</w:t>
      </w:r>
      <w:r w:rsidRPr="001826BD">
        <w:rPr>
          <w:rFonts w:eastAsia="Calibri"/>
          <w:sz w:val="24"/>
          <w:szCs w:val="24"/>
          <w:lang w:eastAsia="en-US"/>
        </w:rPr>
        <w:t>.</w:t>
      </w:r>
    </w:p>
    <w:p w:rsidR="00C40B4B" w:rsidRPr="001826BD" w:rsidRDefault="002D051E"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В случае</w:t>
      </w:r>
      <w:r w:rsidR="00CE2E63" w:rsidRPr="001826BD">
        <w:rPr>
          <w:rFonts w:eastAsia="Calibri"/>
          <w:sz w:val="24"/>
          <w:szCs w:val="24"/>
          <w:lang w:eastAsia="en-US"/>
        </w:rPr>
        <w:t xml:space="preserve"> </w:t>
      </w:r>
      <w:r w:rsidRPr="001826BD">
        <w:rPr>
          <w:rFonts w:eastAsia="Calibri"/>
          <w:sz w:val="24"/>
          <w:szCs w:val="24"/>
          <w:lang w:eastAsia="en-US"/>
        </w:rPr>
        <w:t>регистрации</w:t>
      </w:r>
      <w:r w:rsidR="00EB63B0" w:rsidRPr="001826BD">
        <w:rPr>
          <w:rFonts w:eastAsia="Calibri"/>
          <w:sz w:val="24"/>
          <w:szCs w:val="24"/>
          <w:lang w:eastAsia="en-US"/>
        </w:rPr>
        <w:t xml:space="preserve"> явк</w:t>
      </w:r>
      <w:r w:rsidRPr="001826BD">
        <w:rPr>
          <w:rFonts w:eastAsia="Calibri"/>
          <w:sz w:val="24"/>
          <w:szCs w:val="24"/>
          <w:lang w:eastAsia="en-US"/>
        </w:rPr>
        <w:t>и</w:t>
      </w:r>
      <w:r w:rsidR="00CE2E63" w:rsidRPr="001826BD">
        <w:rPr>
          <w:rFonts w:eastAsia="Calibri"/>
          <w:sz w:val="24"/>
          <w:szCs w:val="24"/>
          <w:lang w:eastAsia="en-US"/>
        </w:rPr>
        <w:t xml:space="preserve"> </w:t>
      </w:r>
      <w:r w:rsidR="00D13D9D" w:rsidRPr="001826BD">
        <w:rPr>
          <w:rFonts w:eastAsia="Calibri"/>
          <w:sz w:val="24"/>
          <w:szCs w:val="24"/>
          <w:lang w:eastAsia="en-US"/>
        </w:rPr>
        <w:t>менее двух кандидатов</w:t>
      </w:r>
      <w:r w:rsidR="00CE2E63" w:rsidRPr="001826BD">
        <w:rPr>
          <w:rFonts w:eastAsia="Calibri"/>
          <w:sz w:val="24"/>
          <w:szCs w:val="24"/>
          <w:lang w:eastAsia="en-US"/>
        </w:rPr>
        <w:t xml:space="preserve"> </w:t>
      </w:r>
      <w:r w:rsidRPr="001826BD">
        <w:rPr>
          <w:rFonts w:eastAsia="Calibri"/>
          <w:sz w:val="24"/>
          <w:szCs w:val="24"/>
          <w:lang w:eastAsia="en-US"/>
        </w:rPr>
        <w:t>либо неявки кандидатов</w:t>
      </w:r>
      <w:r w:rsidR="00CE2E63" w:rsidRPr="001826BD">
        <w:rPr>
          <w:rFonts w:eastAsia="Calibri"/>
          <w:sz w:val="24"/>
          <w:szCs w:val="24"/>
          <w:lang w:eastAsia="en-US"/>
        </w:rPr>
        <w:t xml:space="preserve"> </w:t>
      </w:r>
      <w:r w:rsidR="00924B6B" w:rsidRPr="001826BD">
        <w:rPr>
          <w:rFonts w:eastAsia="Calibri"/>
          <w:sz w:val="24"/>
          <w:szCs w:val="24"/>
          <w:lang w:eastAsia="en-US"/>
        </w:rPr>
        <w:t>конкурсная</w:t>
      </w:r>
      <w:r w:rsidR="00CE2E63" w:rsidRPr="001826BD">
        <w:rPr>
          <w:rFonts w:eastAsia="Calibri"/>
          <w:sz w:val="24"/>
          <w:szCs w:val="24"/>
          <w:lang w:eastAsia="en-US"/>
        </w:rPr>
        <w:t xml:space="preserve"> </w:t>
      </w:r>
      <w:r w:rsidR="00C40B4B" w:rsidRPr="001826BD">
        <w:rPr>
          <w:rFonts w:eastAsia="Calibri"/>
          <w:sz w:val="24"/>
          <w:szCs w:val="24"/>
          <w:lang w:eastAsia="en-US"/>
        </w:rPr>
        <w:t xml:space="preserve">комиссия переносит заседание на </w:t>
      </w:r>
      <w:r w:rsidR="003B1F86" w:rsidRPr="001826BD">
        <w:rPr>
          <w:rFonts w:eastAsia="Calibri"/>
          <w:sz w:val="24"/>
          <w:szCs w:val="24"/>
          <w:lang w:eastAsia="en-US"/>
        </w:rPr>
        <w:t>другой</w:t>
      </w:r>
      <w:r w:rsidR="00C40B4B" w:rsidRPr="001826BD">
        <w:rPr>
          <w:rFonts w:eastAsia="Calibri"/>
          <w:sz w:val="24"/>
          <w:szCs w:val="24"/>
          <w:lang w:eastAsia="en-US"/>
        </w:rPr>
        <w:t xml:space="preserve"> день, о чем уведомляет кандидатов.</w:t>
      </w:r>
    </w:p>
    <w:p w:rsidR="00E92916" w:rsidRPr="001826BD"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lastRenderedPageBreak/>
        <w:t>Если на заседание</w:t>
      </w:r>
      <w:r w:rsidR="00CE2E63" w:rsidRPr="001826BD">
        <w:rPr>
          <w:rFonts w:eastAsia="Calibri"/>
          <w:sz w:val="24"/>
          <w:szCs w:val="24"/>
          <w:lang w:eastAsia="en-US"/>
        </w:rPr>
        <w:t xml:space="preserve"> </w:t>
      </w:r>
      <w:r w:rsidRPr="001826BD">
        <w:rPr>
          <w:rFonts w:eastAsia="Calibri"/>
          <w:sz w:val="24"/>
          <w:szCs w:val="24"/>
          <w:lang w:eastAsia="en-US"/>
        </w:rPr>
        <w:t xml:space="preserve">конкурсной комиссии, </w:t>
      </w:r>
      <w:r w:rsidR="00C40B4B" w:rsidRPr="001826BD">
        <w:rPr>
          <w:rFonts w:eastAsia="Calibri"/>
          <w:sz w:val="24"/>
          <w:szCs w:val="24"/>
          <w:lang w:eastAsia="en-US"/>
        </w:rPr>
        <w:t xml:space="preserve">назначенное в соответствии </w:t>
      </w:r>
      <w:r w:rsidRPr="001826BD">
        <w:rPr>
          <w:rFonts w:eastAsia="Calibri"/>
          <w:sz w:val="24"/>
          <w:szCs w:val="24"/>
          <w:lang w:eastAsia="en-US"/>
        </w:rPr>
        <w:t xml:space="preserve">пунктом </w:t>
      </w:r>
      <w:r w:rsidR="00711149" w:rsidRPr="001826BD">
        <w:rPr>
          <w:rFonts w:eastAsia="Calibri"/>
          <w:sz w:val="24"/>
          <w:szCs w:val="24"/>
          <w:lang w:eastAsia="en-US"/>
        </w:rPr>
        <w:t>66</w:t>
      </w:r>
      <w:r w:rsidRPr="001826BD">
        <w:rPr>
          <w:rFonts w:eastAsia="Calibri"/>
          <w:sz w:val="24"/>
          <w:szCs w:val="24"/>
          <w:lang w:eastAsia="en-US"/>
        </w:rPr>
        <w:t xml:space="preserve"> Положения,</w:t>
      </w:r>
      <w:r w:rsidR="00D13D9D" w:rsidRPr="001826BD">
        <w:rPr>
          <w:rFonts w:eastAsia="Calibri"/>
          <w:sz w:val="24"/>
          <w:szCs w:val="24"/>
          <w:lang w:eastAsia="en-US"/>
        </w:rPr>
        <w:t xml:space="preserve"> явились менее двух кандидатов либо </w:t>
      </w:r>
      <w:r w:rsidR="00C90667" w:rsidRPr="001826BD">
        <w:rPr>
          <w:rFonts w:eastAsia="Calibri"/>
          <w:sz w:val="24"/>
          <w:szCs w:val="24"/>
          <w:lang w:eastAsia="en-US"/>
        </w:rPr>
        <w:t xml:space="preserve">никто из </w:t>
      </w:r>
      <w:r w:rsidR="00D13D9D" w:rsidRPr="001826BD">
        <w:rPr>
          <w:rFonts w:eastAsia="Calibri"/>
          <w:sz w:val="24"/>
          <w:szCs w:val="24"/>
          <w:lang w:eastAsia="en-US"/>
        </w:rPr>
        <w:t>кандидат</w:t>
      </w:r>
      <w:r w:rsidR="00C90667" w:rsidRPr="001826BD">
        <w:rPr>
          <w:rFonts w:eastAsia="Calibri"/>
          <w:sz w:val="24"/>
          <w:szCs w:val="24"/>
          <w:lang w:eastAsia="en-US"/>
        </w:rPr>
        <w:t>ов не явился на конкурс</w:t>
      </w:r>
      <w:r w:rsidR="00D13D9D" w:rsidRPr="001826BD">
        <w:rPr>
          <w:rFonts w:eastAsia="Calibri"/>
          <w:sz w:val="24"/>
          <w:szCs w:val="24"/>
          <w:lang w:eastAsia="en-US"/>
        </w:rPr>
        <w:t>,</w:t>
      </w:r>
      <w:r w:rsidR="00CE2E63" w:rsidRPr="001826BD">
        <w:rPr>
          <w:rFonts w:eastAsia="Calibri"/>
          <w:sz w:val="24"/>
          <w:szCs w:val="24"/>
          <w:lang w:eastAsia="en-US"/>
        </w:rPr>
        <w:t xml:space="preserve"> </w:t>
      </w:r>
      <w:r w:rsidR="00924B6B" w:rsidRPr="001826BD">
        <w:rPr>
          <w:rFonts w:eastAsia="Calibri"/>
          <w:sz w:val="24"/>
          <w:szCs w:val="24"/>
          <w:lang w:eastAsia="en-US"/>
        </w:rPr>
        <w:t xml:space="preserve">конкурсная </w:t>
      </w:r>
      <w:r w:rsidR="00C40B4B" w:rsidRPr="001826BD">
        <w:rPr>
          <w:rFonts w:eastAsia="Calibri"/>
          <w:sz w:val="24"/>
          <w:szCs w:val="24"/>
          <w:lang w:eastAsia="en-US"/>
        </w:rPr>
        <w:t xml:space="preserve">комиссия выносит решение о признании конкурса несостоявшимся и </w:t>
      </w:r>
      <w:r w:rsidR="00262651" w:rsidRPr="001826BD">
        <w:rPr>
          <w:rFonts w:eastAsia="Calibri"/>
          <w:sz w:val="24"/>
          <w:szCs w:val="24"/>
          <w:lang w:eastAsia="en-US"/>
        </w:rPr>
        <w:t>направляет настоящее решение в</w:t>
      </w:r>
      <w:r w:rsidR="00CE2E63" w:rsidRPr="001826BD">
        <w:rPr>
          <w:rFonts w:eastAsia="Calibri"/>
          <w:sz w:val="24"/>
          <w:szCs w:val="24"/>
          <w:lang w:eastAsia="en-US"/>
        </w:rPr>
        <w:t xml:space="preserve"> </w:t>
      </w:r>
      <w:r w:rsidR="008867E9" w:rsidRPr="001826BD">
        <w:rPr>
          <w:rFonts w:eastAsia="Calibri"/>
          <w:sz w:val="24"/>
          <w:szCs w:val="24"/>
          <w:lang w:eastAsia="en-US"/>
        </w:rPr>
        <w:t>Совет</w:t>
      </w:r>
      <w:r w:rsidR="00CE2E63" w:rsidRPr="001826BD">
        <w:rPr>
          <w:rFonts w:eastAsia="Calibri"/>
          <w:sz w:val="24"/>
          <w:szCs w:val="24"/>
          <w:lang w:eastAsia="en-US"/>
        </w:rPr>
        <w:t xml:space="preserve"> Усть-Бакчарского</w:t>
      </w:r>
      <w:r w:rsidR="00C40B4B" w:rsidRPr="001826BD">
        <w:rPr>
          <w:rFonts w:eastAsia="Calibri"/>
          <w:sz w:val="24"/>
          <w:szCs w:val="24"/>
          <w:lang w:eastAsia="en-US"/>
        </w:rPr>
        <w:t xml:space="preserve"> </w:t>
      </w:r>
      <w:r w:rsidR="008867E9" w:rsidRPr="001826BD">
        <w:rPr>
          <w:rFonts w:eastAsia="Calibri"/>
          <w:sz w:val="24"/>
          <w:szCs w:val="24"/>
          <w:lang w:eastAsia="en-US"/>
        </w:rPr>
        <w:t>сельского поселения</w:t>
      </w:r>
      <w:r w:rsidR="00C40B4B" w:rsidRPr="001826BD">
        <w:rPr>
          <w:rFonts w:eastAsia="Calibri"/>
          <w:sz w:val="24"/>
          <w:szCs w:val="24"/>
          <w:lang w:eastAsia="en-US"/>
        </w:rPr>
        <w:t xml:space="preserve"> в течение </w:t>
      </w:r>
      <w:r w:rsidR="005930F8" w:rsidRPr="001826BD">
        <w:rPr>
          <w:rFonts w:eastAsia="Calibri"/>
          <w:sz w:val="24"/>
          <w:szCs w:val="24"/>
          <w:lang w:eastAsia="en-US"/>
        </w:rPr>
        <w:t>5 рабочих</w:t>
      </w:r>
      <w:r w:rsidR="00C40B4B" w:rsidRPr="001826BD">
        <w:rPr>
          <w:rFonts w:eastAsia="Calibri"/>
          <w:sz w:val="24"/>
          <w:szCs w:val="24"/>
          <w:lang w:eastAsia="en-US"/>
        </w:rPr>
        <w:t xml:space="preserve"> дней со дня </w:t>
      </w:r>
      <w:r w:rsidR="004D41EF" w:rsidRPr="001826BD">
        <w:rPr>
          <w:rFonts w:eastAsia="Calibri"/>
          <w:sz w:val="24"/>
          <w:szCs w:val="24"/>
          <w:lang w:eastAsia="en-US"/>
        </w:rPr>
        <w:t xml:space="preserve">его </w:t>
      </w:r>
      <w:r w:rsidR="00C40B4B" w:rsidRPr="001826BD">
        <w:rPr>
          <w:rFonts w:eastAsia="Calibri"/>
          <w:sz w:val="24"/>
          <w:szCs w:val="24"/>
          <w:lang w:eastAsia="en-US"/>
        </w:rPr>
        <w:t xml:space="preserve">принятия. </w:t>
      </w:r>
    </w:p>
    <w:p w:rsidR="00C40B4B" w:rsidRPr="001826BD"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Совет</w:t>
      </w:r>
      <w:r w:rsidR="00C40B4B" w:rsidRPr="001826BD">
        <w:rPr>
          <w:rFonts w:eastAsia="Calibri"/>
          <w:sz w:val="24"/>
          <w:szCs w:val="24"/>
          <w:lang w:eastAsia="en-US"/>
        </w:rPr>
        <w:t xml:space="preserve"> </w:t>
      </w:r>
      <w:r w:rsidR="00CE2E63" w:rsidRPr="001826BD">
        <w:rPr>
          <w:rFonts w:eastAsia="Calibri"/>
          <w:sz w:val="24"/>
          <w:szCs w:val="24"/>
          <w:lang w:eastAsia="en-US"/>
        </w:rPr>
        <w:t xml:space="preserve">Усть-Бакчарского </w:t>
      </w:r>
      <w:r w:rsidRPr="001826BD">
        <w:rPr>
          <w:rFonts w:eastAsia="Calibri"/>
          <w:sz w:val="24"/>
          <w:szCs w:val="24"/>
          <w:lang w:eastAsia="en-US"/>
        </w:rPr>
        <w:t>сельского поселения</w:t>
      </w:r>
      <w:r w:rsidR="00CE2E63" w:rsidRPr="001826BD">
        <w:rPr>
          <w:rFonts w:eastAsia="Calibri"/>
          <w:sz w:val="24"/>
          <w:szCs w:val="24"/>
          <w:lang w:eastAsia="en-US"/>
        </w:rPr>
        <w:t xml:space="preserve"> </w:t>
      </w:r>
      <w:r w:rsidR="00A413A3" w:rsidRPr="001826BD">
        <w:rPr>
          <w:rFonts w:eastAsia="Calibri"/>
          <w:sz w:val="24"/>
          <w:szCs w:val="24"/>
          <w:lang w:eastAsia="en-US"/>
        </w:rPr>
        <w:t>принимает</w:t>
      </w:r>
      <w:r w:rsidR="00C40B4B" w:rsidRPr="001826BD">
        <w:rPr>
          <w:rFonts w:eastAsia="Calibri"/>
          <w:sz w:val="24"/>
          <w:szCs w:val="24"/>
          <w:lang w:eastAsia="en-US"/>
        </w:rPr>
        <w:t xml:space="preserve"> решение о</w:t>
      </w:r>
      <w:r w:rsidR="004B06A0" w:rsidRPr="001826BD">
        <w:rPr>
          <w:rFonts w:eastAsia="Calibri"/>
          <w:sz w:val="24"/>
          <w:szCs w:val="24"/>
          <w:lang w:eastAsia="en-US"/>
        </w:rPr>
        <w:t>б объявлении</w:t>
      </w:r>
      <w:r w:rsidR="00C40B4B" w:rsidRPr="001826BD">
        <w:rPr>
          <w:rFonts w:eastAsia="Calibri"/>
          <w:sz w:val="24"/>
          <w:szCs w:val="24"/>
          <w:lang w:eastAsia="en-US"/>
        </w:rPr>
        <w:t xml:space="preserve"> нового конкурса в течение </w:t>
      </w:r>
      <w:r w:rsidR="007F6BC5" w:rsidRPr="001826BD">
        <w:rPr>
          <w:rFonts w:eastAsia="Calibri"/>
          <w:sz w:val="24"/>
          <w:szCs w:val="24"/>
          <w:lang w:eastAsia="en-US"/>
        </w:rPr>
        <w:t xml:space="preserve">30 </w:t>
      </w:r>
      <w:r w:rsidR="00C40B4B" w:rsidRPr="001826BD">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1826B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Конкурс проводится в форме собеседования</w:t>
      </w:r>
      <w:r w:rsidR="00E92916" w:rsidRPr="001826BD">
        <w:rPr>
          <w:rFonts w:eastAsia="Calibri"/>
          <w:sz w:val="24"/>
          <w:szCs w:val="24"/>
          <w:lang w:eastAsia="en-US"/>
        </w:rPr>
        <w:t>.</w:t>
      </w:r>
      <w:r w:rsidR="00CE2E63" w:rsidRPr="001826BD">
        <w:rPr>
          <w:rFonts w:eastAsia="Calibri"/>
          <w:sz w:val="24"/>
          <w:szCs w:val="24"/>
          <w:lang w:eastAsia="en-US"/>
        </w:rPr>
        <w:t xml:space="preserve"> </w:t>
      </w:r>
      <w:r w:rsidR="00E92916" w:rsidRPr="001826BD">
        <w:rPr>
          <w:rFonts w:eastAsia="Calibri"/>
          <w:sz w:val="24"/>
          <w:szCs w:val="24"/>
          <w:lang w:eastAsia="en-US"/>
        </w:rPr>
        <w:t>К</w:t>
      </w:r>
      <w:r w:rsidRPr="001826BD">
        <w:rPr>
          <w:rFonts w:eastAsia="Calibri"/>
          <w:sz w:val="24"/>
          <w:szCs w:val="24"/>
          <w:lang w:eastAsia="en-US"/>
        </w:rPr>
        <w:t xml:space="preserve">онкурсная комиссия проводит </w:t>
      </w:r>
      <w:r w:rsidR="00E92916" w:rsidRPr="001826BD">
        <w:rPr>
          <w:rFonts w:eastAsia="Calibri"/>
          <w:sz w:val="24"/>
          <w:szCs w:val="24"/>
          <w:lang w:eastAsia="en-US"/>
        </w:rPr>
        <w:t xml:space="preserve">собеседование с каждым из кандидатов </w:t>
      </w:r>
      <w:r w:rsidRPr="001826BD">
        <w:rPr>
          <w:rFonts w:eastAsia="Calibri"/>
          <w:sz w:val="24"/>
          <w:szCs w:val="24"/>
          <w:lang w:eastAsia="en-US"/>
        </w:rPr>
        <w:t>поочередно в алфавитном порядке.</w:t>
      </w:r>
    </w:p>
    <w:p w:rsidR="00C40B4B" w:rsidRPr="001826BD"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Собеседование начинается с представления кандидатом</w:t>
      </w:r>
      <w:r w:rsidR="008E0759" w:rsidRPr="001826BD">
        <w:rPr>
          <w:rFonts w:eastAsia="Calibri"/>
          <w:sz w:val="24"/>
          <w:szCs w:val="24"/>
          <w:lang w:eastAsia="en-US"/>
        </w:rPr>
        <w:t xml:space="preserve"> программы </w:t>
      </w:r>
      <w:r w:rsidR="00261970" w:rsidRPr="001826BD">
        <w:rPr>
          <w:rFonts w:eastAsia="Calibri"/>
          <w:sz w:val="24"/>
          <w:szCs w:val="24"/>
          <w:lang w:eastAsia="en-US"/>
        </w:rPr>
        <w:t xml:space="preserve">кандидата </w:t>
      </w:r>
      <w:r w:rsidR="008E0759" w:rsidRPr="001826BD">
        <w:rPr>
          <w:rFonts w:eastAsia="Calibri"/>
          <w:sz w:val="24"/>
          <w:szCs w:val="24"/>
          <w:lang w:eastAsia="en-US"/>
        </w:rPr>
        <w:t xml:space="preserve">по развитию </w:t>
      </w:r>
      <w:r w:rsidR="00CE2E63" w:rsidRPr="001826BD">
        <w:rPr>
          <w:rFonts w:eastAsia="Calibri"/>
          <w:sz w:val="24"/>
          <w:szCs w:val="24"/>
          <w:lang w:eastAsia="en-US"/>
        </w:rPr>
        <w:t xml:space="preserve">Усть-Бакчарского </w:t>
      </w:r>
      <w:r w:rsidR="008867E9" w:rsidRPr="001826BD">
        <w:rPr>
          <w:rFonts w:eastAsia="Calibri"/>
          <w:sz w:val="24"/>
          <w:szCs w:val="24"/>
          <w:lang w:eastAsia="en-US"/>
        </w:rPr>
        <w:t>сельского поселения</w:t>
      </w:r>
      <w:r w:rsidR="008E0759" w:rsidRPr="001826BD">
        <w:rPr>
          <w:rFonts w:eastAsia="Calibri"/>
          <w:sz w:val="24"/>
          <w:szCs w:val="24"/>
          <w:lang w:eastAsia="en-US"/>
        </w:rPr>
        <w:t xml:space="preserve"> на ближайшие 5 лет (далее – </w:t>
      </w:r>
      <w:r w:rsidR="00E92916" w:rsidRPr="001826BD">
        <w:rPr>
          <w:rFonts w:eastAsia="Calibri"/>
          <w:sz w:val="24"/>
          <w:szCs w:val="24"/>
          <w:lang w:eastAsia="en-US"/>
        </w:rPr>
        <w:t>п</w:t>
      </w:r>
      <w:r w:rsidR="008E0759" w:rsidRPr="001826BD">
        <w:rPr>
          <w:rFonts w:eastAsia="Calibri"/>
          <w:sz w:val="24"/>
          <w:szCs w:val="24"/>
          <w:lang w:eastAsia="en-US"/>
        </w:rPr>
        <w:t>рограммы)</w:t>
      </w:r>
      <w:r w:rsidRPr="001826BD">
        <w:rPr>
          <w:rFonts w:eastAsia="Calibri"/>
          <w:sz w:val="24"/>
          <w:szCs w:val="24"/>
          <w:lang w:eastAsia="en-US"/>
        </w:rPr>
        <w:t xml:space="preserve">, длящегося не более </w:t>
      </w:r>
      <w:r w:rsidR="00CE2E63" w:rsidRPr="001826BD">
        <w:rPr>
          <w:rFonts w:eastAsia="Calibri"/>
          <w:sz w:val="24"/>
          <w:szCs w:val="24"/>
          <w:lang w:eastAsia="en-US"/>
        </w:rPr>
        <w:t>10</w:t>
      </w:r>
      <w:r w:rsidRPr="001826BD">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1826BD">
        <w:rPr>
          <w:rFonts w:eastAsia="Calibri"/>
          <w:sz w:val="24"/>
          <w:szCs w:val="24"/>
          <w:lang w:eastAsia="en-US"/>
        </w:rPr>
        <w:t>критериям оценки, установленным</w:t>
      </w:r>
      <w:r w:rsidR="00CE2E63" w:rsidRPr="001826BD">
        <w:rPr>
          <w:rFonts w:eastAsia="Calibri"/>
          <w:sz w:val="24"/>
          <w:szCs w:val="24"/>
          <w:lang w:eastAsia="en-US"/>
        </w:rPr>
        <w:t xml:space="preserve"> </w:t>
      </w:r>
      <w:r w:rsidR="008C7318" w:rsidRPr="001826BD">
        <w:rPr>
          <w:rFonts w:eastAsia="Calibri"/>
          <w:sz w:val="24"/>
          <w:szCs w:val="24"/>
          <w:lang w:eastAsia="en-US"/>
        </w:rPr>
        <w:t>в пункте</w:t>
      </w:r>
      <w:r w:rsidR="00577D56" w:rsidRPr="001826BD">
        <w:rPr>
          <w:rFonts w:eastAsia="Calibri"/>
          <w:sz w:val="24"/>
          <w:szCs w:val="24"/>
          <w:lang w:eastAsia="en-US"/>
        </w:rPr>
        <w:t xml:space="preserve"> 7</w:t>
      </w:r>
      <w:r w:rsidR="00302AF6" w:rsidRPr="001826BD">
        <w:rPr>
          <w:rFonts w:eastAsia="Calibri"/>
          <w:sz w:val="24"/>
          <w:szCs w:val="24"/>
          <w:lang w:eastAsia="en-US"/>
        </w:rPr>
        <w:t>3</w:t>
      </w:r>
      <w:r w:rsidR="008C7318" w:rsidRPr="001826BD">
        <w:rPr>
          <w:rFonts w:eastAsia="Calibri"/>
          <w:sz w:val="24"/>
          <w:szCs w:val="24"/>
          <w:lang w:eastAsia="en-US"/>
        </w:rPr>
        <w:t xml:space="preserve"> Положения</w:t>
      </w:r>
      <w:r w:rsidRPr="001826BD">
        <w:rPr>
          <w:rFonts w:eastAsia="Calibri"/>
          <w:sz w:val="24"/>
          <w:szCs w:val="24"/>
          <w:lang w:eastAsia="en-US"/>
        </w:rPr>
        <w:t>.</w:t>
      </w:r>
    </w:p>
    <w:p w:rsidR="00C40B4B" w:rsidRPr="001826BD"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1826BD">
        <w:rPr>
          <w:rFonts w:eastAsia="Calibri"/>
          <w:sz w:val="24"/>
          <w:szCs w:val="24"/>
          <w:lang w:eastAsia="en-US"/>
        </w:rPr>
        <w:t>Г</w:t>
      </w:r>
      <w:r w:rsidRPr="001826BD">
        <w:rPr>
          <w:rFonts w:eastAsia="Calibri"/>
          <w:sz w:val="24"/>
          <w:szCs w:val="24"/>
          <w:lang w:eastAsia="en-US"/>
        </w:rPr>
        <w:t xml:space="preserve">лавы </w:t>
      </w:r>
      <w:r w:rsidR="00CE2E63" w:rsidRPr="001826BD">
        <w:rPr>
          <w:rFonts w:eastAsia="Calibri"/>
          <w:sz w:val="24"/>
          <w:szCs w:val="24"/>
          <w:lang w:eastAsia="en-US"/>
        </w:rPr>
        <w:t>Усть-Бакчарского</w:t>
      </w:r>
      <w:r w:rsidRPr="001826BD">
        <w:rPr>
          <w:rFonts w:eastAsia="Calibri"/>
          <w:sz w:val="24"/>
          <w:szCs w:val="24"/>
          <w:lang w:eastAsia="en-US"/>
        </w:rPr>
        <w:t xml:space="preserve"> </w:t>
      </w:r>
      <w:r w:rsidR="008867E9" w:rsidRPr="001826BD">
        <w:rPr>
          <w:rFonts w:eastAsia="Calibri"/>
          <w:sz w:val="24"/>
          <w:szCs w:val="24"/>
          <w:lang w:eastAsia="en-US"/>
        </w:rPr>
        <w:t>сельского поселения</w:t>
      </w:r>
      <w:r w:rsidRPr="001826BD">
        <w:rPr>
          <w:rFonts w:eastAsia="Calibri"/>
          <w:sz w:val="24"/>
          <w:szCs w:val="24"/>
          <w:lang w:eastAsia="en-US"/>
        </w:rPr>
        <w:t xml:space="preserve">, кандидату задаются вопросы из утвержденного </w:t>
      </w:r>
      <w:r w:rsidR="00CB422D" w:rsidRPr="001826BD">
        <w:rPr>
          <w:rFonts w:eastAsia="Calibri"/>
          <w:sz w:val="24"/>
          <w:szCs w:val="24"/>
          <w:lang w:eastAsia="en-US"/>
        </w:rPr>
        <w:t xml:space="preserve">конкурсной </w:t>
      </w:r>
      <w:r w:rsidRPr="001826BD">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CE2E63" w:rsidRPr="001826BD">
        <w:rPr>
          <w:rFonts w:eastAsia="Calibri"/>
          <w:sz w:val="24"/>
          <w:szCs w:val="24"/>
          <w:lang w:eastAsia="en-US"/>
        </w:rPr>
        <w:t>Усть-Бакчарского</w:t>
      </w:r>
      <w:r w:rsidR="002C4F3B" w:rsidRPr="001826BD">
        <w:rPr>
          <w:rFonts w:eastAsia="Calibri"/>
          <w:sz w:val="24"/>
          <w:szCs w:val="24"/>
          <w:lang w:eastAsia="en-US"/>
        </w:rPr>
        <w:t xml:space="preserve"> </w:t>
      </w:r>
      <w:r w:rsidR="008867E9" w:rsidRPr="001826BD">
        <w:rPr>
          <w:rFonts w:eastAsia="Calibri"/>
          <w:sz w:val="24"/>
          <w:szCs w:val="24"/>
          <w:lang w:eastAsia="en-US"/>
        </w:rPr>
        <w:t>сельского поселения</w:t>
      </w:r>
      <w:r w:rsidRPr="001826BD">
        <w:rPr>
          <w:rFonts w:eastAsia="Calibri"/>
          <w:sz w:val="24"/>
          <w:szCs w:val="24"/>
          <w:lang w:eastAsia="en-US"/>
        </w:rPr>
        <w:t>, вопросов по законодате</w:t>
      </w:r>
      <w:r w:rsidR="00F22724" w:rsidRPr="001826BD">
        <w:rPr>
          <w:rFonts w:eastAsia="Calibri"/>
          <w:sz w:val="24"/>
          <w:szCs w:val="24"/>
          <w:lang w:eastAsia="en-US"/>
        </w:rPr>
        <w:t xml:space="preserve">льству о </w:t>
      </w:r>
      <w:r w:rsidRPr="001826BD">
        <w:rPr>
          <w:rFonts w:eastAsia="Calibri"/>
          <w:sz w:val="24"/>
          <w:szCs w:val="24"/>
          <w:lang w:eastAsia="en-US"/>
        </w:rPr>
        <w:t>местно</w:t>
      </w:r>
      <w:r w:rsidR="00F22724" w:rsidRPr="001826BD">
        <w:rPr>
          <w:rFonts w:eastAsia="Calibri"/>
          <w:sz w:val="24"/>
          <w:szCs w:val="24"/>
          <w:lang w:eastAsia="en-US"/>
        </w:rPr>
        <w:t>м</w:t>
      </w:r>
      <w:r w:rsidRPr="001826BD">
        <w:rPr>
          <w:rFonts w:eastAsia="Calibri"/>
          <w:sz w:val="24"/>
          <w:szCs w:val="24"/>
          <w:lang w:eastAsia="en-US"/>
        </w:rPr>
        <w:t xml:space="preserve"> самоуправлени</w:t>
      </w:r>
      <w:r w:rsidR="00F22724" w:rsidRPr="001826BD">
        <w:rPr>
          <w:rFonts w:eastAsia="Calibri"/>
          <w:sz w:val="24"/>
          <w:szCs w:val="24"/>
          <w:lang w:eastAsia="en-US"/>
        </w:rPr>
        <w:t>и</w:t>
      </w:r>
      <w:r w:rsidRPr="001826BD">
        <w:rPr>
          <w:rFonts w:eastAsia="Calibri"/>
          <w:sz w:val="24"/>
          <w:szCs w:val="24"/>
          <w:lang w:eastAsia="en-US"/>
        </w:rPr>
        <w:t>.</w:t>
      </w:r>
    </w:p>
    <w:p w:rsidR="00C40B4B" w:rsidRPr="001826BD"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1826BD">
        <w:rPr>
          <w:rFonts w:eastAsia="Calibri"/>
          <w:sz w:val="24"/>
          <w:szCs w:val="24"/>
          <w:lang w:eastAsia="en-US"/>
        </w:rPr>
        <w:t xml:space="preserve">, </w:t>
      </w:r>
      <w:r w:rsidRPr="001826BD">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CE2E63" w:rsidRPr="001826BD">
        <w:rPr>
          <w:rFonts w:eastAsia="Calibri"/>
          <w:sz w:val="24"/>
          <w:szCs w:val="24"/>
          <w:lang w:eastAsia="en-US"/>
        </w:rPr>
        <w:t>Усть-Бакчарского</w:t>
      </w:r>
      <w:r w:rsidR="005270ED" w:rsidRPr="001826BD">
        <w:rPr>
          <w:rFonts w:eastAsia="Calibri"/>
          <w:sz w:val="24"/>
          <w:szCs w:val="24"/>
          <w:lang w:eastAsia="en-US"/>
        </w:rPr>
        <w:t xml:space="preserve"> </w:t>
      </w:r>
      <w:r w:rsidR="00576790" w:rsidRPr="001826BD">
        <w:rPr>
          <w:rFonts w:eastAsia="Calibri"/>
          <w:sz w:val="24"/>
          <w:szCs w:val="24"/>
          <w:lang w:eastAsia="en-US"/>
        </w:rPr>
        <w:t>сельского поселения</w:t>
      </w:r>
      <w:r w:rsidRPr="001826BD">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1826BD">
        <w:rPr>
          <w:rFonts w:eastAsia="Calibri"/>
          <w:sz w:val="24"/>
          <w:szCs w:val="24"/>
          <w:lang w:eastAsia="en-US"/>
        </w:rPr>
        <w:t>сельского поселения</w:t>
      </w:r>
      <w:r w:rsidRPr="001826BD">
        <w:rPr>
          <w:rFonts w:eastAsia="Calibri"/>
          <w:sz w:val="24"/>
          <w:szCs w:val="24"/>
          <w:lang w:eastAsia="en-US"/>
        </w:rPr>
        <w:t>.</w:t>
      </w:r>
    </w:p>
    <w:p w:rsidR="00C40B4B" w:rsidRPr="001826BD"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 xml:space="preserve">Члены </w:t>
      </w:r>
      <w:r w:rsidR="004B6DEF" w:rsidRPr="001826BD">
        <w:rPr>
          <w:rFonts w:eastAsia="Calibri"/>
          <w:sz w:val="24"/>
          <w:szCs w:val="24"/>
          <w:lang w:eastAsia="en-US"/>
        </w:rPr>
        <w:t xml:space="preserve">конкурной </w:t>
      </w:r>
      <w:r w:rsidRPr="001826BD">
        <w:rPr>
          <w:rFonts w:eastAsia="Calibri"/>
          <w:sz w:val="24"/>
          <w:szCs w:val="24"/>
          <w:lang w:eastAsia="en-US"/>
        </w:rPr>
        <w:t>комиссии оценивают кандидатов в соответствии со следующими критериями оценки:</w:t>
      </w:r>
    </w:p>
    <w:p w:rsidR="00C40B4B" w:rsidRPr="001826BD"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1826BD">
        <w:rPr>
          <w:rFonts w:eastAsia="Calibri"/>
          <w:sz w:val="24"/>
          <w:szCs w:val="24"/>
          <w:lang w:eastAsia="en-US"/>
        </w:rPr>
        <w:t xml:space="preserve">наличие </w:t>
      </w:r>
      <w:r w:rsidR="00576790" w:rsidRPr="001826BD">
        <w:rPr>
          <w:rFonts w:eastAsia="Calibri"/>
          <w:sz w:val="24"/>
          <w:szCs w:val="24"/>
          <w:lang w:eastAsia="en-US"/>
        </w:rPr>
        <w:t>профессионального</w:t>
      </w:r>
      <w:r w:rsidRPr="001826BD">
        <w:rPr>
          <w:rFonts w:eastAsia="Calibri"/>
          <w:sz w:val="24"/>
          <w:szCs w:val="24"/>
          <w:lang w:eastAsia="en-US"/>
        </w:rPr>
        <w:t xml:space="preserve"> образования</w:t>
      </w:r>
      <w:r w:rsidR="005B72D5" w:rsidRPr="001826BD">
        <w:rPr>
          <w:rFonts w:eastAsia="Calibri"/>
          <w:bCs/>
          <w:i/>
          <w:sz w:val="24"/>
          <w:szCs w:val="24"/>
          <w:lang w:eastAsia="en-US"/>
        </w:rPr>
        <w:t xml:space="preserve"> </w:t>
      </w:r>
      <w:r w:rsidR="005B72D5" w:rsidRPr="001826BD">
        <w:rPr>
          <w:sz w:val="24"/>
          <w:szCs w:val="24"/>
        </w:rPr>
        <w:t>не ниже среднего специального, наличие дополнительного профессионального образования</w:t>
      </w:r>
      <w:r w:rsidRPr="001826BD">
        <w:rPr>
          <w:rFonts w:eastAsia="Calibri"/>
          <w:sz w:val="24"/>
          <w:szCs w:val="24"/>
          <w:lang w:eastAsia="en-US"/>
        </w:rPr>
        <w:t>;</w:t>
      </w:r>
    </w:p>
    <w:p w:rsidR="00C40B4B" w:rsidRPr="001826BD"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1826BD">
        <w:rPr>
          <w:rFonts w:eastAsia="Calibri"/>
          <w:sz w:val="24"/>
          <w:szCs w:val="24"/>
          <w:lang w:eastAsia="en-US"/>
        </w:rPr>
        <w:t xml:space="preserve">уровень знания Конституции Российской Федерации, нормативных правовых актов </w:t>
      </w:r>
      <w:r w:rsidR="005270ED" w:rsidRPr="001826BD">
        <w:rPr>
          <w:rFonts w:eastAsia="Calibri"/>
          <w:sz w:val="24"/>
          <w:szCs w:val="24"/>
          <w:lang w:eastAsia="en-US"/>
        </w:rPr>
        <w:t>о местном</w:t>
      </w:r>
      <w:r w:rsidRPr="001826BD">
        <w:rPr>
          <w:rFonts w:eastAsia="Calibri"/>
          <w:sz w:val="24"/>
          <w:szCs w:val="24"/>
          <w:lang w:eastAsia="en-US"/>
        </w:rPr>
        <w:t xml:space="preserve"> самоуправлени</w:t>
      </w:r>
      <w:r w:rsidR="005270ED" w:rsidRPr="001826BD">
        <w:rPr>
          <w:rFonts w:eastAsia="Calibri"/>
          <w:sz w:val="24"/>
          <w:szCs w:val="24"/>
          <w:lang w:eastAsia="en-US"/>
        </w:rPr>
        <w:t>и</w:t>
      </w:r>
      <w:r w:rsidRPr="001826BD">
        <w:rPr>
          <w:rFonts w:eastAsia="Calibri"/>
          <w:sz w:val="24"/>
          <w:szCs w:val="24"/>
          <w:lang w:eastAsia="en-US"/>
        </w:rPr>
        <w:t>;</w:t>
      </w:r>
    </w:p>
    <w:p w:rsidR="00C40B4B" w:rsidRPr="001826BD"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1826BD">
        <w:rPr>
          <w:rFonts w:eastAsia="Calibri"/>
          <w:sz w:val="24"/>
          <w:szCs w:val="24"/>
          <w:lang w:eastAsia="en-US"/>
        </w:rPr>
        <w:t>наличие опыта профессиональной деятельности в области государственного или</w:t>
      </w:r>
      <w:r w:rsidRPr="001826BD">
        <w:rPr>
          <w:bCs/>
          <w:sz w:val="24"/>
          <w:szCs w:val="24"/>
        </w:rPr>
        <w:t xml:space="preserve"> муниципального управления, экономики, финансов, хозяйственного управления</w:t>
      </w:r>
      <w:r w:rsidRPr="001826BD">
        <w:rPr>
          <w:rFonts w:eastAsia="Calibri"/>
          <w:sz w:val="24"/>
          <w:szCs w:val="24"/>
          <w:lang w:eastAsia="en-US"/>
        </w:rPr>
        <w:t>;</w:t>
      </w:r>
    </w:p>
    <w:p w:rsidR="00C40B4B" w:rsidRPr="001826BD"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1826BD">
        <w:rPr>
          <w:rFonts w:eastAsia="Calibri"/>
          <w:sz w:val="24"/>
          <w:szCs w:val="24"/>
          <w:lang w:eastAsia="en-US"/>
        </w:rPr>
        <w:t>уровень знан</w:t>
      </w:r>
      <w:r w:rsidR="00F44C62" w:rsidRPr="001826BD">
        <w:rPr>
          <w:rFonts w:eastAsia="Calibri"/>
          <w:sz w:val="24"/>
          <w:szCs w:val="24"/>
          <w:lang w:eastAsia="en-US"/>
        </w:rPr>
        <w:t>ий о направлениях деятельности а</w:t>
      </w:r>
      <w:r w:rsidRPr="001826BD">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1826BD" w:rsidRDefault="00C40B4B" w:rsidP="001F6214">
      <w:pPr>
        <w:pStyle w:val="a4"/>
        <w:numPr>
          <w:ilvl w:val="0"/>
          <w:numId w:val="4"/>
        </w:numPr>
        <w:autoSpaceDE w:val="0"/>
        <w:autoSpaceDN w:val="0"/>
        <w:adjustRightInd w:val="0"/>
        <w:ind w:left="993"/>
        <w:jc w:val="both"/>
        <w:rPr>
          <w:bCs/>
          <w:sz w:val="24"/>
          <w:szCs w:val="24"/>
        </w:rPr>
      </w:pPr>
      <w:r w:rsidRPr="001826BD">
        <w:rPr>
          <w:bCs/>
          <w:sz w:val="24"/>
          <w:szCs w:val="24"/>
        </w:rPr>
        <w:t xml:space="preserve">видение перспектив развития </w:t>
      </w:r>
      <w:r w:rsidR="005B72D5" w:rsidRPr="001826BD">
        <w:rPr>
          <w:bCs/>
          <w:sz w:val="24"/>
          <w:szCs w:val="24"/>
        </w:rPr>
        <w:t>Усть-Бакчарского</w:t>
      </w:r>
      <w:r w:rsidRPr="001826BD">
        <w:rPr>
          <w:bCs/>
          <w:sz w:val="24"/>
          <w:szCs w:val="24"/>
        </w:rPr>
        <w:t xml:space="preserve"> </w:t>
      </w:r>
      <w:r w:rsidR="008879DD" w:rsidRPr="001826BD">
        <w:rPr>
          <w:bCs/>
          <w:sz w:val="24"/>
          <w:szCs w:val="24"/>
        </w:rPr>
        <w:t>сельского поселения</w:t>
      </w:r>
      <w:r w:rsidRPr="001826BD">
        <w:rPr>
          <w:bCs/>
          <w:sz w:val="24"/>
          <w:szCs w:val="24"/>
        </w:rPr>
        <w:t xml:space="preserve">, понимание проблем </w:t>
      </w:r>
      <w:r w:rsidR="008879DD" w:rsidRPr="001826BD">
        <w:rPr>
          <w:bCs/>
          <w:sz w:val="24"/>
          <w:szCs w:val="24"/>
        </w:rPr>
        <w:t>сельского поселения</w:t>
      </w:r>
      <w:r w:rsidRPr="001826BD">
        <w:rPr>
          <w:bCs/>
          <w:sz w:val="24"/>
          <w:szCs w:val="24"/>
        </w:rPr>
        <w:t xml:space="preserve"> и путей их решения;</w:t>
      </w:r>
    </w:p>
    <w:p w:rsidR="00C40B4B" w:rsidRPr="001826BD"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sidRPr="001826BD">
        <w:rPr>
          <w:rFonts w:eastAsia="Calibri"/>
          <w:sz w:val="24"/>
          <w:szCs w:val="24"/>
          <w:lang w:eastAsia="en-US"/>
        </w:rPr>
        <w:t>опыт, навыки</w:t>
      </w:r>
      <w:r w:rsidR="00C40B4B" w:rsidRPr="001826BD">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1826BD"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1826BD">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1826BD"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r w:rsidRPr="001826BD">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1826BD">
        <w:rPr>
          <w:rFonts w:eastAsia="Calibri"/>
          <w:sz w:val="24"/>
          <w:szCs w:val="24"/>
          <w:lang w:eastAsia="en-US"/>
        </w:rPr>
        <w:t>ть, целеустремленность).</w:t>
      </w:r>
    </w:p>
    <w:p w:rsidR="00DB50D4" w:rsidRPr="001826BD"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lastRenderedPageBreak/>
        <w:t>В процессе оценки кандидата членами конкурсной комис</w:t>
      </w:r>
      <w:r w:rsidR="00EE6CAD" w:rsidRPr="001826BD">
        <w:rPr>
          <w:rFonts w:eastAsia="Calibri"/>
          <w:sz w:val="24"/>
          <w:szCs w:val="24"/>
          <w:lang w:eastAsia="en-US"/>
        </w:rPr>
        <w:t>сии заполняются оценочные листы, п</w:t>
      </w:r>
      <w:r w:rsidRPr="001826BD">
        <w:rPr>
          <w:rFonts w:eastAsia="Calibri"/>
          <w:sz w:val="24"/>
          <w:szCs w:val="24"/>
          <w:lang w:eastAsia="en-US"/>
        </w:rPr>
        <w:t xml:space="preserve">ри этом члены конкурсной комиссии по </w:t>
      </w:r>
      <w:r w:rsidR="00DB50D4" w:rsidRPr="001826BD">
        <w:rPr>
          <w:rFonts w:eastAsia="Calibri"/>
          <w:sz w:val="24"/>
          <w:szCs w:val="24"/>
          <w:lang w:eastAsia="en-US"/>
        </w:rPr>
        <w:t xml:space="preserve">установленным </w:t>
      </w:r>
      <w:r w:rsidRPr="001826BD">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1826BD"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Минимальным баллом, применяемым для оценивания кандидата по вышеприведенным критериям</w:t>
      </w:r>
      <w:r w:rsidR="005B72D5" w:rsidRPr="001826BD">
        <w:rPr>
          <w:rFonts w:eastAsia="Calibri"/>
          <w:sz w:val="24"/>
          <w:szCs w:val="24"/>
          <w:lang w:eastAsia="en-US"/>
        </w:rPr>
        <w:t xml:space="preserve"> </w:t>
      </w:r>
      <w:r w:rsidRPr="001826BD">
        <w:rPr>
          <w:rFonts w:eastAsia="Calibri"/>
          <w:sz w:val="24"/>
          <w:szCs w:val="24"/>
          <w:lang w:eastAsia="en-US"/>
        </w:rPr>
        <w:t>является</w:t>
      </w:r>
      <w:r w:rsidR="00302AF6" w:rsidRPr="001826BD">
        <w:rPr>
          <w:rFonts w:eastAsia="Calibri"/>
          <w:sz w:val="24"/>
          <w:szCs w:val="24"/>
          <w:lang w:eastAsia="en-US"/>
        </w:rPr>
        <w:t xml:space="preserve"> 0</w:t>
      </w:r>
      <w:r w:rsidR="007F6BC5" w:rsidRPr="001826BD">
        <w:rPr>
          <w:rFonts w:eastAsia="Calibri"/>
          <w:sz w:val="24"/>
          <w:szCs w:val="24"/>
          <w:lang w:eastAsia="en-US"/>
        </w:rPr>
        <w:t>,</w:t>
      </w:r>
      <w:r w:rsidRPr="001826BD">
        <w:rPr>
          <w:rFonts w:eastAsia="Calibri"/>
          <w:sz w:val="24"/>
          <w:szCs w:val="24"/>
          <w:lang w:eastAsia="en-US"/>
        </w:rPr>
        <w:t xml:space="preserve"> максимальным баллом – </w:t>
      </w:r>
      <w:r w:rsidR="007F6BC5" w:rsidRPr="001826BD">
        <w:rPr>
          <w:rFonts w:eastAsia="Calibri"/>
          <w:sz w:val="24"/>
          <w:szCs w:val="24"/>
          <w:lang w:eastAsia="en-US"/>
        </w:rPr>
        <w:t>4</w:t>
      </w:r>
      <w:r w:rsidRPr="001826BD">
        <w:rPr>
          <w:rFonts w:eastAsia="Calibri"/>
          <w:sz w:val="24"/>
          <w:szCs w:val="24"/>
          <w:lang w:eastAsia="en-US"/>
        </w:rPr>
        <w:t>.</w:t>
      </w:r>
    </w:p>
    <w:p w:rsidR="00C40B4B" w:rsidRPr="001826BD"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1826BD">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1826BD">
        <w:rPr>
          <w:rFonts w:eastAsia="Calibri"/>
          <w:sz w:val="24"/>
          <w:szCs w:val="24"/>
          <w:lang w:eastAsia="en-US"/>
        </w:rPr>
        <w:t>,</w:t>
      </w:r>
      <w:r w:rsidR="005B72D5" w:rsidRPr="001826BD">
        <w:rPr>
          <w:rFonts w:eastAsia="Calibri"/>
          <w:sz w:val="24"/>
          <w:szCs w:val="24"/>
          <w:lang w:eastAsia="en-US"/>
        </w:rPr>
        <w:t xml:space="preserve"> </w:t>
      </w:r>
      <w:r w:rsidR="00DB50D4" w:rsidRPr="001826BD">
        <w:rPr>
          <w:rFonts w:eastAsia="Calibri"/>
          <w:sz w:val="24"/>
          <w:szCs w:val="24"/>
          <w:lang w:eastAsia="en-US"/>
        </w:rPr>
        <w:t xml:space="preserve">предусмотренным подпунктами </w:t>
      </w:r>
      <w:r w:rsidRPr="001826BD">
        <w:rPr>
          <w:rFonts w:eastAsia="Calibri"/>
          <w:sz w:val="24"/>
          <w:szCs w:val="24"/>
          <w:lang w:eastAsia="en-US"/>
        </w:rPr>
        <w:t>1), 3), 6), 7), 8)</w:t>
      </w:r>
      <w:r w:rsidR="00577D56" w:rsidRPr="001826BD">
        <w:rPr>
          <w:rFonts w:eastAsia="Calibri"/>
          <w:sz w:val="24"/>
          <w:szCs w:val="24"/>
          <w:lang w:eastAsia="en-US"/>
        </w:rPr>
        <w:t xml:space="preserve"> пункта 7</w:t>
      </w:r>
      <w:r w:rsidR="000E574B" w:rsidRPr="001826BD">
        <w:rPr>
          <w:rFonts w:eastAsia="Calibri"/>
          <w:sz w:val="24"/>
          <w:szCs w:val="24"/>
          <w:lang w:eastAsia="en-US"/>
        </w:rPr>
        <w:t>3</w:t>
      </w:r>
      <w:r w:rsidR="00577D56" w:rsidRPr="001826BD">
        <w:rPr>
          <w:rFonts w:eastAsia="Calibri"/>
          <w:sz w:val="24"/>
          <w:szCs w:val="24"/>
          <w:lang w:eastAsia="en-US"/>
        </w:rPr>
        <w:t xml:space="preserve"> Положения</w:t>
      </w:r>
      <w:r w:rsidR="00DB50D4" w:rsidRPr="001826BD">
        <w:rPr>
          <w:rFonts w:eastAsia="Calibri"/>
          <w:sz w:val="24"/>
          <w:szCs w:val="24"/>
          <w:lang w:eastAsia="en-US"/>
        </w:rPr>
        <w:t>,</w:t>
      </w:r>
      <w:r w:rsidRPr="001826BD">
        <w:rPr>
          <w:rFonts w:eastAsia="Calibri"/>
          <w:sz w:val="24"/>
          <w:szCs w:val="24"/>
          <w:lang w:eastAsia="en-US"/>
        </w:rPr>
        <w:t xml:space="preserve"> баллы проставляются следующим образом:</w:t>
      </w:r>
    </w:p>
    <w:p w:rsidR="00C40B4B" w:rsidRPr="001826B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1826BD">
        <w:rPr>
          <w:rFonts w:eastAsia="Calibri"/>
          <w:sz w:val="24"/>
          <w:szCs w:val="24"/>
          <w:lang w:eastAsia="en-US"/>
        </w:rPr>
        <w:t xml:space="preserve">наличие </w:t>
      </w:r>
      <w:r w:rsidR="00AA0FA3" w:rsidRPr="001826BD">
        <w:rPr>
          <w:rFonts w:eastAsia="Calibri"/>
          <w:sz w:val="24"/>
          <w:szCs w:val="24"/>
          <w:lang w:eastAsia="en-US"/>
        </w:rPr>
        <w:t>профессионального</w:t>
      </w:r>
      <w:r w:rsidR="001B55E9" w:rsidRPr="001826BD">
        <w:rPr>
          <w:rFonts w:eastAsia="Calibri"/>
          <w:sz w:val="24"/>
          <w:szCs w:val="24"/>
          <w:lang w:eastAsia="en-US"/>
        </w:rPr>
        <w:t xml:space="preserve"> образования</w:t>
      </w:r>
      <w:r w:rsidR="00AA0FA3" w:rsidRPr="001826BD">
        <w:rPr>
          <w:rFonts w:eastAsia="Calibri"/>
          <w:i/>
          <w:sz w:val="24"/>
          <w:szCs w:val="24"/>
          <w:lang w:eastAsia="en-US"/>
        </w:rPr>
        <w:t>(уровень уточняется)</w:t>
      </w:r>
      <w:r w:rsidR="001B55E9" w:rsidRPr="001826BD">
        <w:rPr>
          <w:rFonts w:eastAsia="Calibri"/>
          <w:sz w:val="24"/>
          <w:szCs w:val="24"/>
          <w:lang w:eastAsia="en-US"/>
        </w:rPr>
        <w:t xml:space="preserve">  - 1 балл</w:t>
      </w:r>
      <w:r w:rsidR="00991245" w:rsidRPr="001826BD">
        <w:rPr>
          <w:rFonts w:eastAsia="Calibri"/>
          <w:sz w:val="24"/>
          <w:szCs w:val="24"/>
          <w:lang w:eastAsia="en-US"/>
        </w:rPr>
        <w:t xml:space="preserve"> (</w:t>
      </w:r>
      <w:r w:rsidR="001B55E9" w:rsidRPr="001826BD">
        <w:rPr>
          <w:rFonts w:eastAsia="Calibri"/>
          <w:sz w:val="24"/>
          <w:szCs w:val="24"/>
          <w:lang w:eastAsia="en-US"/>
        </w:rPr>
        <w:t>от</w:t>
      </w:r>
      <w:r w:rsidRPr="001826BD">
        <w:rPr>
          <w:rFonts w:eastAsia="Calibri"/>
          <w:sz w:val="24"/>
          <w:szCs w:val="24"/>
          <w:lang w:eastAsia="en-US"/>
        </w:rPr>
        <w:t xml:space="preserve">сутствие </w:t>
      </w:r>
      <w:r w:rsidR="001B55E9" w:rsidRPr="001826BD">
        <w:rPr>
          <w:rFonts w:eastAsia="Calibri"/>
          <w:sz w:val="24"/>
          <w:szCs w:val="24"/>
          <w:lang w:eastAsia="en-US"/>
        </w:rPr>
        <w:t>-</w:t>
      </w:r>
      <w:r w:rsidRPr="001826BD">
        <w:rPr>
          <w:rFonts w:eastAsia="Calibri"/>
          <w:sz w:val="24"/>
          <w:szCs w:val="24"/>
          <w:lang w:eastAsia="en-US"/>
        </w:rPr>
        <w:t>0 баллов</w:t>
      </w:r>
      <w:r w:rsidR="00991245" w:rsidRPr="001826BD">
        <w:rPr>
          <w:rFonts w:eastAsia="Calibri"/>
          <w:sz w:val="24"/>
          <w:szCs w:val="24"/>
          <w:lang w:eastAsia="en-US"/>
        </w:rPr>
        <w:t>)</w:t>
      </w:r>
      <w:r w:rsidRPr="001826BD">
        <w:rPr>
          <w:rFonts w:eastAsia="Calibri"/>
          <w:sz w:val="24"/>
          <w:szCs w:val="24"/>
          <w:lang w:eastAsia="en-US"/>
        </w:rPr>
        <w:t>;</w:t>
      </w:r>
    </w:p>
    <w:p w:rsidR="00C40B4B" w:rsidRPr="001826B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1826BD">
        <w:rPr>
          <w:rFonts w:eastAsia="Calibri"/>
          <w:sz w:val="24"/>
          <w:szCs w:val="24"/>
          <w:lang w:eastAsia="en-US"/>
        </w:rPr>
        <w:t>наличие опыта профессиональной деятельности в области государственного или</w:t>
      </w:r>
      <w:r w:rsidRPr="001826BD">
        <w:rPr>
          <w:bCs/>
          <w:sz w:val="24"/>
          <w:szCs w:val="24"/>
        </w:rPr>
        <w:t xml:space="preserve"> муниципального управления, экономики, финансов, хозяйственного управления</w:t>
      </w:r>
      <w:r w:rsidR="001B55E9" w:rsidRPr="001826BD">
        <w:rPr>
          <w:rFonts w:eastAsia="Calibri"/>
          <w:sz w:val="24"/>
          <w:szCs w:val="24"/>
          <w:lang w:eastAsia="en-US"/>
        </w:rPr>
        <w:t xml:space="preserve">– 1 балл </w:t>
      </w:r>
      <w:r w:rsidR="00991245" w:rsidRPr="001826BD">
        <w:rPr>
          <w:rFonts w:eastAsia="Calibri"/>
          <w:sz w:val="24"/>
          <w:szCs w:val="24"/>
          <w:lang w:eastAsia="en-US"/>
        </w:rPr>
        <w:t>(</w:t>
      </w:r>
      <w:r w:rsidR="001B55E9" w:rsidRPr="001826BD">
        <w:rPr>
          <w:rFonts w:eastAsia="Calibri"/>
          <w:sz w:val="24"/>
          <w:szCs w:val="24"/>
          <w:lang w:eastAsia="en-US"/>
        </w:rPr>
        <w:t xml:space="preserve">отсутствие  - </w:t>
      </w:r>
      <w:r w:rsidRPr="001826BD">
        <w:rPr>
          <w:rFonts w:eastAsia="Calibri"/>
          <w:sz w:val="24"/>
          <w:szCs w:val="24"/>
          <w:lang w:eastAsia="en-US"/>
        </w:rPr>
        <w:t>0 баллов</w:t>
      </w:r>
      <w:r w:rsidR="00991245" w:rsidRPr="001826BD">
        <w:rPr>
          <w:rFonts w:eastAsia="Calibri"/>
          <w:sz w:val="24"/>
          <w:szCs w:val="24"/>
          <w:lang w:eastAsia="en-US"/>
        </w:rPr>
        <w:t>)</w:t>
      </w:r>
      <w:r w:rsidRPr="001826BD">
        <w:rPr>
          <w:rFonts w:eastAsia="Calibri"/>
          <w:sz w:val="24"/>
          <w:szCs w:val="24"/>
          <w:lang w:eastAsia="en-US"/>
        </w:rPr>
        <w:t>;</w:t>
      </w:r>
    </w:p>
    <w:p w:rsidR="00C40B4B" w:rsidRPr="001826B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1826BD">
        <w:rPr>
          <w:rFonts w:eastAsia="Calibri"/>
          <w:sz w:val="24"/>
          <w:szCs w:val="24"/>
          <w:lang w:eastAsia="en-US"/>
        </w:rPr>
        <w:t>наличие навыков работы с документами, аналитическими материалами, работы с пр</w:t>
      </w:r>
      <w:r w:rsidR="001B55E9" w:rsidRPr="001826BD">
        <w:rPr>
          <w:rFonts w:eastAsia="Calibri"/>
          <w:sz w:val="24"/>
          <w:szCs w:val="24"/>
          <w:lang w:eastAsia="en-US"/>
        </w:rPr>
        <w:t xml:space="preserve">оектами правовых актов – 1 балл </w:t>
      </w:r>
      <w:r w:rsidR="00991245" w:rsidRPr="001826BD">
        <w:rPr>
          <w:rFonts w:eastAsia="Calibri"/>
          <w:sz w:val="24"/>
          <w:szCs w:val="24"/>
          <w:lang w:eastAsia="en-US"/>
        </w:rPr>
        <w:t>(</w:t>
      </w:r>
      <w:r w:rsidR="001B55E9" w:rsidRPr="001826BD">
        <w:rPr>
          <w:rFonts w:eastAsia="Calibri"/>
          <w:sz w:val="24"/>
          <w:szCs w:val="24"/>
          <w:lang w:eastAsia="en-US"/>
        </w:rPr>
        <w:t>отсутствие-</w:t>
      </w:r>
      <w:r w:rsidRPr="001826BD">
        <w:rPr>
          <w:rFonts w:eastAsia="Calibri"/>
          <w:sz w:val="24"/>
          <w:szCs w:val="24"/>
          <w:lang w:eastAsia="en-US"/>
        </w:rPr>
        <w:t xml:space="preserve"> 0 баллов</w:t>
      </w:r>
      <w:r w:rsidR="00991245" w:rsidRPr="001826BD">
        <w:rPr>
          <w:rFonts w:eastAsia="Calibri"/>
          <w:sz w:val="24"/>
          <w:szCs w:val="24"/>
          <w:lang w:eastAsia="en-US"/>
        </w:rPr>
        <w:t>)</w:t>
      </w:r>
      <w:r w:rsidRPr="001826BD">
        <w:rPr>
          <w:rFonts w:eastAsia="Calibri"/>
          <w:sz w:val="24"/>
          <w:szCs w:val="24"/>
          <w:lang w:eastAsia="en-US"/>
        </w:rPr>
        <w:t>;</w:t>
      </w:r>
    </w:p>
    <w:p w:rsidR="00C40B4B" w:rsidRPr="001826B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1826BD">
        <w:rPr>
          <w:rFonts w:eastAsia="Calibri"/>
          <w:sz w:val="24"/>
          <w:szCs w:val="24"/>
          <w:lang w:eastAsia="en-US"/>
        </w:rPr>
        <w:t>наличие опыта публичных выступлений (презентации), культуры речи, на</w:t>
      </w:r>
      <w:r w:rsidR="00991245" w:rsidRPr="001826BD">
        <w:rPr>
          <w:rFonts w:eastAsia="Calibri"/>
          <w:sz w:val="24"/>
          <w:szCs w:val="24"/>
          <w:lang w:eastAsia="en-US"/>
        </w:rPr>
        <w:t>выков делового общения - 1 балл(</w:t>
      </w:r>
      <w:r w:rsidR="001B55E9" w:rsidRPr="001826BD">
        <w:rPr>
          <w:rFonts w:eastAsia="Calibri"/>
          <w:sz w:val="24"/>
          <w:szCs w:val="24"/>
          <w:lang w:eastAsia="en-US"/>
        </w:rPr>
        <w:t xml:space="preserve">отсутствие - </w:t>
      </w:r>
      <w:r w:rsidRPr="001826BD">
        <w:rPr>
          <w:rFonts w:eastAsia="Calibri"/>
          <w:sz w:val="24"/>
          <w:szCs w:val="24"/>
          <w:lang w:eastAsia="en-US"/>
        </w:rPr>
        <w:t>0 баллов</w:t>
      </w:r>
      <w:r w:rsidR="00991245" w:rsidRPr="001826BD">
        <w:rPr>
          <w:rFonts w:eastAsia="Calibri"/>
          <w:sz w:val="24"/>
          <w:szCs w:val="24"/>
          <w:lang w:eastAsia="en-US"/>
        </w:rPr>
        <w:t>)</w:t>
      </w:r>
      <w:r w:rsidRPr="001826BD">
        <w:rPr>
          <w:rFonts w:eastAsia="Calibri"/>
          <w:sz w:val="24"/>
          <w:szCs w:val="24"/>
          <w:lang w:eastAsia="en-US"/>
        </w:rPr>
        <w:t>;</w:t>
      </w:r>
    </w:p>
    <w:p w:rsidR="00C40B4B" w:rsidRPr="001826B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1826BD">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1826BD">
        <w:rPr>
          <w:rFonts w:eastAsia="Calibri"/>
          <w:sz w:val="24"/>
          <w:szCs w:val="24"/>
          <w:lang w:eastAsia="en-US"/>
        </w:rPr>
        <w:t>(</w:t>
      </w:r>
      <w:r w:rsidR="0008076D" w:rsidRPr="001826BD">
        <w:rPr>
          <w:rFonts w:eastAsia="Calibri"/>
          <w:sz w:val="24"/>
          <w:szCs w:val="24"/>
          <w:lang w:eastAsia="en-US"/>
        </w:rPr>
        <w:t>отсутствие -</w:t>
      </w:r>
      <w:r w:rsidRPr="001826BD">
        <w:rPr>
          <w:rFonts w:eastAsia="Calibri"/>
          <w:sz w:val="24"/>
          <w:szCs w:val="24"/>
          <w:lang w:eastAsia="en-US"/>
        </w:rPr>
        <w:t>0 баллов</w:t>
      </w:r>
      <w:r w:rsidR="00991245" w:rsidRPr="001826BD">
        <w:rPr>
          <w:rFonts w:eastAsia="Calibri"/>
          <w:sz w:val="24"/>
          <w:szCs w:val="24"/>
          <w:lang w:eastAsia="en-US"/>
        </w:rPr>
        <w:t>)</w:t>
      </w:r>
      <w:r w:rsidR="00A62095" w:rsidRPr="001826BD">
        <w:rPr>
          <w:rFonts w:eastAsia="Calibri"/>
          <w:sz w:val="24"/>
          <w:szCs w:val="24"/>
          <w:lang w:eastAsia="en-US"/>
        </w:rPr>
        <w:t>;</w:t>
      </w:r>
    </w:p>
    <w:p w:rsidR="00C40B4B" w:rsidRPr="001826BD" w:rsidRDefault="00C40B4B" w:rsidP="00A60244">
      <w:pPr>
        <w:autoSpaceDE w:val="0"/>
        <w:autoSpaceDN w:val="0"/>
        <w:adjustRightInd w:val="0"/>
        <w:spacing w:after="200"/>
        <w:ind w:firstLine="709"/>
        <w:contextualSpacing/>
        <w:jc w:val="both"/>
        <w:rPr>
          <w:rFonts w:eastAsia="Calibri"/>
          <w:sz w:val="24"/>
          <w:szCs w:val="24"/>
          <w:lang w:eastAsia="en-US"/>
        </w:rPr>
      </w:pPr>
      <w:r w:rsidRPr="001826BD">
        <w:rPr>
          <w:rFonts w:eastAsia="Calibri"/>
          <w:sz w:val="24"/>
          <w:szCs w:val="24"/>
          <w:lang w:eastAsia="en-US"/>
        </w:rPr>
        <w:t>При оценивании кандидата по критериям</w:t>
      </w:r>
      <w:r w:rsidR="00D34EE3" w:rsidRPr="001826BD">
        <w:rPr>
          <w:rFonts w:eastAsia="Calibri"/>
          <w:sz w:val="24"/>
          <w:szCs w:val="24"/>
          <w:lang w:eastAsia="en-US"/>
        </w:rPr>
        <w:t>, предусмотренным подпунктами</w:t>
      </w:r>
      <w:r w:rsidRPr="001826BD">
        <w:rPr>
          <w:rFonts w:eastAsia="Calibri"/>
          <w:sz w:val="24"/>
          <w:szCs w:val="24"/>
          <w:lang w:eastAsia="en-US"/>
        </w:rPr>
        <w:t xml:space="preserve"> 2), 4), 5)</w:t>
      </w:r>
      <w:r w:rsidR="00577D56" w:rsidRPr="001826BD">
        <w:rPr>
          <w:rFonts w:eastAsia="Calibri"/>
          <w:sz w:val="24"/>
          <w:szCs w:val="24"/>
          <w:lang w:eastAsia="en-US"/>
        </w:rPr>
        <w:t xml:space="preserve"> пункта 7</w:t>
      </w:r>
      <w:r w:rsidR="000E574B" w:rsidRPr="001826BD">
        <w:rPr>
          <w:rFonts w:eastAsia="Calibri"/>
          <w:sz w:val="24"/>
          <w:szCs w:val="24"/>
          <w:lang w:eastAsia="en-US"/>
        </w:rPr>
        <w:t>3</w:t>
      </w:r>
      <w:r w:rsidR="00577D56" w:rsidRPr="001826BD">
        <w:rPr>
          <w:rFonts w:eastAsia="Calibri"/>
          <w:sz w:val="24"/>
          <w:szCs w:val="24"/>
          <w:lang w:eastAsia="en-US"/>
        </w:rPr>
        <w:t xml:space="preserve"> Положения</w:t>
      </w:r>
      <w:r w:rsidR="00D34EE3" w:rsidRPr="001826BD">
        <w:rPr>
          <w:rFonts w:eastAsia="Calibri"/>
          <w:sz w:val="24"/>
          <w:szCs w:val="24"/>
          <w:lang w:eastAsia="en-US"/>
        </w:rPr>
        <w:t>,</w:t>
      </w:r>
      <w:r w:rsidRPr="001826BD">
        <w:rPr>
          <w:rFonts w:eastAsia="Calibri"/>
          <w:sz w:val="24"/>
          <w:szCs w:val="24"/>
          <w:lang w:eastAsia="en-US"/>
        </w:rPr>
        <w:t xml:space="preserve">  баллы проставляются следующим образом:</w:t>
      </w:r>
    </w:p>
    <w:p w:rsidR="00C40B4B" w:rsidRPr="001826BD"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1826BD">
        <w:rPr>
          <w:rFonts w:eastAsia="Calibri"/>
          <w:sz w:val="24"/>
          <w:szCs w:val="24"/>
          <w:lang w:eastAsia="en-US"/>
        </w:rPr>
        <w:t>4</w:t>
      </w:r>
      <w:r w:rsidR="00302AA3" w:rsidRPr="001826BD">
        <w:rPr>
          <w:rFonts w:eastAsia="Calibri"/>
          <w:sz w:val="24"/>
          <w:szCs w:val="24"/>
          <w:lang w:eastAsia="en-US"/>
        </w:rPr>
        <w:t xml:space="preserve"> балла</w:t>
      </w:r>
      <w:r w:rsidR="00C40B4B" w:rsidRPr="001826BD">
        <w:rPr>
          <w:rFonts w:eastAsia="Calibri"/>
          <w:sz w:val="24"/>
          <w:szCs w:val="24"/>
          <w:lang w:eastAsia="en-US"/>
        </w:rPr>
        <w:t xml:space="preserve"> - кандидат последовательно и правильно отвечал на </w:t>
      </w:r>
      <w:r w:rsidR="00E32F51" w:rsidRPr="001826BD">
        <w:rPr>
          <w:rFonts w:eastAsia="Calibri"/>
          <w:sz w:val="24"/>
          <w:szCs w:val="24"/>
          <w:lang w:eastAsia="en-US"/>
        </w:rPr>
        <w:t xml:space="preserve">все </w:t>
      </w:r>
      <w:r w:rsidR="00D34EE3" w:rsidRPr="001826BD">
        <w:rPr>
          <w:rFonts w:eastAsia="Calibri"/>
          <w:sz w:val="24"/>
          <w:szCs w:val="24"/>
          <w:lang w:eastAsia="en-US"/>
        </w:rPr>
        <w:t xml:space="preserve">теоретические и </w:t>
      </w:r>
      <w:r w:rsidR="00C40B4B" w:rsidRPr="001826BD">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1826BD">
        <w:rPr>
          <w:rFonts w:eastAsia="Calibri"/>
          <w:sz w:val="24"/>
          <w:szCs w:val="24"/>
          <w:lang w:eastAsia="en-US"/>
        </w:rPr>
        <w:t>сельского поселения</w:t>
      </w:r>
      <w:r w:rsidR="00C40B4B" w:rsidRPr="001826BD">
        <w:rPr>
          <w:rFonts w:eastAsia="Calibri"/>
          <w:sz w:val="24"/>
          <w:szCs w:val="24"/>
          <w:lang w:eastAsia="en-US"/>
        </w:rPr>
        <w:t xml:space="preserve">, вопросы по законодательству </w:t>
      </w:r>
      <w:r w:rsidR="00D34EE3" w:rsidRPr="001826BD">
        <w:rPr>
          <w:rFonts w:eastAsia="Calibri"/>
          <w:sz w:val="24"/>
          <w:szCs w:val="24"/>
          <w:lang w:eastAsia="en-US"/>
        </w:rPr>
        <w:t>о местном</w:t>
      </w:r>
      <w:r w:rsidR="00C40B4B" w:rsidRPr="001826BD">
        <w:rPr>
          <w:rFonts w:eastAsia="Calibri"/>
          <w:sz w:val="24"/>
          <w:szCs w:val="24"/>
          <w:lang w:eastAsia="en-US"/>
        </w:rPr>
        <w:t xml:space="preserve"> самоуправлени</w:t>
      </w:r>
      <w:r w:rsidR="00D34EE3" w:rsidRPr="001826BD">
        <w:rPr>
          <w:rFonts w:eastAsia="Calibri"/>
          <w:sz w:val="24"/>
          <w:szCs w:val="24"/>
          <w:lang w:eastAsia="en-US"/>
        </w:rPr>
        <w:t>и</w:t>
      </w:r>
      <w:r w:rsidR="00113B3B" w:rsidRPr="001826BD">
        <w:rPr>
          <w:rFonts w:eastAsia="Calibri"/>
          <w:sz w:val="24"/>
          <w:szCs w:val="24"/>
          <w:lang w:eastAsia="en-US"/>
        </w:rPr>
        <w:t>,</w:t>
      </w:r>
      <w:r w:rsidR="00C40B4B" w:rsidRPr="001826BD">
        <w:rPr>
          <w:rFonts w:eastAsia="Calibri"/>
          <w:sz w:val="24"/>
          <w:szCs w:val="24"/>
          <w:lang w:eastAsia="en-US"/>
        </w:rPr>
        <w:t xml:space="preserve"> правильно использовал понятия и термины</w:t>
      </w:r>
      <w:r w:rsidR="00433C3E" w:rsidRPr="001826BD">
        <w:rPr>
          <w:rFonts w:eastAsia="Calibri"/>
          <w:sz w:val="24"/>
          <w:szCs w:val="24"/>
          <w:lang w:eastAsia="en-US"/>
        </w:rPr>
        <w:t>.</w:t>
      </w:r>
      <w:r w:rsidR="005B72D5" w:rsidRPr="001826BD">
        <w:rPr>
          <w:rFonts w:eastAsia="Calibri"/>
          <w:sz w:val="24"/>
          <w:szCs w:val="24"/>
          <w:lang w:eastAsia="en-US"/>
        </w:rPr>
        <w:t xml:space="preserve"> </w:t>
      </w:r>
      <w:r w:rsidR="00433C3E" w:rsidRPr="001826BD">
        <w:rPr>
          <w:rFonts w:eastAsia="Calibri"/>
          <w:sz w:val="24"/>
          <w:szCs w:val="24"/>
          <w:lang w:eastAsia="en-US"/>
        </w:rPr>
        <w:t>В</w:t>
      </w:r>
      <w:r w:rsidR="00C40B4B" w:rsidRPr="001826BD">
        <w:rPr>
          <w:rFonts w:eastAsia="Calibri"/>
          <w:sz w:val="24"/>
          <w:szCs w:val="24"/>
          <w:lang w:eastAsia="en-US"/>
        </w:rPr>
        <w:t xml:space="preserve"> ходе собеседования и при изложении </w:t>
      </w:r>
      <w:r w:rsidR="00F5343B" w:rsidRPr="001826BD">
        <w:rPr>
          <w:rFonts w:eastAsia="Calibri"/>
          <w:sz w:val="24"/>
          <w:szCs w:val="24"/>
          <w:lang w:eastAsia="en-US"/>
        </w:rPr>
        <w:t>п</w:t>
      </w:r>
      <w:r w:rsidR="00C40B4B" w:rsidRPr="001826BD">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1826BD">
        <w:rPr>
          <w:rFonts w:eastAsia="Calibri"/>
          <w:sz w:val="24"/>
          <w:szCs w:val="24"/>
          <w:lang w:eastAsia="en-US"/>
        </w:rPr>
        <w:t>а</w:t>
      </w:r>
      <w:r w:rsidR="00C40B4B" w:rsidRPr="001826BD">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1826BD">
        <w:rPr>
          <w:bCs/>
          <w:sz w:val="24"/>
          <w:szCs w:val="24"/>
        </w:rPr>
        <w:t>видение</w:t>
      </w:r>
      <w:r w:rsidR="0017591F" w:rsidRPr="001826BD">
        <w:rPr>
          <w:bCs/>
          <w:sz w:val="24"/>
          <w:szCs w:val="24"/>
        </w:rPr>
        <w:t xml:space="preserve"> перспектив развития </w:t>
      </w:r>
      <w:r w:rsidR="005B72D5" w:rsidRPr="001826BD">
        <w:rPr>
          <w:bCs/>
          <w:sz w:val="24"/>
          <w:szCs w:val="24"/>
        </w:rPr>
        <w:t>Усть-Бакчарского</w:t>
      </w:r>
      <w:r w:rsidR="0017591F" w:rsidRPr="001826BD">
        <w:rPr>
          <w:bCs/>
          <w:sz w:val="24"/>
          <w:szCs w:val="24"/>
        </w:rPr>
        <w:t xml:space="preserve"> сельского поселения</w:t>
      </w:r>
      <w:r w:rsidR="00C40B4B" w:rsidRPr="001826BD">
        <w:rPr>
          <w:bCs/>
          <w:sz w:val="24"/>
          <w:szCs w:val="24"/>
        </w:rPr>
        <w:t>, понимание проблем</w:t>
      </w:r>
      <w:r w:rsidR="005B72D5" w:rsidRPr="001826BD">
        <w:rPr>
          <w:bCs/>
          <w:sz w:val="24"/>
          <w:szCs w:val="24"/>
        </w:rPr>
        <w:t xml:space="preserve"> </w:t>
      </w:r>
      <w:r w:rsidR="00700B98" w:rsidRPr="001826BD">
        <w:rPr>
          <w:bCs/>
          <w:sz w:val="24"/>
          <w:szCs w:val="24"/>
        </w:rPr>
        <w:t>сельского поселения</w:t>
      </w:r>
      <w:r w:rsidR="005B72D5" w:rsidRPr="001826BD">
        <w:rPr>
          <w:bCs/>
          <w:sz w:val="24"/>
          <w:szCs w:val="24"/>
        </w:rPr>
        <w:t xml:space="preserve"> </w:t>
      </w:r>
      <w:r w:rsidR="00C40B4B" w:rsidRPr="001826BD">
        <w:rPr>
          <w:bCs/>
          <w:sz w:val="24"/>
          <w:szCs w:val="24"/>
        </w:rPr>
        <w:t>и путей их решения</w:t>
      </w:r>
      <w:r w:rsidR="00C40B4B" w:rsidRPr="001826BD">
        <w:rPr>
          <w:rFonts w:eastAsia="Calibri"/>
          <w:sz w:val="24"/>
          <w:szCs w:val="24"/>
          <w:lang w:eastAsia="en-US"/>
        </w:rPr>
        <w:t>.</w:t>
      </w:r>
    </w:p>
    <w:p w:rsidR="00C40B4B" w:rsidRPr="001826BD"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1826BD">
        <w:rPr>
          <w:rFonts w:eastAsia="Calibri"/>
          <w:sz w:val="24"/>
          <w:szCs w:val="24"/>
          <w:lang w:eastAsia="en-US"/>
        </w:rPr>
        <w:t xml:space="preserve">3 балла – кандидат последовательно отвечал на </w:t>
      </w:r>
      <w:r w:rsidR="000D3CB6" w:rsidRPr="001826BD">
        <w:rPr>
          <w:rFonts w:eastAsia="Calibri"/>
          <w:sz w:val="24"/>
          <w:szCs w:val="24"/>
          <w:lang w:eastAsia="en-US"/>
        </w:rPr>
        <w:t xml:space="preserve">все </w:t>
      </w:r>
      <w:r w:rsidR="005618A6" w:rsidRPr="001826BD">
        <w:rPr>
          <w:rFonts w:eastAsia="Calibri"/>
          <w:sz w:val="24"/>
          <w:szCs w:val="24"/>
          <w:lang w:eastAsia="en-US"/>
        </w:rPr>
        <w:t xml:space="preserve">теоретические и </w:t>
      </w:r>
      <w:r w:rsidRPr="001826BD">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1826BD">
        <w:rPr>
          <w:rFonts w:eastAsia="Calibri"/>
          <w:sz w:val="24"/>
          <w:szCs w:val="24"/>
          <w:lang w:eastAsia="en-US"/>
        </w:rPr>
        <w:t>сельского поселения</w:t>
      </w:r>
      <w:r w:rsidRPr="001826BD">
        <w:rPr>
          <w:rFonts w:eastAsia="Calibri"/>
          <w:sz w:val="24"/>
          <w:szCs w:val="24"/>
          <w:lang w:eastAsia="en-US"/>
        </w:rPr>
        <w:t xml:space="preserve">, вопросы по законодательству </w:t>
      </w:r>
      <w:r w:rsidR="005618A6" w:rsidRPr="001826BD">
        <w:rPr>
          <w:rFonts w:eastAsia="Calibri"/>
          <w:sz w:val="24"/>
          <w:szCs w:val="24"/>
          <w:lang w:eastAsia="en-US"/>
        </w:rPr>
        <w:t>о</w:t>
      </w:r>
      <w:r w:rsidR="005B72D5" w:rsidRPr="001826BD">
        <w:rPr>
          <w:rFonts w:eastAsia="Calibri"/>
          <w:sz w:val="24"/>
          <w:szCs w:val="24"/>
          <w:lang w:eastAsia="en-US"/>
        </w:rPr>
        <w:t xml:space="preserve"> </w:t>
      </w:r>
      <w:r w:rsidR="005618A6" w:rsidRPr="001826BD">
        <w:rPr>
          <w:rFonts w:eastAsia="Calibri"/>
          <w:sz w:val="24"/>
          <w:szCs w:val="24"/>
          <w:lang w:eastAsia="en-US"/>
        </w:rPr>
        <w:t>местном</w:t>
      </w:r>
      <w:r w:rsidRPr="001826BD">
        <w:rPr>
          <w:rFonts w:eastAsia="Calibri"/>
          <w:sz w:val="24"/>
          <w:szCs w:val="24"/>
          <w:lang w:eastAsia="en-US"/>
        </w:rPr>
        <w:t xml:space="preserve"> самоуправлени</w:t>
      </w:r>
      <w:r w:rsidR="005618A6" w:rsidRPr="001826BD">
        <w:rPr>
          <w:rFonts w:eastAsia="Calibri"/>
          <w:sz w:val="24"/>
          <w:szCs w:val="24"/>
          <w:lang w:eastAsia="en-US"/>
        </w:rPr>
        <w:t>и</w:t>
      </w:r>
      <w:r w:rsidR="00113B3B" w:rsidRPr="001826BD">
        <w:rPr>
          <w:rFonts w:eastAsia="Calibri"/>
          <w:sz w:val="24"/>
          <w:szCs w:val="24"/>
          <w:lang w:eastAsia="en-US"/>
        </w:rPr>
        <w:t xml:space="preserve">, </w:t>
      </w:r>
      <w:r w:rsidR="004B2908" w:rsidRPr="001826BD">
        <w:rPr>
          <w:rFonts w:eastAsia="Calibri"/>
          <w:sz w:val="24"/>
          <w:szCs w:val="24"/>
          <w:lang w:eastAsia="en-US"/>
        </w:rPr>
        <w:t xml:space="preserve">но допустил не более </w:t>
      </w:r>
      <w:r w:rsidR="005B72D5" w:rsidRPr="001826BD">
        <w:rPr>
          <w:rFonts w:eastAsia="Calibri"/>
          <w:sz w:val="24"/>
          <w:szCs w:val="24"/>
          <w:lang w:eastAsia="en-US"/>
        </w:rPr>
        <w:t>2</w:t>
      </w:r>
      <w:r w:rsidR="004B2908" w:rsidRPr="001826BD">
        <w:rPr>
          <w:rFonts w:eastAsia="Calibri"/>
          <w:sz w:val="24"/>
          <w:szCs w:val="24"/>
          <w:lang w:eastAsia="en-US"/>
        </w:rPr>
        <w:t xml:space="preserve"> неточностей и ошибок; </w:t>
      </w:r>
      <w:r w:rsidRPr="001826BD">
        <w:rPr>
          <w:rFonts w:eastAsia="Calibri"/>
          <w:sz w:val="24"/>
          <w:szCs w:val="24"/>
          <w:lang w:eastAsia="en-US"/>
        </w:rPr>
        <w:t xml:space="preserve">правильно использовал понятия и термины, </w:t>
      </w:r>
      <w:r w:rsidR="004B2908" w:rsidRPr="001826BD">
        <w:rPr>
          <w:rFonts w:eastAsia="Calibri"/>
          <w:sz w:val="24"/>
          <w:szCs w:val="24"/>
          <w:lang w:eastAsia="en-US"/>
        </w:rPr>
        <w:t xml:space="preserve">но допустил не более </w:t>
      </w:r>
      <w:r w:rsidR="005B72D5" w:rsidRPr="001826BD">
        <w:rPr>
          <w:rFonts w:eastAsia="Calibri"/>
          <w:sz w:val="24"/>
          <w:szCs w:val="24"/>
          <w:lang w:eastAsia="en-US"/>
        </w:rPr>
        <w:t>2</w:t>
      </w:r>
      <w:r w:rsidR="004B2908" w:rsidRPr="001826BD">
        <w:rPr>
          <w:rFonts w:eastAsia="Calibri"/>
          <w:sz w:val="24"/>
          <w:szCs w:val="24"/>
          <w:lang w:eastAsia="en-US"/>
        </w:rPr>
        <w:t xml:space="preserve"> неточностей и ошибок</w:t>
      </w:r>
      <w:r w:rsidR="00433C3E" w:rsidRPr="001826BD">
        <w:rPr>
          <w:rFonts w:eastAsia="Calibri"/>
          <w:sz w:val="24"/>
          <w:szCs w:val="24"/>
          <w:lang w:eastAsia="en-US"/>
        </w:rPr>
        <w:t>.</w:t>
      </w:r>
      <w:r w:rsidR="005B72D5" w:rsidRPr="001826BD">
        <w:rPr>
          <w:rFonts w:eastAsia="Calibri"/>
          <w:sz w:val="24"/>
          <w:szCs w:val="24"/>
          <w:lang w:eastAsia="en-US"/>
        </w:rPr>
        <w:t xml:space="preserve"> </w:t>
      </w:r>
      <w:r w:rsidR="00433C3E" w:rsidRPr="001826BD">
        <w:rPr>
          <w:rFonts w:eastAsia="Calibri"/>
          <w:sz w:val="24"/>
          <w:szCs w:val="24"/>
          <w:lang w:eastAsia="en-US"/>
        </w:rPr>
        <w:t>В</w:t>
      </w:r>
      <w:r w:rsidRPr="001826BD">
        <w:rPr>
          <w:rFonts w:eastAsia="Calibri"/>
          <w:sz w:val="24"/>
          <w:szCs w:val="24"/>
          <w:lang w:eastAsia="en-US"/>
        </w:rPr>
        <w:t xml:space="preserve"> ходе</w:t>
      </w:r>
      <w:r w:rsidR="00F5343B" w:rsidRPr="001826BD">
        <w:rPr>
          <w:rFonts w:eastAsia="Calibri"/>
          <w:sz w:val="24"/>
          <w:szCs w:val="24"/>
          <w:lang w:eastAsia="en-US"/>
        </w:rPr>
        <w:t xml:space="preserve"> собеседования и при изложении п</w:t>
      </w:r>
      <w:r w:rsidRPr="001826BD">
        <w:rPr>
          <w:rFonts w:eastAsia="Calibri"/>
          <w:sz w:val="24"/>
          <w:szCs w:val="24"/>
          <w:lang w:eastAsia="en-US"/>
        </w:rPr>
        <w:t>рограммы показал наличие знаний нормативных правовых актов, знан</w:t>
      </w:r>
      <w:r w:rsidR="005A6FD2" w:rsidRPr="001826BD">
        <w:rPr>
          <w:rFonts w:eastAsia="Calibri"/>
          <w:sz w:val="24"/>
          <w:szCs w:val="24"/>
          <w:lang w:eastAsia="en-US"/>
        </w:rPr>
        <w:t>ий о направлениях деятельности а</w:t>
      </w:r>
      <w:r w:rsidRPr="001826BD">
        <w:rPr>
          <w:rFonts w:eastAsia="Calibri"/>
          <w:sz w:val="24"/>
          <w:szCs w:val="24"/>
          <w:lang w:eastAsia="en-US"/>
        </w:rPr>
        <w:t xml:space="preserve">дминистрации муниципального образования, допустив не более </w:t>
      </w:r>
      <w:r w:rsidR="005B72D5" w:rsidRPr="001826BD">
        <w:rPr>
          <w:rFonts w:eastAsia="Calibri"/>
          <w:sz w:val="24"/>
          <w:szCs w:val="24"/>
          <w:lang w:eastAsia="en-US"/>
        </w:rPr>
        <w:t>2</w:t>
      </w:r>
      <w:r w:rsidRPr="001826BD">
        <w:rPr>
          <w:rFonts w:eastAsia="Calibri"/>
          <w:sz w:val="24"/>
          <w:szCs w:val="24"/>
          <w:lang w:eastAsia="en-US"/>
        </w:rPr>
        <w:t xml:space="preserve"> неточностей и ошибок, </w:t>
      </w:r>
      <w:r w:rsidR="004B2908" w:rsidRPr="001826BD">
        <w:rPr>
          <w:rFonts w:eastAsia="Calibri"/>
          <w:sz w:val="24"/>
          <w:szCs w:val="24"/>
          <w:lang w:eastAsia="en-US"/>
        </w:rPr>
        <w:t xml:space="preserve">обнаружил </w:t>
      </w:r>
      <w:r w:rsidRPr="001826BD">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1826BD">
        <w:rPr>
          <w:bCs/>
          <w:sz w:val="24"/>
          <w:szCs w:val="24"/>
        </w:rPr>
        <w:t xml:space="preserve">видение перспектив развития </w:t>
      </w:r>
      <w:r w:rsidR="005B72D5" w:rsidRPr="001826BD">
        <w:rPr>
          <w:bCs/>
          <w:sz w:val="24"/>
          <w:szCs w:val="24"/>
        </w:rPr>
        <w:t>Усть-Бакчарского</w:t>
      </w:r>
      <w:r w:rsidRPr="001826BD">
        <w:rPr>
          <w:bCs/>
          <w:sz w:val="24"/>
          <w:szCs w:val="24"/>
        </w:rPr>
        <w:t xml:space="preserve"> </w:t>
      </w:r>
      <w:r w:rsidR="00700B98" w:rsidRPr="001826BD">
        <w:rPr>
          <w:bCs/>
          <w:sz w:val="24"/>
          <w:szCs w:val="24"/>
        </w:rPr>
        <w:t>сельского поселения</w:t>
      </w:r>
      <w:r w:rsidRPr="001826BD">
        <w:rPr>
          <w:bCs/>
          <w:sz w:val="24"/>
          <w:szCs w:val="24"/>
        </w:rPr>
        <w:t>, понимание проблем</w:t>
      </w:r>
      <w:r w:rsidR="005B72D5" w:rsidRPr="001826BD">
        <w:rPr>
          <w:bCs/>
          <w:sz w:val="24"/>
          <w:szCs w:val="24"/>
        </w:rPr>
        <w:t xml:space="preserve"> </w:t>
      </w:r>
      <w:r w:rsidR="00700B98" w:rsidRPr="001826BD">
        <w:rPr>
          <w:bCs/>
          <w:sz w:val="24"/>
          <w:szCs w:val="24"/>
        </w:rPr>
        <w:t>сельского поселения</w:t>
      </w:r>
      <w:r w:rsidR="005B72D5" w:rsidRPr="001826BD">
        <w:rPr>
          <w:bCs/>
          <w:sz w:val="24"/>
          <w:szCs w:val="24"/>
        </w:rPr>
        <w:t xml:space="preserve"> </w:t>
      </w:r>
      <w:r w:rsidRPr="001826BD">
        <w:rPr>
          <w:bCs/>
          <w:sz w:val="24"/>
          <w:szCs w:val="24"/>
        </w:rPr>
        <w:t>и путей их решения</w:t>
      </w:r>
      <w:r w:rsidRPr="001826BD">
        <w:rPr>
          <w:rFonts w:eastAsia="Calibri"/>
          <w:sz w:val="24"/>
          <w:szCs w:val="24"/>
          <w:lang w:eastAsia="en-US"/>
        </w:rPr>
        <w:t>.</w:t>
      </w:r>
    </w:p>
    <w:p w:rsidR="00C40B4B" w:rsidRPr="001826BD"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r w:rsidRPr="001826BD">
        <w:rPr>
          <w:rFonts w:eastAsia="Calibri"/>
          <w:sz w:val="24"/>
          <w:szCs w:val="24"/>
          <w:lang w:eastAsia="en-US"/>
        </w:rPr>
        <w:t>2</w:t>
      </w:r>
      <w:r w:rsidR="00C40B4B" w:rsidRPr="001826BD">
        <w:rPr>
          <w:rFonts w:eastAsia="Calibri"/>
          <w:sz w:val="24"/>
          <w:szCs w:val="24"/>
          <w:lang w:eastAsia="en-US"/>
        </w:rPr>
        <w:t xml:space="preserve"> балл</w:t>
      </w:r>
      <w:r w:rsidRPr="001826BD">
        <w:rPr>
          <w:rFonts w:eastAsia="Calibri"/>
          <w:sz w:val="24"/>
          <w:szCs w:val="24"/>
          <w:lang w:eastAsia="en-US"/>
        </w:rPr>
        <w:t>а</w:t>
      </w:r>
      <w:r w:rsidR="00C40B4B" w:rsidRPr="001826BD">
        <w:rPr>
          <w:rFonts w:eastAsia="Calibri"/>
          <w:sz w:val="24"/>
          <w:szCs w:val="24"/>
          <w:lang w:eastAsia="en-US"/>
        </w:rPr>
        <w:t xml:space="preserve"> - кандидат непоследовательно отвечал на </w:t>
      </w:r>
      <w:r w:rsidR="005618A6" w:rsidRPr="001826BD">
        <w:rPr>
          <w:rFonts w:eastAsia="Calibri"/>
          <w:sz w:val="24"/>
          <w:szCs w:val="24"/>
          <w:lang w:eastAsia="en-US"/>
        </w:rPr>
        <w:t xml:space="preserve">теоретические и </w:t>
      </w:r>
      <w:r w:rsidR="00C40B4B" w:rsidRPr="001826BD">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1826BD">
        <w:rPr>
          <w:rFonts w:eastAsia="Calibri"/>
          <w:sz w:val="24"/>
          <w:szCs w:val="24"/>
          <w:lang w:eastAsia="en-US"/>
        </w:rPr>
        <w:t>сельского поселения</w:t>
      </w:r>
      <w:r w:rsidR="00C40B4B" w:rsidRPr="001826BD">
        <w:rPr>
          <w:rFonts w:eastAsia="Calibri"/>
          <w:sz w:val="24"/>
          <w:szCs w:val="24"/>
          <w:lang w:eastAsia="en-US"/>
        </w:rPr>
        <w:t xml:space="preserve">, вопросы по законодательству </w:t>
      </w:r>
      <w:r w:rsidR="00433C3E" w:rsidRPr="001826BD">
        <w:rPr>
          <w:rFonts w:eastAsia="Calibri"/>
          <w:sz w:val="24"/>
          <w:szCs w:val="24"/>
          <w:lang w:eastAsia="en-US"/>
        </w:rPr>
        <w:t>о</w:t>
      </w:r>
      <w:r w:rsidR="00C40B4B" w:rsidRPr="001826BD">
        <w:rPr>
          <w:rFonts w:eastAsia="Calibri"/>
          <w:sz w:val="24"/>
          <w:szCs w:val="24"/>
          <w:lang w:eastAsia="en-US"/>
        </w:rPr>
        <w:t xml:space="preserve"> местно</w:t>
      </w:r>
      <w:r w:rsidR="00433C3E" w:rsidRPr="001826BD">
        <w:rPr>
          <w:rFonts w:eastAsia="Calibri"/>
          <w:sz w:val="24"/>
          <w:szCs w:val="24"/>
          <w:lang w:eastAsia="en-US"/>
        </w:rPr>
        <w:t>м</w:t>
      </w:r>
      <w:r w:rsidR="00C40B4B" w:rsidRPr="001826BD">
        <w:rPr>
          <w:rFonts w:eastAsia="Calibri"/>
          <w:sz w:val="24"/>
          <w:szCs w:val="24"/>
          <w:lang w:eastAsia="en-US"/>
        </w:rPr>
        <w:t xml:space="preserve"> самоуправлени</w:t>
      </w:r>
      <w:r w:rsidR="00433C3E" w:rsidRPr="001826BD">
        <w:rPr>
          <w:rFonts w:eastAsia="Calibri"/>
          <w:sz w:val="24"/>
          <w:szCs w:val="24"/>
          <w:lang w:eastAsia="en-US"/>
        </w:rPr>
        <w:t>и</w:t>
      </w:r>
      <w:r w:rsidR="000D1473" w:rsidRPr="001826BD">
        <w:rPr>
          <w:rFonts w:eastAsia="Calibri"/>
          <w:sz w:val="24"/>
          <w:szCs w:val="24"/>
          <w:lang w:eastAsia="en-US"/>
        </w:rPr>
        <w:t xml:space="preserve">, допустил </w:t>
      </w:r>
      <w:r w:rsidR="00AA2A63" w:rsidRPr="001826BD">
        <w:rPr>
          <w:rFonts w:eastAsia="Calibri"/>
          <w:sz w:val="24"/>
          <w:szCs w:val="24"/>
          <w:lang w:eastAsia="en-US"/>
        </w:rPr>
        <w:t xml:space="preserve">при этом </w:t>
      </w:r>
      <w:r w:rsidR="000D1473" w:rsidRPr="001826BD">
        <w:rPr>
          <w:rFonts w:eastAsia="Calibri"/>
          <w:sz w:val="24"/>
          <w:szCs w:val="24"/>
          <w:lang w:eastAsia="en-US"/>
        </w:rPr>
        <w:t>более</w:t>
      </w:r>
      <w:r w:rsidR="005B72D5" w:rsidRPr="001826BD">
        <w:rPr>
          <w:rFonts w:eastAsia="Calibri"/>
          <w:sz w:val="24"/>
          <w:szCs w:val="24"/>
          <w:lang w:eastAsia="en-US"/>
        </w:rPr>
        <w:t xml:space="preserve"> 3</w:t>
      </w:r>
      <w:r w:rsidR="000D1473" w:rsidRPr="001826BD">
        <w:rPr>
          <w:rFonts w:eastAsia="Calibri"/>
          <w:sz w:val="24"/>
          <w:szCs w:val="24"/>
          <w:lang w:eastAsia="en-US"/>
        </w:rPr>
        <w:t xml:space="preserve"> неточностей и ошибок,</w:t>
      </w:r>
      <w:r w:rsidR="00E32F51" w:rsidRPr="001826BD">
        <w:rPr>
          <w:rFonts w:eastAsia="Calibri"/>
          <w:sz w:val="24"/>
          <w:szCs w:val="24"/>
          <w:lang w:eastAsia="en-US"/>
        </w:rPr>
        <w:t xml:space="preserve"> отвечал </w:t>
      </w:r>
      <w:r w:rsidR="00113B3B" w:rsidRPr="001826BD">
        <w:rPr>
          <w:rFonts w:eastAsia="Calibri"/>
          <w:sz w:val="24"/>
          <w:szCs w:val="24"/>
          <w:lang w:eastAsia="en-US"/>
        </w:rPr>
        <w:t xml:space="preserve">лишь на </w:t>
      </w:r>
      <w:r w:rsidR="00E32F51" w:rsidRPr="001826BD">
        <w:rPr>
          <w:rFonts w:eastAsia="Calibri"/>
          <w:sz w:val="24"/>
          <w:szCs w:val="24"/>
          <w:lang w:eastAsia="en-US"/>
        </w:rPr>
        <w:t>часть заданных вопросов</w:t>
      </w:r>
      <w:r w:rsidR="00C40B4B" w:rsidRPr="001826BD">
        <w:rPr>
          <w:rFonts w:eastAsia="Calibri"/>
          <w:sz w:val="24"/>
          <w:szCs w:val="24"/>
          <w:lang w:eastAsia="en-US"/>
        </w:rPr>
        <w:t>; не всегда правильно использ</w:t>
      </w:r>
      <w:r w:rsidR="00AA2A63" w:rsidRPr="001826BD">
        <w:rPr>
          <w:rFonts w:eastAsia="Calibri"/>
          <w:sz w:val="24"/>
          <w:szCs w:val="24"/>
          <w:lang w:eastAsia="en-US"/>
        </w:rPr>
        <w:t>овал понятия и термины</w:t>
      </w:r>
      <w:r w:rsidR="00433C3E" w:rsidRPr="001826BD">
        <w:rPr>
          <w:rFonts w:eastAsia="Calibri"/>
          <w:sz w:val="24"/>
          <w:szCs w:val="24"/>
          <w:lang w:eastAsia="en-US"/>
        </w:rPr>
        <w:t>,</w:t>
      </w:r>
      <w:r w:rsidR="00AA2A63" w:rsidRPr="001826BD">
        <w:rPr>
          <w:rFonts w:eastAsia="Calibri"/>
          <w:sz w:val="24"/>
          <w:szCs w:val="24"/>
          <w:lang w:eastAsia="en-US"/>
        </w:rPr>
        <w:t xml:space="preserve"> допустив</w:t>
      </w:r>
      <w:r w:rsidR="00C40B4B" w:rsidRPr="001826BD">
        <w:rPr>
          <w:rFonts w:eastAsia="Calibri"/>
          <w:sz w:val="24"/>
          <w:szCs w:val="24"/>
          <w:lang w:eastAsia="en-US"/>
        </w:rPr>
        <w:t xml:space="preserve"> более </w:t>
      </w:r>
      <w:r w:rsidR="005B72D5" w:rsidRPr="001826BD">
        <w:rPr>
          <w:rFonts w:eastAsia="Calibri"/>
          <w:sz w:val="24"/>
          <w:szCs w:val="24"/>
          <w:lang w:eastAsia="en-US"/>
        </w:rPr>
        <w:t>3</w:t>
      </w:r>
      <w:r w:rsidR="00C40B4B" w:rsidRPr="001826BD">
        <w:rPr>
          <w:rFonts w:eastAsia="Calibri"/>
          <w:sz w:val="24"/>
          <w:szCs w:val="24"/>
          <w:lang w:eastAsia="en-US"/>
        </w:rPr>
        <w:t xml:space="preserve"> неточностей и ошибок</w:t>
      </w:r>
      <w:r w:rsidR="00433C3E" w:rsidRPr="001826BD">
        <w:rPr>
          <w:rFonts w:eastAsia="Calibri"/>
          <w:sz w:val="24"/>
          <w:szCs w:val="24"/>
          <w:lang w:eastAsia="en-US"/>
        </w:rPr>
        <w:t>.</w:t>
      </w:r>
      <w:r w:rsidR="005B72D5" w:rsidRPr="001826BD">
        <w:rPr>
          <w:rFonts w:eastAsia="Calibri"/>
          <w:sz w:val="24"/>
          <w:szCs w:val="24"/>
          <w:lang w:eastAsia="en-US"/>
        </w:rPr>
        <w:t xml:space="preserve"> </w:t>
      </w:r>
      <w:r w:rsidR="00433C3E" w:rsidRPr="001826BD">
        <w:rPr>
          <w:rFonts w:eastAsia="Calibri"/>
          <w:sz w:val="24"/>
          <w:szCs w:val="24"/>
          <w:lang w:eastAsia="en-US"/>
        </w:rPr>
        <w:t>В</w:t>
      </w:r>
      <w:r w:rsidR="00C40B4B" w:rsidRPr="001826BD">
        <w:rPr>
          <w:rFonts w:eastAsia="Calibri"/>
          <w:sz w:val="24"/>
          <w:szCs w:val="24"/>
          <w:lang w:eastAsia="en-US"/>
        </w:rPr>
        <w:t xml:space="preserve"> ходе собеседования и при изложении </w:t>
      </w:r>
      <w:r w:rsidR="00F5343B" w:rsidRPr="001826BD">
        <w:rPr>
          <w:rFonts w:eastAsia="Calibri"/>
          <w:sz w:val="24"/>
          <w:szCs w:val="24"/>
          <w:lang w:eastAsia="en-US"/>
        </w:rPr>
        <w:t>п</w:t>
      </w:r>
      <w:r w:rsidR="00C40B4B" w:rsidRPr="001826BD">
        <w:rPr>
          <w:rFonts w:eastAsia="Calibri"/>
          <w:sz w:val="24"/>
          <w:szCs w:val="24"/>
          <w:lang w:eastAsia="en-US"/>
        </w:rPr>
        <w:t>рограммы показал пробелы в знаниях нормативных правовых актов, знани</w:t>
      </w:r>
      <w:r w:rsidR="005A6FD2" w:rsidRPr="001826BD">
        <w:rPr>
          <w:rFonts w:eastAsia="Calibri"/>
          <w:sz w:val="24"/>
          <w:szCs w:val="24"/>
          <w:lang w:eastAsia="en-US"/>
        </w:rPr>
        <w:t>ях о направлениях деятельности а</w:t>
      </w:r>
      <w:r w:rsidR="00C40B4B" w:rsidRPr="001826BD">
        <w:rPr>
          <w:rFonts w:eastAsia="Calibri"/>
          <w:sz w:val="24"/>
          <w:szCs w:val="24"/>
          <w:lang w:eastAsia="en-US"/>
        </w:rPr>
        <w:t xml:space="preserve">дминистрации муниципального образования, допустив </w:t>
      </w:r>
      <w:r w:rsidR="00C40B4B" w:rsidRPr="001826BD">
        <w:rPr>
          <w:rFonts w:eastAsia="Calibri"/>
          <w:sz w:val="24"/>
          <w:szCs w:val="24"/>
          <w:lang w:eastAsia="en-US"/>
        </w:rPr>
        <w:lastRenderedPageBreak/>
        <w:t xml:space="preserve">более </w:t>
      </w:r>
      <w:r w:rsidR="005B72D5" w:rsidRPr="001826BD">
        <w:rPr>
          <w:rFonts w:eastAsia="Calibri"/>
          <w:sz w:val="24"/>
          <w:szCs w:val="24"/>
          <w:lang w:eastAsia="en-US"/>
        </w:rPr>
        <w:t>3</w:t>
      </w:r>
      <w:r w:rsidR="00C40B4B" w:rsidRPr="001826BD">
        <w:rPr>
          <w:rFonts w:eastAsia="Calibri"/>
          <w:sz w:val="24"/>
          <w:szCs w:val="24"/>
          <w:lang w:eastAsia="en-US"/>
        </w:rPr>
        <w:t xml:space="preserve">_неточностей и ошибок, </w:t>
      </w:r>
      <w:r w:rsidR="007000C1" w:rsidRPr="001826BD">
        <w:rPr>
          <w:rFonts w:eastAsia="Calibri"/>
          <w:sz w:val="24"/>
          <w:szCs w:val="24"/>
          <w:lang w:eastAsia="en-US"/>
        </w:rPr>
        <w:t>обнаружил</w:t>
      </w:r>
      <w:r w:rsidR="00C40B4B" w:rsidRPr="001826BD">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1826BD">
        <w:rPr>
          <w:bCs/>
          <w:sz w:val="24"/>
          <w:szCs w:val="24"/>
        </w:rPr>
        <w:t xml:space="preserve">понимание проблем </w:t>
      </w:r>
      <w:r w:rsidR="00E42B53" w:rsidRPr="001826BD">
        <w:rPr>
          <w:bCs/>
          <w:sz w:val="24"/>
          <w:szCs w:val="24"/>
        </w:rPr>
        <w:t>сельского поселения</w:t>
      </w:r>
      <w:r w:rsidR="00C40B4B" w:rsidRPr="001826BD">
        <w:rPr>
          <w:bCs/>
          <w:sz w:val="24"/>
          <w:szCs w:val="24"/>
        </w:rPr>
        <w:t xml:space="preserve"> и путей их решения, видения перспектив развития </w:t>
      </w:r>
      <w:r w:rsidR="005B72D5" w:rsidRPr="001826BD">
        <w:rPr>
          <w:bCs/>
          <w:sz w:val="24"/>
          <w:szCs w:val="24"/>
        </w:rPr>
        <w:t>Усть-Бакчарского</w:t>
      </w:r>
      <w:r w:rsidR="00C40B4B" w:rsidRPr="001826BD">
        <w:rPr>
          <w:bCs/>
          <w:sz w:val="24"/>
          <w:szCs w:val="24"/>
        </w:rPr>
        <w:t xml:space="preserve"> </w:t>
      </w:r>
      <w:r w:rsidR="00E42B53" w:rsidRPr="001826BD">
        <w:rPr>
          <w:bCs/>
          <w:sz w:val="24"/>
          <w:szCs w:val="24"/>
        </w:rPr>
        <w:t>сельского поселения</w:t>
      </w:r>
      <w:r w:rsidR="00C40B4B" w:rsidRPr="001826BD">
        <w:rPr>
          <w:bCs/>
          <w:sz w:val="24"/>
          <w:szCs w:val="24"/>
        </w:rPr>
        <w:t>.</w:t>
      </w:r>
    </w:p>
    <w:p w:rsidR="00C40B4B" w:rsidRPr="001826BD"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1826BD">
        <w:rPr>
          <w:rFonts w:eastAsia="Calibri"/>
          <w:sz w:val="24"/>
          <w:szCs w:val="24"/>
          <w:lang w:eastAsia="en-US"/>
        </w:rPr>
        <w:t>1</w:t>
      </w:r>
      <w:r w:rsidR="00C40B4B" w:rsidRPr="001826BD">
        <w:rPr>
          <w:rFonts w:eastAsia="Calibri"/>
          <w:sz w:val="24"/>
          <w:szCs w:val="24"/>
          <w:lang w:eastAsia="en-US"/>
        </w:rPr>
        <w:t xml:space="preserve"> балл - кандидат не отвечал на </w:t>
      </w:r>
      <w:r w:rsidR="00433C3E" w:rsidRPr="001826BD">
        <w:rPr>
          <w:rFonts w:eastAsia="Calibri"/>
          <w:sz w:val="24"/>
          <w:szCs w:val="24"/>
          <w:lang w:eastAsia="en-US"/>
        </w:rPr>
        <w:t xml:space="preserve">теоретические и </w:t>
      </w:r>
      <w:r w:rsidR="00C40B4B" w:rsidRPr="001826BD">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1826BD">
        <w:rPr>
          <w:rFonts w:eastAsia="Calibri"/>
          <w:sz w:val="24"/>
          <w:szCs w:val="24"/>
          <w:lang w:eastAsia="en-US"/>
        </w:rPr>
        <w:t>сельского поселения</w:t>
      </w:r>
      <w:r w:rsidR="00C40B4B" w:rsidRPr="001826BD">
        <w:rPr>
          <w:rFonts w:eastAsia="Calibri"/>
          <w:sz w:val="24"/>
          <w:szCs w:val="24"/>
          <w:lang w:eastAsia="en-US"/>
        </w:rPr>
        <w:t xml:space="preserve">, вопросы по законодательству </w:t>
      </w:r>
      <w:r w:rsidR="00433C3E" w:rsidRPr="001826BD">
        <w:rPr>
          <w:rFonts w:eastAsia="Calibri"/>
          <w:sz w:val="24"/>
          <w:szCs w:val="24"/>
          <w:lang w:eastAsia="en-US"/>
        </w:rPr>
        <w:t>о местном</w:t>
      </w:r>
      <w:r w:rsidR="00C40B4B" w:rsidRPr="001826BD">
        <w:rPr>
          <w:rFonts w:eastAsia="Calibri"/>
          <w:sz w:val="24"/>
          <w:szCs w:val="24"/>
          <w:lang w:eastAsia="en-US"/>
        </w:rPr>
        <w:t xml:space="preserve"> самоуправлени</w:t>
      </w:r>
      <w:r w:rsidR="00433C3E" w:rsidRPr="001826BD">
        <w:rPr>
          <w:rFonts w:eastAsia="Calibri"/>
          <w:sz w:val="24"/>
          <w:szCs w:val="24"/>
          <w:lang w:eastAsia="en-US"/>
        </w:rPr>
        <w:t>и</w:t>
      </w:r>
      <w:r w:rsidR="00C40B4B" w:rsidRPr="001826BD">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1826BD">
        <w:rPr>
          <w:rFonts w:eastAsia="Calibri"/>
          <w:sz w:val="24"/>
          <w:szCs w:val="24"/>
          <w:lang w:eastAsia="en-US"/>
        </w:rPr>
        <w:t>.</w:t>
      </w:r>
      <w:r w:rsidR="005B72D5" w:rsidRPr="001826BD">
        <w:rPr>
          <w:rFonts w:eastAsia="Calibri"/>
          <w:sz w:val="24"/>
          <w:szCs w:val="24"/>
          <w:lang w:eastAsia="en-US"/>
        </w:rPr>
        <w:t xml:space="preserve"> </w:t>
      </w:r>
      <w:r w:rsidR="00433C3E" w:rsidRPr="001826BD">
        <w:rPr>
          <w:rFonts w:eastAsia="Calibri"/>
          <w:sz w:val="24"/>
          <w:szCs w:val="24"/>
          <w:lang w:eastAsia="en-US"/>
        </w:rPr>
        <w:t>В</w:t>
      </w:r>
      <w:r w:rsidR="00C40B4B" w:rsidRPr="001826BD">
        <w:rPr>
          <w:rFonts w:eastAsia="Calibri"/>
          <w:sz w:val="24"/>
          <w:szCs w:val="24"/>
          <w:lang w:eastAsia="en-US"/>
        </w:rPr>
        <w:t xml:space="preserve"> ходе</w:t>
      </w:r>
      <w:r w:rsidR="00F451E6" w:rsidRPr="001826BD">
        <w:rPr>
          <w:rFonts w:eastAsia="Calibri"/>
          <w:sz w:val="24"/>
          <w:szCs w:val="24"/>
          <w:lang w:eastAsia="en-US"/>
        </w:rPr>
        <w:t xml:space="preserve"> собеседования и при изложении </w:t>
      </w:r>
      <w:r w:rsidR="00F5343B" w:rsidRPr="001826BD">
        <w:rPr>
          <w:rFonts w:eastAsia="Calibri"/>
          <w:sz w:val="24"/>
          <w:szCs w:val="24"/>
          <w:lang w:eastAsia="en-US"/>
        </w:rPr>
        <w:t>п</w:t>
      </w:r>
      <w:r w:rsidR="00C40B4B" w:rsidRPr="001826BD">
        <w:rPr>
          <w:rFonts w:eastAsia="Calibri"/>
          <w:sz w:val="24"/>
          <w:szCs w:val="24"/>
          <w:lang w:eastAsia="en-US"/>
        </w:rPr>
        <w:t>рограммы показал отсутствие знан</w:t>
      </w:r>
      <w:r w:rsidR="005A6FD2" w:rsidRPr="001826BD">
        <w:rPr>
          <w:rFonts w:eastAsia="Calibri"/>
          <w:sz w:val="24"/>
          <w:szCs w:val="24"/>
          <w:lang w:eastAsia="en-US"/>
        </w:rPr>
        <w:t>ий о направлениях деятельности а</w:t>
      </w:r>
      <w:r w:rsidR="00C40B4B" w:rsidRPr="001826BD">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1826BD">
        <w:rPr>
          <w:rFonts w:eastAsia="Calibri"/>
          <w:sz w:val="24"/>
          <w:szCs w:val="24"/>
          <w:lang w:eastAsia="en-US"/>
        </w:rPr>
        <w:t>сельского поселения</w:t>
      </w:r>
      <w:r w:rsidR="00C40B4B" w:rsidRPr="001826BD">
        <w:rPr>
          <w:rFonts w:eastAsia="Calibri"/>
          <w:sz w:val="24"/>
          <w:szCs w:val="24"/>
          <w:lang w:eastAsia="en-US"/>
        </w:rPr>
        <w:t xml:space="preserve"> и путей их решения, видения перспектив развития </w:t>
      </w:r>
      <w:r w:rsidR="005B72D5" w:rsidRPr="001826BD">
        <w:rPr>
          <w:rFonts w:eastAsia="Calibri"/>
          <w:sz w:val="24"/>
          <w:szCs w:val="24"/>
          <w:lang w:eastAsia="en-US"/>
        </w:rPr>
        <w:t>Усть-Бакчарского</w:t>
      </w:r>
      <w:r w:rsidR="00C40B4B" w:rsidRPr="001826BD">
        <w:rPr>
          <w:rFonts w:eastAsia="Calibri"/>
          <w:sz w:val="24"/>
          <w:szCs w:val="24"/>
          <w:lang w:eastAsia="en-US"/>
        </w:rPr>
        <w:t xml:space="preserve"> </w:t>
      </w:r>
      <w:r w:rsidR="00173B43" w:rsidRPr="001826BD">
        <w:rPr>
          <w:rFonts w:eastAsia="Calibri"/>
          <w:sz w:val="24"/>
          <w:szCs w:val="24"/>
          <w:lang w:eastAsia="en-US"/>
        </w:rPr>
        <w:t>сельского поселения</w:t>
      </w:r>
      <w:r w:rsidR="00C40B4B" w:rsidRPr="001826BD">
        <w:rPr>
          <w:rFonts w:eastAsia="Calibri"/>
          <w:sz w:val="24"/>
          <w:szCs w:val="24"/>
          <w:lang w:eastAsia="en-US"/>
        </w:rPr>
        <w:t>.</w:t>
      </w:r>
    </w:p>
    <w:p w:rsidR="00BF5AC0" w:rsidRPr="001826BD"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1826BD">
        <w:rPr>
          <w:rFonts w:eastAsia="Calibri"/>
          <w:sz w:val="24"/>
          <w:szCs w:val="24"/>
          <w:lang w:eastAsia="en-US"/>
        </w:rPr>
        <w:t>7</w:t>
      </w:r>
      <w:r w:rsidRPr="001826BD">
        <w:rPr>
          <w:rFonts w:eastAsia="Calibri"/>
          <w:sz w:val="24"/>
          <w:szCs w:val="24"/>
          <w:lang w:eastAsia="en-US"/>
        </w:rPr>
        <w:t xml:space="preserve"> баллов.</w:t>
      </w:r>
    </w:p>
    <w:p w:rsidR="006C45A1" w:rsidRPr="001826BD"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1826BD" w:rsidRDefault="006C45A1" w:rsidP="006C45A1">
      <w:pPr>
        <w:pStyle w:val="a4"/>
        <w:autoSpaceDE w:val="0"/>
        <w:autoSpaceDN w:val="0"/>
        <w:adjustRightInd w:val="0"/>
        <w:spacing w:after="200"/>
        <w:ind w:left="0" w:firstLine="708"/>
        <w:jc w:val="both"/>
        <w:rPr>
          <w:rFonts w:eastAsia="Calibri"/>
          <w:sz w:val="24"/>
          <w:szCs w:val="24"/>
          <w:lang w:eastAsia="en-US"/>
        </w:rPr>
      </w:pPr>
      <w:r w:rsidRPr="001826BD">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1826BD"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5B72D5" w:rsidRPr="001826BD">
        <w:rPr>
          <w:rFonts w:eastAsia="Calibri"/>
          <w:sz w:val="24"/>
          <w:szCs w:val="24"/>
          <w:lang w:eastAsia="en-US"/>
        </w:rPr>
        <w:t xml:space="preserve"> </w:t>
      </w:r>
      <w:r w:rsidRPr="001826BD">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1826BD"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1826BD"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1826BD">
        <w:rPr>
          <w:rFonts w:eastAsia="Calibri"/>
          <w:sz w:val="24"/>
          <w:szCs w:val="24"/>
          <w:lang w:eastAsia="en-US"/>
        </w:rPr>
        <w:t xml:space="preserve">Совет </w:t>
      </w:r>
      <w:r w:rsidR="005B72D5" w:rsidRPr="001826BD">
        <w:rPr>
          <w:rFonts w:eastAsia="Calibri"/>
          <w:sz w:val="24"/>
          <w:szCs w:val="24"/>
          <w:lang w:eastAsia="en-US"/>
        </w:rPr>
        <w:t>Усть-Бакчарского</w:t>
      </w:r>
      <w:r w:rsidR="007E2072" w:rsidRPr="001826BD">
        <w:rPr>
          <w:rFonts w:eastAsia="Calibri"/>
          <w:sz w:val="24"/>
          <w:szCs w:val="24"/>
          <w:lang w:eastAsia="en-US"/>
        </w:rPr>
        <w:t xml:space="preserve"> сельского поселения</w:t>
      </w:r>
      <w:r w:rsidRPr="001826BD">
        <w:rPr>
          <w:rFonts w:eastAsia="Calibri"/>
          <w:sz w:val="24"/>
          <w:szCs w:val="24"/>
          <w:lang w:eastAsia="en-US"/>
        </w:rPr>
        <w:t xml:space="preserve"> кандидатуры </w:t>
      </w:r>
      <w:r w:rsidR="007E2072" w:rsidRPr="001826BD">
        <w:rPr>
          <w:rFonts w:eastAsia="Calibri"/>
          <w:sz w:val="24"/>
          <w:szCs w:val="24"/>
          <w:lang w:eastAsia="en-US"/>
        </w:rPr>
        <w:t>для избрания Г</w:t>
      </w:r>
      <w:r w:rsidRPr="001826BD">
        <w:rPr>
          <w:rFonts w:eastAsia="Calibri"/>
          <w:sz w:val="24"/>
          <w:szCs w:val="24"/>
          <w:lang w:eastAsia="en-US"/>
        </w:rPr>
        <w:t>лавы</w:t>
      </w:r>
      <w:r w:rsidR="005B72D5" w:rsidRPr="001826BD">
        <w:rPr>
          <w:rFonts w:eastAsia="Calibri"/>
          <w:sz w:val="24"/>
          <w:szCs w:val="24"/>
          <w:lang w:eastAsia="en-US"/>
        </w:rPr>
        <w:t xml:space="preserve"> Усть-Бакчарского</w:t>
      </w:r>
      <w:r w:rsidR="007E2072" w:rsidRPr="001826BD">
        <w:rPr>
          <w:rFonts w:eastAsia="Calibri"/>
          <w:sz w:val="24"/>
          <w:szCs w:val="24"/>
          <w:lang w:eastAsia="en-US"/>
        </w:rPr>
        <w:t xml:space="preserve"> сельского поселения</w:t>
      </w:r>
      <w:r w:rsidRPr="001826BD">
        <w:rPr>
          <w:rFonts w:eastAsia="Calibri"/>
          <w:sz w:val="24"/>
          <w:szCs w:val="24"/>
          <w:lang w:eastAsia="en-US"/>
        </w:rPr>
        <w:t xml:space="preserve"> с приложением решения конкурсной комиссии о подведении итогов конкурса.</w:t>
      </w:r>
    </w:p>
    <w:p w:rsidR="00C40B4B" w:rsidRPr="001826BD"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 xml:space="preserve">Кроме случаев, указанных в </w:t>
      </w:r>
      <w:r w:rsidR="005835D7" w:rsidRPr="001826BD">
        <w:rPr>
          <w:rFonts w:eastAsia="Calibri"/>
          <w:sz w:val="24"/>
          <w:szCs w:val="24"/>
          <w:lang w:eastAsia="en-US"/>
        </w:rPr>
        <w:t>пунктах 5</w:t>
      </w:r>
      <w:r w:rsidR="00BD6C09" w:rsidRPr="001826BD">
        <w:rPr>
          <w:rFonts w:eastAsia="Calibri"/>
          <w:sz w:val="24"/>
          <w:szCs w:val="24"/>
          <w:lang w:eastAsia="en-US"/>
        </w:rPr>
        <w:t>7</w:t>
      </w:r>
      <w:r w:rsidR="006D72F8" w:rsidRPr="001826BD">
        <w:rPr>
          <w:rFonts w:eastAsia="Calibri"/>
          <w:sz w:val="24"/>
          <w:szCs w:val="24"/>
          <w:lang w:eastAsia="en-US"/>
        </w:rPr>
        <w:t xml:space="preserve">, </w:t>
      </w:r>
      <w:r w:rsidR="005835D7" w:rsidRPr="001826BD">
        <w:rPr>
          <w:rFonts w:eastAsia="Calibri"/>
          <w:sz w:val="24"/>
          <w:szCs w:val="24"/>
          <w:lang w:eastAsia="en-US"/>
        </w:rPr>
        <w:t>6</w:t>
      </w:r>
      <w:r w:rsidR="00BD6C09" w:rsidRPr="001826BD">
        <w:rPr>
          <w:rFonts w:eastAsia="Calibri"/>
          <w:sz w:val="24"/>
          <w:szCs w:val="24"/>
          <w:lang w:eastAsia="en-US"/>
        </w:rPr>
        <w:t>7</w:t>
      </w:r>
      <w:r w:rsidRPr="001826BD">
        <w:rPr>
          <w:rFonts w:eastAsia="Calibri"/>
          <w:sz w:val="24"/>
          <w:szCs w:val="24"/>
          <w:lang w:eastAsia="en-US"/>
        </w:rPr>
        <w:t xml:space="preserve"> Положения, конкурс признается несостоявшимся, если по итогам конкурса в </w:t>
      </w:r>
      <w:r w:rsidR="00BF42D4" w:rsidRPr="001826BD">
        <w:rPr>
          <w:rFonts w:eastAsia="Calibri"/>
          <w:sz w:val="24"/>
          <w:szCs w:val="24"/>
          <w:lang w:eastAsia="en-US"/>
        </w:rPr>
        <w:t>Совет</w:t>
      </w:r>
      <w:r w:rsidRPr="001826BD">
        <w:rPr>
          <w:rFonts w:eastAsia="Calibri"/>
          <w:sz w:val="24"/>
          <w:szCs w:val="24"/>
          <w:lang w:eastAsia="en-US"/>
        </w:rPr>
        <w:t xml:space="preserve"> </w:t>
      </w:r>
      <w:r w:rsidR="005B72D5" w:rsidRPr="001826BD">
        <w:rPr>
          <w:rFonts w:eastAsia="Calibri"/>
          <w:sz w:val="24"/>
          <w:szCs w:val="24"/>
          <w:lang w:eastAsia="en-US"/>
        </w:rPr>
        <w:t>Усть-Бакчарского</w:t>
      </w:r>
      <w:r w:rsidRPr="001826BD">
        <w:rPr>
          <w:rFonts w:eastAsia="Calibri"/>
          <w:sz w:val="24"/>
          <w:szCs w:val="24"/>
          <w:lang w:eastAsia="en-US"/>
        </w:rPr>
        <w:t xml:space="preserve"> </w:t>
      </w:r>
      <w:r w:rsidR="00BF42D4" w:rsidRPr="001826BD">
        <w:rPr>
          <w:rFonts w:eastAsia="Calibri"/>
          <w:sz w:val="24"/>
          <w:szCs w:val="24"/>
          <w:lang w:eastAsia="en-US"/>
        </w:rPr>
        <w:t>сельского поселения</w:t>
      </w:r>
      <w:r w:rsidRPr="001826BD">
        <w:rPr>
          <w:rFonts w:eastAsia="Calibri"/>
          <w:sz w:val="24"/>
          <w:szCs w:val="24"/>
          <w:lang w:eastAsia="en-US"/>
        </w:rPr>
        <w:t xml:space="preserve"> в качестве кандидата на должность </w:t>
      </w:r>
      <w:r w:rsidR="005E6E08" w:rsidRPr="001826BD">
        <w:rPr>
          <w:rFonts w:eastAsia="Calibri"/>
          <w:sz w:val="24"/>
          <w:szCs w:val="24"/>
          <w:lang w:eastAsia="en-US"/>
        </w:rPr>
        <w:t>Г</w:t>
      </w:r>
      <w:r w:rsidRPr="001826BD">
        <w:rPr>
          <w:rFonts w:eastAsia="Calibri"/>
          <w:sz w:val="24"/>
          <w:szCs w:val="24"/>
          <w:lang w:eastAsia="en-US"/>
        </w:rPr>
        <w:t xml:space="preserve">лавы </w:t>
      </w:r>
      <w:r w:rsidR="005B72D5" w:rsidRPr="001826BD">
        <w:rPr>
          <w:rFonts w:eastAsia="Calibri"/>
          <w:sz w:val="24"/>
          <w:szCs w:val="24"/>
          <w:lang w:eastAsia="en-US"/>
        </w:rPr>
        <w:t>Усть-Бакчарского</w:t>
      </w:r>
      <w:r w:rsidRPr="001826BD">
        <w:rPr>
          <w:rFonts w:eastAsia="Calibri"/>
          <w:sz w:val="24"/>
          <w:szCs w:val="24"/>
          <w:lang w:eastAsia="en-US"/>
        </w:rPr>
        <w:t xml:space="preserve"> </w:t>
      </w:r>
      <w:r w:rsidR="00BF42D4" w:rsidRPr="001826BD">
        <w:rPr>
          <w:rFonts w:eastAsia="Calibri"/>
          <w:sz w:val="24"/>
          <w:szCs w:val="24"/>
          <w:lang w:eastAsia="en-US"/>
        </w:rPr>
        <w:t>сельского поселения</w:t>
      </w:r>
      <w:r w:rsidRPr="001826BD">
        <w:rPr>
          <w:rFonts w:eastAsia="Calibri"/>
          <w:sz w:val="24"/>
          <w:szCs w:val="24"/>
          <w:lang w:eastAsia="en-US"/>
        </w:rPr>
        <w:t xml:space="preserve"> может быть представлено менее двух кандидатур.</w:t>
      </w:r>
    </w:p>
    <w:p w:rsidR="00C40B4B" w:rsidRPr="001826BD"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1826BD">
        <w:rPr>
          <w:rFonts w:eastAsia="Calibri"/>
          <w:sz w:val="24"/>
          <w:szCs w:val="24"/>
          <w:lang w:eastAsia="en-US"/>
        </w:rPr>
        <w:t>пункте 8</w:t>
      </w:r>
      <w:r w:rsidR="007E2072" w:rsidRPr="001826BD">
        <w:rPr>
          <w:rFonts w:eastAsia="Calibri"/>
          <w:sz w:val="24"/>
          <w:szCs w:val="24"/>
          <w:lang w:eastAsia="en-US"/>
        </w:rPr>
        <w:t>2</w:t>
      </w:r>
      <w:r w:rsidR="000E574B" w:rsidRPr="001826BD">
        <w:rPr>
          <w:rFonts w:eastAsia="Calibri"/>
          <w:sz w:val="24"/>
          <w:szCs w:val="24"/>
          <w:lang w:eastAsia="en-US"/>
        </w:rPr>
        <w:t xml:space="preserve"> Положения</w:t>
      </w:r>
      <w:r w:rsidRPr="001826BD">
        <w:rPr>
          <w:rFonts w:eastAsia="Calibri"/>
          <w:sz w:val="24"/>
          <w:szCs w:val="24"/>
          <w:lang w:eastAsia="en-US"/>
        </w:rPr>
        <w:t xml:space="preserve">, направляется в </w:t>
      </w:r>
      <w:r w:rsidR="00BF42D4" w:rsidRPr="001826BD">
        <w:rPr>
          <w:rFonts w:eastAsia="Calibri"/>
          <w:sz w:val="24"/>
          <w:szCs w:val="24"/>
          <w:lang w:eastAsia="en-US"/>
        </w:rPr>
        <w:t>Совет</w:t>
      </w:r>
      <w:r w:rsidR="005B72D5" w:rsidRPr="001826BD">
        <w:rPr>
          <w:rFonts w:eastAsia="Calibri"/>
          <w:sz w:val="24"/>
          <w:szCs w:val="24"/>
          <w:lang w:eastAsia="en-US"/>
        </w:rPr>
        <w:t>Усть-Бакчарского</w:t>
      </w:r>
      <w:r w:rsidRPr="001826BD">
        <w:rPr>
          <w:rFonts w:eastAsia="Calibri"/>
          <w:sz w:val="24"/>
          <w:szCs w:val="24"/>
          <w:lang w:eastAsia="en-US"/>
        </w:rPr>
        <w:t xml:space="preserve"> </w:t>
      </w:r>
      <w:r w:rsidR="00BF42D4" w:rsidRPr="001826BD">
        <w:rPr>
          <w:rFonts w:eastAsia="Calibri"/>
          <w:sz w:val="24"/>
          <w:szCs w:val="24"/>
          <w:lang w:eastAsia="en-US"/>
        </w:rPr>
        <w:t>сельского поселения</w:t>
      </w:r>
      <w:r w:rsidRPr="001826BD">
        <w:rPr>
          <w:rFonts w:eastAsia="Calibri"/>
          <w:sz w:val="24"/>
          <w:szCs w:val="24"/>
          <w:lang w:eastAsia="en-US"/>
        </w:rPr>
        <w:t xml:space="preserve"> в течение </w:t>
      </w:r>
      <w:r w:rsidR="005835D7" w:rsidRPr="001826BD">
        <w:rPr>
          <w:rFonts w:eastAsia="Calibri"/>
          <w:sz w:val="24"/>
          <w:szCs w:val="24"/>
          <w:lang w:eastAsia="en-US"/>
        </w:rPr>
        <w:t>5рабочих</w:t>
      </w:r>
      <w:r w:rsidRPr="001826BD">
        <w:rPr>
          <w:rFonts w:eastAsia="Calibri"/>
          <w:sz w:val="24"/>
          <w:szCs w:val="24"/>
          <w:lang w:eastAsia="en-US"/>
        </w:rPr>
        <w:t xml:space="preserve"> д</w:t>
      </w:r>
      <w:r w:rsidR="00BF42D4" w:rsidRPr="001826BD">
        <w:rPr>
          <w:rFonts w:eastAsia="Calibri"/>
          <w:sz w:val="24"/>
          <w:szCs w:val="24"/>
          <w:lang w:eastAsia="en-US"/>
        </w:rPr>
        <w:t>ней со дня его принятия, который</w:t>
      </w:r>
      <w:r w:rsidRPr="001826BD">
        <w:rPr>
          <w:rFonts w:eastAsia="Calibri"/>
          <w:sz w:val="24"/>
          <w:szCs w:val="24"/>
          <w:lang w:eastAsia="en-US"/>
        </w:rPr>
        <w:t xml:space="preserve"> принимает решение об объявлении повторного конкурса в течение </w:t>
      </w:r>
      <w:r w:rsidR="005835D7" w:rsidRPr="001826BD">
        <w:rPr>
          <w:rFonts w:eastAsia="Calibri"/>
          <w:sz w:val="24"/>
          <w:szCs w:val="24"/>
          <w:lang w:eastAsia="en-US"/>
        </w:rPr>
        <w:t>30</w:t>
      </w:r>
      <w:r w:rsidRPr="001826BD">
        <w:rPr>
          <w:rFonts w:eastAsia="Calibri"/>
          <w:sz w:val="24"/>
          <w:szCs w:val="24"/>
          <w:lang w:eastAsia="en-US"/>
        </w:rPr>
        <w:t xml:space="preserve"> календарных дней со дня поступления указанного решения конкурсной комиссии в </w:t>
      </w:r>
      <w:r w:rsidR="00BF42D4" w:rsidRPr="001826BD">
        <w:rPr>
          <w:rFonts w:eastAsia="Calibri"/>
          <w:sz w:val="24"/>
          <w:szCs w:val="24"/>
          <w:lang w:eastAsia="en-US"/>
        </w:rPr>
        <w:t>Совет</w:t>
      </w:r>
      <w:r w:rsidRPr="001826BD">
        <w:rPr>
          <w:rFonts w:eastAsia="Calibri"/>
          <w:sz w:val="24"/>
          <w:szCs w:val="24"/>
          <w:lang w:eastAsia="en-US"/>
        </w:rPr>
        <w:t xml:space="preserve"> </w:t>
      </w:r>
      <w:r w:rsidR="005B72D5" w:rsidRPr="001826BD">
        <w:rPr>
          <w:rFonts w:eastAsia="Calibri"/>
          <w:sz w:val="24"/>
          <w:szCs w:val="24"/>
          <w:lang w:eastAsia="en-US"/>
        </w:rPr>
        <w:t>Усть-Бакчарского</w:t>
      </w:r>
      <w:r w:rsidRPr="001826BD">
        <w:rPr>
          <w:rFonts w:eastAsia="Calibri"/>
          <w:sz w:val="24"/>
          <w:szCs w:val="24"/>
          <w:lang w:eastAsia="en-US"/>
        </w:rPr>
        <w:t xml:space="preserve"> </w:t>
      </w:r>
      <w:r w:rsidR="00BF42D4" w:rsidRPr="001826BD">
        <w:rPr>
          <w:rFonts w:eastAsia="Calibri"/>
          <w:sz w:val="24"/>
          <w:szCs w:val="24"/>
          <w:lang w:eastAsia="en-US"/>
        </w:rPr>
        <w:t>сельского поселения</w:t>
      </w:r>
      <w:r w:rsidRPr="001826BD">
        <w:rPr>
          <w:rFonts w:eastAsia="Calibri"/>
          <w:sz w:val="24"/>
          <w:szCs w:val="24"/>
          <w:lang w:eastAsia="en-US"/>
        </w:rPr>
        <w:t>.</w:t>
      </w:r>
    </w:p>
    <w:p w:rsidR="001C062B" w:rsidRPr="001826BD"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 xml:space="preserve">При проведении повторного конкурса </w:t>
      </w:r>
      <w:r w:rsidR="00C468BB" w:rsidRPr="001826BD">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1826BD"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826BD">
        <w:rPr>
          <w:rFonts w:eastAsia="Calibri"/>
          <w:sz w:val="24"/>
          <w:szCs w:val="24"/>
          <w:lang w:eastAsia="en-US"/>
        </w:rPr>
        <w:t xml:space="preserve">Информация о результатах конкурса подлежит опубликованию в </w:t>
      </w:r>
      <w:r w:rsidR="005B72D5" w:rsidRPr="001826BD">
        <w:rPr>
          <w:rFonts w:eastAsia="Calibri"/>
          <w:sz w:val="24"/>
          <w:szCs w:val="24"/>
          <w:lang w:eastAsia="en-US"/>
        </w:rPr>
        <w:t>«Официальные ведомости Усть-Бакчарского сельского поселения»</w:t>
      </w:r>
      <w:r w:rsidR="0028612D" w:rsidRPr="001826BD">
        <w:rPr>
          <w:rFonts w:eastAsia="Calibri"/>
          <w:sz w:val="24"/>
          <w:szCs w:val="24"/>
          <w:lang w:eastAsia="en-US"/>
        </w:rPr>
        <w:t xml:space="preserve"> и размещается в информационно-телекоммуникационной сети «Интернет» на сайте</w:t>
      </w:r>
      <w:r w:rsidR="005B72D5" w:rsidRPr="001826BD">
        <w:rPr>
          <w:sz w:val="24"/>
          <w:szCs w:val="24"/>
        </w:rPr>
        <w:t xml:space="preserve"> </w:t>
      </w:r>
      <w:r w:rsidR="005B72D5" w:rsidRPr="001826BD">
        <w:rPr>
          <w:rFonts w:eastAsia="Calibri"/>
          <w:i/>
          <w:sz w:val="24"/>
          <w:szCs w:val="24"/>
          <w:lang w:eastAsia="en-US"/>
        </w:rPr>
        <w:t xml:space="preserve">https://u-bakchar.ru/ </w:t>
      </w:r>
      <w:r w:rsidRPr="001826BD">
        <w:rPr>
          <w:rFonts w:eastAsia="Calibri"/>
          <w:sz w:val="24"/>
          <w:szCs w:val="24"/>
          <w:lang w:eastAsia="en-US"/>
        </w:rPr>
        <w:t xml:space="preserve">в течение </w:t>
      </w:r>
      <w:r w:rsidR="005B72D5" w:rsidRPr="001826BD">
        <w:rPr>
          <w:rFonts w:eastAsia="Calibri"/>
          <w:sz w:val="24"/>
          <w:szCs w:val="24"/>
          <w:lang w:eastAsia="en-US"/>
        </w:rPr>
        <w:t xml:space="preserve">5 </w:t>
      </w:r>
      <w:r w:rsidRPr="001826BD">
        <w:rPr>
          <w:rFonts w:eastAsia="Calibri"/>
          <w:sz w:val="24"/>
          <w:szCs w:val="24"/>
          <w:lang w:eastAsia="en-US"/>
        </w:rPr>
        <w:t>календарных дней со дня принятия конкурсной комиссией решения</w:t>
      </w:r>
      <w:r w:rsidR="0043218A" w:rsidRPr="001826BD">
        <w:rPr>
          <w:rFonts w:eastAsia="Calibri"/>
          <w:sz w:val="24"/>
          <w:szCs w:val="24"/>
          <w:lang w:eastAsia="en-US"/>
        </w:rPr>
        <w:t xml:space="preserve"> о подведении итогов конкурса</w:t>
      </w:r>
      <w:r w:rsidRPr="001826BD">
        <w:rPr>
          <w:rFonts w:eastAsia="Calibri"/>
          <w:sz w:val="24"/>
          <w:szCs w:val="24"/>
          <w:lang w:eastAsia="en-US"/>
        </w:rPr>
        <w:t xml:space="preserve">. </w:t>
      </w:r>
    </w:p>
    <w:p w:rsidR="00C40B4B" w:rsidRPr="001826BD"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Pr="001826BD" w:rsidRDefault="00502A5E" w:rsidP="004B6DBE">
      <w:pPr>
        <w:rPr>
          <w:sz w:val="24"/>
          <w:szCs w:val="24"/>
        </w:rPr>
      </w:pPr>
    </w:p>
    <w:sectPr w:rsidR="00502A5E" w:rsidRPr="001826BD" w:rsidSect="00D86D69">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AFC" w:rsidRDefault="00367AFC" w:rsidP="006B4C7B">
      <w:r>
        <w:separator/>
      </w:r>
    </w:p>
  </w:endnote>
  <w:endnote w:type="continuationSeparator" w:id="1">
    <w:p w:rsidR="00367AFC" w:rsidRDefault="00367AFC"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AFC" w:rsidRDefault="00367AFC" w:rsidP="006B4C7B">
      <w:r>
        <w:separator/>
      </w:r>
    </w:p>
  </w:footnote>
  <w:footnote w:type="continuationSeparator" w:id="1">
    <w:p w:rsidR="00367AFC" w:rsidRDefault="00367AFC"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5"/>
  </w:num>
  <w:num w:numId="7">
    <w:abstractNumId w:val="21"/>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2E43"/>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26BD"/>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57153"/>
    <w:rsid w:val="00360228"/>
    <w:rsid w:val="00366A5E"/>
    <w:rsid w:val="00366E55"/>
    <w:rsid w:val="00367AFC"/>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0AD5"/>
    <w:rsid w:val="00421E3A"/>
    <w:rsid w:val="0043218A"/>
    <w:rsid w:val="0043266B"/>
    <w:rsid w:val="00433C3E"/>
    <w:rsid w:val="00434A7A"/>
    <w:rsid w:val="004431A8"/>
    <w:rsid w:val="00456123"/>
    <w:rsid w:val="0046172E"/>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39A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2D5"/>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017B"/>
    <w:rsid w:val="0082223F"/>
    <w:rsid w:val="008248A8"/>
    <w:rsid w:val="00826021"/>
    <w:rsid w:val="00830001"/>
    <w:rsid w:val="00830049"/>
    <w:rsid w:val="008328C4"/>
    <w:rsid w:val="00833D8F"/>
    <w:rsid w:val="008363D4"/>
    <w:rsid w:val="008366E7"/>
    <w:rsid w:val="00837C29"/>
    <w:rsid w:val="00844358"/>
    <w:rsid w:val="00850237"/>
    <w:rsid w:val="00852F8A"/>
    <w:rsid w:val="00853CFC"/>
    <w:rsid w:val="00857971"/>
    <w:rsid w:val="008612D6"/>
    <w:rsid w:val="00862F6B"/>
    <w:rsid w:val="00870DC7"/>
    <w:rsid w:val="00871B22"/>
    <w:rsid w:val="008727C3"/>
    <w:rsid w:val="00874FA3"/>
    <w:rsid w:val="00880036"/>
    <w:rsid w:val="00881C6E"/>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7FA2"/>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240BF"/>
    <w:rsid w:val="00A3491C"/>
    <w:rsid w:val="00A379A6"/>
    <w:rsid w:val="00A413A3"/>
    <w:rsid w:val="00A43012"/>
    <w:rsid w:val="00A4476C"/>
    <w:rsid w:val="00A52E82"/>
    <w:rsid w:val="00A60244"/>
    <w:rsid w:val="00A609F9"/>
    <w:rsid w:val="00A62095"/>
    <w:rsid w:val="00A6363B"/>
    <w:rsid w:val="00A648FA"/>
    <w:rsid w:val="00A723B0"/>
    <w:rsid w:val="00A744DF"/>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70D17"/>
    <w:rsid w:val="00B725D3"/>
    <w:rsid w:val="00B77099"/>
    <w:rsid w:val="00B7728A"/>
    <w:rsid w:val="00B8280B"/>
    <w:rsid w:val="00B85CF7"/>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06233"/>
    <w:rsid w:val="00C15678"/>
    <w:rsid w:val="00C2318D"/>
    <w:rsid w:val="00C23D37"/>
    <w:rsid w:val="00C3582A"/>
    <w:rsid w:val="00C40B4B"/>
    <w:rsid w:val="00C432CF"/>
    <w:rsid w:val="00C443F6"/>
    <w:rsid w:val="00C4448C"/>
    <w:rsid w:val="00C468BB"/>
    <w:rsid w:val="00C548FE"/>
    <w:rsid w:val="00C60602"/>
    <w:rsid w:val="00C60E3D"/>
    <w:rsid w:val="00C62DCB"/>
    <w:rsid w:val="00C717FA"/>
    <w:rsid w:val="00C71DC0"/>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C636A"/>
    <w:rsid w:val="00CC6B96"/>
    <w:rsid w:val="00CD0CFC"/>
    <w:rsid w:val="00CD1FC7"/>
    <w:rsid w:val="00CD2448"/>
    <w:rsid w:val="00CD4085"/>
    <w:rsid w:val="00CD6363"/>
    <w:rsid w:val="00CE0377"/>
    <w:rsid w:val="00CE1519"/>
    <w:rsid w:val="00CE2E63"/>
    <w:rsid w:val="00CF00FB"/>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00B6"/>
    <w:rsid w:val="00D7266A"/>
    <w:rsid w:val="00D80AB1"/>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1"/>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45EFC"/>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C782A"/>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372A-72A5-4FE5-9A13-B200D186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13</Pages>
  <Words>6350</Words>
  <Characters>36199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64</cp:revision>
  <cp:lastPrinted>2022-01-20T07:19:00Z</cp:lastPrinted>
  <dcterms:created xsi:type="dcterms:W3CDTF">2022-01-20T10:34:00Z</dcterms:created>
  <dcterms:modified xsi:type="dcterms:W3CDTF">2022-06-07T02:48:00Z</dcterms:modified>
</cp:coreProperties>
</file>