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C1" w:rsidRDefault="004042C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42C1" w:rsidRDefault="0062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МУНИЦИПАЛЬНОЕ ОБРАЗОВАНИЕ</w:t>
      </w:r>
    </w:p>
    <w:p w:rsidR="004042C1" w:rsidRDefault="0062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«УСТЬ-БАКЧАРСКОЕ СЕЛЬСКОЕ ПОСЕЛЕНИЕ»</w:t>
      </w:r>
    </w:p>
    <w:p w:rsidR="004042C1" w:rsidRDefault="0040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42C1" w:rsidRDefault="00624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 УСТЬ-БАКЧАРСКОГО СЕЛЬСКОГО ПОСЕЛЕНИЯ</w:t>
      </w:r>
    </w:p>
    <w:p w:rsidR="004042C1" w:rsidRDefault="004042C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42C1" w:rsidRDefault="00624C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:rsidR="004042C1" w:rsidRDefault="0040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42C1" w:rsidRDefault="0040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0"/>
        <w:gridCol w:w="3155"/>
        <w:gridCol w:w="3148"/>
      </w:tblGrid>
      <w:tr w:rsidR="004042C1">
        <w:trPr>
          <w:trHeight w:val="1"/>
        </w:trPr>
        <w:tc>
          <w:tcPr>
            <w:tcW w:w="3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2C1" w:rsidRDefault="002278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05.02.2024</w:t>
            </w:r>
            <w:r w:rsidR="00624C93">
              <w:rPr>
                <w:rFonts w:ascii="Times New Roman" w:eastAsia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3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2C1" w:rsidRDefault="00624C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с. Усть-Бакчар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2C1" w:rsidRDefault="002278D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 11</w:t>
            </w:r>
          </w:p>
        </w:tc>
      </w:tr>
    </w:tbl>
    <w:p w:rsidR="004042C1" w:rsidRDefault="0040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42C1" w:rsidRDefault="0040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42C1" w:rsidRPr="00E34FB2" w:rsidRDefault="00624C93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FB2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расходных обязательств </w:t>
      </w:r>
      <w:r w:rsidR="002278D5" w:rsidRPr="00E34FB2">
        <w:rPr>
          <w:rFonts w:ascii="Times New Roman" w:eastAsia="Times New Roman" w:hAnsi="Times New Roman" w:cs="Times New Roman"/>
          <w:sz w:val="24"/>
          <w:szCs w:val="24"/>
        </w:rPr>
        <w:t>в учреждении культуры муниципального образования «</w:t>
      </w:r>
      <w:proofErr w:type="spellStart"/>
      <w:r w:rsidR="002278D5" w:rsidRPr="00E34FB2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proofErr w:type="spellEnd"/>
      <w:r w:rsidR="002278D5" w:rsidRPr="00E34FB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4042C1" w:rsidRPr="00E34FB2" w:rsidRDefault="004042C1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2C1" w:rsidRPr="00E34FB2" w:rsidRDefault="0040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2C1" w:rsidRPr="00E34FB2" w:rsidRDefault="00624C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FB2">
        <w:rPr>
          <w:rFonts w:ascii="Times New Roman" w:eastAsia="Times New Roman" w:hAnsi="Times New Roman" w:cs="Times New Roman"/>
          <w:sz w:val="24"/>
          <w:szCs w:val="24"/>
        </w:rPr>
        <w:t>В целях заключения со</w:t>
      </w:r>
      <w:r w:rsidR="001E14CA">
        <w:rPr>
          <w:rFonts w:ascii="Times New Roman" w:eastAsia="Times New Roman" w:hAnsi="Times New Roman" w:cs="Times New Roman"/>
          <w:sz w:val="24"/>
          <w:szCs w:val="24"/>
        </w:rPr>
        <w:t>глашений</w:t>
      </w:r>
      <w:r w:rsidR="002278D5" w:rsidRPr="00E34FB2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в 2024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 xml:space="preserve"> году бюджету муниципального образ</w:t>
      </w:r>
      <w:r w:rsidR="00E34FB2" w:rsidRPr="00E34FB2">
        <w:rPr>
          <w:rFonts w:ascii="Times New Roman" w:eastAsia="Times New Roman" w:hAnsi="Times New Roman" w:cs="Times New Roman"/>
          <w:sz w:val="24"/>
          <w:szCs w:val="24"/>
        </w:rPr>
        <w:t>ования «</w:t>
      </w:r>
      <w:proofErr w:type="spellStart"/>
      <w:r w:rsidR="00E34FB2" w:rsidRPr="00E34FB2">
        <w:rPr>
          <w:rFonts w:ascii="Times New Roman" w:eastAsia="Times New Roman" w:hAnsi="Times New Roman" w:cs="Times New Roman"/>
          <w:sz w:val="24"/>
          <w:szCs w:val="24"/>
        </w:rPr>
        <w:t>Чаинский</w:t>
      </w:r>
      <w:proofErr w:type="spellEnd"/>
      <w:r w:rsidR="00E34FB2" w:rsidRPr="00E34FB2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BD4F5E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="00E34FB2" w:rsidRPr="00E34FB2">
        <w:rPr>
          <w:rFonts w:ascii="Times New Roman" w:eastAsia="Times New Roman" w:hAnsi="Times New Roman" w:cs="Times New Roman"/>
          <w:sz w:val="24"/>
          <w:szCs w:val="24"/>
        </w:rPr>
        <w:t>» субсидий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 xml:space="preserve"> из областного бюджета </w:t>
      </w:r>
      <w:r w:rsidRPr="00E3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 xml:space="preserve">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 </w:t>
      </w:r>
      <w:r w:rsidR="002278D5" w:rsidRPr="00E34FB2">
        <w:rPr>
          <w:rFonts w:ascii="Times New Roman" w:eastAsia="Times New Roman" w:hAnsi="Times New Roman" w:cs="Times New Roman"/>
          <w:sz w:val="24"/>
          <w:szCs w:val="24"/>
        </w:rPr>
        <w:t>и на оплату труда руководителей и специалистов муниципальных учреждений культуры и искусства</w:t>
      </w:r>
      <w:proofErr w:type="gramStart"/>
      <w:r w:rsidR="002278D5" w:rsidRPr="00E34FB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2278D5" w:rsidRPr="00E34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FB2" w:rsidRPr="00E34FB2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1E14CA">
        <w:rPr>
          <w:rFonts w:ascii="Times New Roman" w:eastAsia="Times New Roman" w:hAnsi="Times New Roman" w:cs="Times New Roman"/>
          <w:sz w:val="24"/>
          <w:szCs w:val="24"/>
        </w:rPr>
        <w:t>на оплату труда руководителей и специалистов муниципальных учреждений культуры и искусства</w:t>
      </w:r>
      <w:r w:rsidR="001E14CA" w:rsidRPr="00E34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8D5" w:rsidRPr="00E34FB2">
        <w:rPr>
          <w:rFonts w:ascii="Times New Roman" w:eastAsia="Times New Roman" w:hAnsi="Times New Roman" w:cs="Times New Roman"/>
          <w:sz w:val="24"/>
          <w:szCs w:val="24"/>
        </w:rPr>
        <w:t xml:space="preserve">в части выплат надбавок и доплат к тарифной ставке (должностному окладу),  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Постановлением</w:t>
      </w:r>
      <w:r w:rsidRPr="00E34FB2">
        <w:rPr>
          <w:rFonts w:ascii="PT Astra Serif" w:eastAsia="PT Astra Serif" w:hAnsi="PT Astra Serif" w:cs="PT Astra Serif"/>
          <w:sz w:val="24"/>
          <w:szCs w:val="24"/>
        </w:rPr>
        <w:t xml:space="preserve"> 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E34FB2">
        <w:rPr>
          <w:rFonts w:ascii="PT Astra Serif" w:eastAsia="PT Astra Serif" w:hAnsi="PT Astra Serif" w:cs="PT Astra Serif"/>
          <w:sz w:val="24"/>
          <w:szCs w:val="24"/>
        </w:rPr>
        <w:t xml:space="preserve"> 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>Томской</w:t>
      </w:r>
      <w:r w:rsidRPr="00E34FB2">
        <w:rPr>
          <w:rFonts w:ascii="PT Astra Serif" w:eastAsia="PT Astra Serif" w:hAnsi="PT Astra Serif" w:cs="PT Astra Serif"/>
          <w:sz w:val="24"/>
          <w:szCs w:val="24"/>
        </w:rPr>
        <w:t xml:space="preserve"> 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E34FB2">
        <w:rPr>
          <w:rFonts w:ascii="PT Astra Serif" w:eastAsia="PT Astra Serif" w:hAnsi="PT Astra Serif" w:cs="PT Astra Serif"/>
          <w:sz w:val="24"/>
          <w:szCs w:val="24"/>
        </w:rPr>
        <w:t xml:space="preserve"> 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34FB2">
        <w:rPr>
          <w:rFonts w:ascii="PT Astra Serif" w:eastAsia="PT Astra Serif" w:hAnsi="PT Astra Serif" w:cs="PT Astra Serif"/>
          <w:sz w:val="24"/>
          <w:szCs w:val="24"/>
        </w:rPr>
        <w:t xml:space="preserve"> 27.09.2019 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34FB2">
        <w:rPr>
          <w:rFonts w:ascii="PT Astra Serif" w:eastAsia="PT Astra Serif" w:hAnsi="PT Astra Serif" w:cs="PT Astra Serif"/>
          <w:sz w:val="24"/>
          <w:szCs w:val="24"/>
        </w:rPr>
        <w:t xml:space="preserve"> 347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4FB2">
        <w:rPr>
          <w:rFonts w:ascii="PT Astra Serif" w:eastAsia="PT Astra Serif" w:hAnsi="PT Astra Serif" w:cs="PT Astra Serif"/>
          <w:sz w:val="24"/>
          <w:szCs w:val="24"/>
        </w:rPr>
        <w:t xml:space="preserve"> «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E34FB2">
        <w:rPr>
          <w:rFonts w:ascii="PT Astra Serif" w:eastAsia="PT Astra Serif" w:hAnsi="PT Astra Serif" w:cs="PT Astra Serif"/>
          <w:sz w:val="24"/>
          <w:szCs w:val="24"/>
        </w:rPr>
        <w:t xml:space="preserve"> 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E34FB2">
        <w:rPr>
          <w:rFonts w:ascii="PT Astra Serif" w:eastAsia="PT Astra Serif" w:hAnsi="PT Astra Serif" w:cs="PT Astra Serif"/>
          <w:sz w:val="24"/>
          <w:szCs w:val="24"/>
        </w:rPr>
        <w:t xml:space="preserve"> 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E34FB2">
        <w:rPr>
          <w:rFonts w:ascii="PT Astra Serif" w:eastAsia="PT Astra Serif" w:hAnsi="PT Astra Serif" w:cs="PT Astra Serif"/>
          <w:sz w:val="24"/>
          <w:szCs w:val="24"/>
        </w:rPr>
        <w:t xml:space="preserve"> 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34FB2">
        <w:rPr>
          <w:rFonts w:ascii="PT Astra Serif" w:eastAsia="PT Astra Serif" w:hAnsi="PT Astra Serif" w:cs="PT Astra Serif"/>
          <w:sz w:val="24"/>
          <w:szCs w:val="24"/>
        </w:rPr>
        <w:t xml:space="preserve"> «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34FB2">
        <w:rPr>
          <w:rFonts w:ascii="PT Astra Serif" w:eastAsia="PT Astra Serif" w:hAnsi="PT Astra Serif" w:cs="PT Astra Serif"/>
          <w:sz w:val="24"/>
          <w:szCs w:val="24"/>
        </w:rPr>
        <w:t xml:space="preserve"> 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E34FB2">
        <w:rPr>
          <w:rFonts w:ascii="PT Astra Serif" w:eastAsia="PT Astra Serif" w:hAnsi="PT Astra Serif" w:cs="PT Astra Serif"/>
          <w:sz w:val="24"/>
          <w:szCs w:val="24"/>
        </w:rPr>
        <w:t xml:space="preserve"> 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4FB2">
        <w:rPr>
          <w:rFonts w:ascii="PT Astra Serif" w:eastAsia="PT Astra Serif" w:hAnsi="PT Astra Serif" w:cs="PT Astra Serif"/>
          <w:sz w:val="24"/>
          <w:szCs w:val="24"/>
        </w:rPr>
        <w:t xml:space="preserve"> 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>туризма</w:t>
      </w:r>
      <w:r w:rsidRPr="00E34FB2">
        <w:rPr>
          <w:rFonts w:ascii="PT Astra Serif" w:eastAsia="PT Astra Serif" w:hAnsi="PT Astra Serif" w:cs="PT Astra Serif"/>
          <w:sz w:val="24"/>
          <w:szCs w:val="24"/>
        </w:rPr>
        <w:t xml:space="preserve"> 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4FB2">
        <w:rPr>
          <w:rFonts w:ascii="PT Astra Serif" w:eastAsia="PT Astra Serif" w:hAnsi="PT Astra Serif" w:cs="PT Astra Serif"/>
          <w:sz w:val="24"/>
          <w:szCs w:val="24"/>
        </w:rPr>
        <w:t xml:space="preserve"> 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>Томской</w:t>
      </w:r>
      <w:r w:rsidRPr="00E34FB2">
        <w:rPr>
          <w:rFonts w:ascii="PT Astra Serif" w:eastAsia="PT Astra Serif" w:hAnsi="PT Astra Serif" w:cs="PT Astra Serif"/>
          <w:sz w:val="24"/>
          <w:szCs w:val="24"/>
        </w:rPr>
        <w:t xml:space="preserve"> 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E34FB2">
        <w:rPr>
          <w:rFonts w:ascii="PT Astra Serif" w:eastAsia="PT Astra Serif" w:hAnsi="PT Astra Serif" w:cs="PT Astra Serif"/>
          <w:sz w:val="24"/>
          <w:szCs w:val="24"/>
        </w:rPr>
        <w:t>»,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 xml:space="preserve"> статьей 3 Устава муниципального образования «</w:t>
      </w:r>
      <w:proofErr w:type="spellStart"/>
      <w:r w:rsidRPr="00E34FB2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proofErr w:type="spellEnd"/>
      <w:r w:rsidRPr="00E34FB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</w:t>
      </w:r>
    </w:p>
    <w:p w:rsidR="004042C1" w:rsidRPr="00E34FB2" w:rsidRDefault="00404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FB2" w:rsidRPr="00E34FB2" w:rsidRDefault="00624C93" w:rsidP="00E34F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FB2">
        <w:rPr>
          <w:rFonts w:ascii="Times New Roman" w:eastAsia="Times New Roman" w:hAnsi="Times New Roman" w:cs="Times New Roman"/>
          <w:sz w:val="24"/>
          <w:szCs w:val="24"/>
        </w:rPr>
        <w:t xml:space="preserve">ПОСТАНОВЛЯЕТ: </w:t>
      </w:r>
    </w:p>
    <w:p w:rsidR="004042C1" w:rsidRPr="00E34FB2" w:rsidRDefault="00E34FB2" w:rsidP="00E34F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FB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24C93" w:rsidRPr="00E34FB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расходное обязательство муниципального образования «</w:t>
      </w:r>
      <w:proofErr w:type="spellStart"/>
      <w:r w:rsidR="00624C93" w:rsidRPr="00E34FB2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Усть-Бакчарское</w:t>
      </w:r>
      <w:proofErr w:type="spellEnd"/>
      <w:r w:rsidR="00624C93" w:rsidRPr="00E3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Pr="00E3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C93" w:rsidRPr="00E3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реализацию задачи по </w:t>
      </w:r>
      <w:r w:rsidR="00624C93" w:rsidRPr="00E34FB2">
        <w:rPr>
          <w:rFonts w:ascii="Times New Roman" w:eastAsia="Times New Roman" w:hAnsi="Times New Roman" w:cs="Times New Roman"/>
          <w:sz w:val="24"/>
          <w:szCs w:val="24"/>
        </w:rPr>
        <w:t>достижению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proofErr w:type="gramStart"/>
      <w:r w:rsidR="00624C93" w:rsidRPr="00E34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624C93" w:rsidRPr="00E3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1E14CA">
        <w:rPr>
          <w:rFonts w:ascii="Times New Roman" w:eastAsia="Times New Roman" w:hAnsi="Times New Roman" w:cs="Times New Roman"/>
          <w:sz w:val="24"/>
          <w:szCs w:val="24"/>
        </w:rPr>
        <w:t>на оплату труда руководителей и специалистов муниципальных учреждений культуры и искусства</w:t>
      </w:r>
      <w:r w:rsidR="001E14CA" w:rsidRPr="00E34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 xml:space="preserve">в части выплат надбавок и доплат к тарифной ставке (должностному окладу), </w:t>
      </w:r>
      <w:r w:rsidR="00624C93" w:rsidRPr="00E34FB2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объеме:</w:t>
      </w:r>
    </w:p>
    <w:p w:rsidR="004042C1" w:rsidRPr="00E34FB2" w:rsidRDefault="0062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FB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A35382" w:rsidRPr="00E34FB2">
        <w:rPr>
          <w:rFonts w:ascii="Times New Roman" w:eastAsia="Times New Roman" w:hAnsi="Times New Roman" w:cs="Times New Roman"/>
          <w:sz w:val="24"/>
          <w:szCs w:val="24"/>
        </w:rPr>
        <w:t>в 2024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E34FB2" w:rsidRPr="00E34FB2">
        <w:rPr>
          <w:rFonts w:ascii="Times New Roman" w:eastAsia="Times New Roman" w:hAnsi="Times New Roman" w:cs="Times New Roman"/>
          <w:sz w:val="24"/>
          <w:szCs w:val="24"/>
        </w:rPr>
        <w:t xml:space="preserve">17 324 </w:t>
      </w:r>
      <w:r w:rsidR="006963B7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34FB2" w:rsidRPr="00E34FB2">
        <w:rPr>
          <w:rFonts w:ascii="Times New Roman" w:eastAsia="Times New Roman" w:hAnsi="Times New Roman" w:cs="Times New Roman"/>
          <w:sz w:val="24"/>
          <w:szCs w:val="24"/>
        </w:rPr>
        <w:t>Семнадцать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 xml:space="preserve"> миллионов </w:t>
      </w:r>
      <w:r w:rsidR="00E34FB2" w:rsidRPr="00E34FB2">
        <w:rPr>
          <w:rFonts w:ascii="Times New Roman" w:eastAsia="Times New Roman" w:hAnsi="Times New Roman" w:cs="Times New Roman"/>
          <w:sz w:val="24"/>
          <w:szCs w:val="24"/>
        </w:rPr>
        <w:t>триста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FB2" w:rsidRPr="00E34FB2">
        <w:rPr>
          <w:rFonts w:ascii="Times New Roman" w:eastAsia="Times New Roman" w:hAnsi="Times New Roman" w:cs="Times New Roman"/>
          <w:sz w:val="24"/>
          <w:szCs w:val="24"/>
        </w:rPr>
        <w:t>двадцать четыре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E34FB2" w:rsidRPr="00E34F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3B7">
        <w:rPr>
          <w:rFonts w:ascii="Times New Roman" w:eastAsia="Times New Roman" w:hAnsi="Times New Roman" w:cs="Times New Roman"/>
          <w:sz w:val="24"/>
          <w:szCs w:val="24"/>
        </w:rPr>
        <w:t>шестьсот) рублей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4FB2">
        <w:rPr>
          <w:rFonts w:ascii="Courier New" w:eastAsia="Courier New" w:hAnsi="Courier New" w:cs="Courier New"/>
          <w:sz w:val="24"/>
          <w:szCs w:val="24"/>
        </w:rPr>
        <w:t>00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 xml:space="preserve"> копеек,</w:t>
      </w:r>
    </w:p>
    <w:p w:rsidR="004042C1" w:rsidRPr="00E34FB2" w:rsidRDefault="00624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FB2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9B581E" w:rsidRDefault="009B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4C93" w:rsidRPr="00E34FB2">
        <w:rPr>
          <w:rFonts w:ascii="Times New Roman" w:eastAsia="Times New Roman" w:hAnsi="Times New Roman" w:cs="Times New Roman"/>
          <w:sz w:val="24"/>
          <w:szCs w:val="24"/>
        </w:rPr>
        <w:t>- областные средства ИМБТ</w:t>
      </w:r>
      <w:r w:rsidR="00E34FB2" w:rsidRPr="00E34FB2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624C93" w:rsidRPr="00E34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FB2" w:rsidRPr="00E3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реализацию задачи по </w:t>
      </w:r>
      <w:r w:rsidR="00E34FB2" w:rsidRPr="00E34FB2">
        <w:rPr>
          <w:rFonts w:ascii="Times New Roman" w:eastAsia="Times New Roman" w:hAnsi="Times New Roman" w:cs="Times New Roman"/>
          <w:sz w:val="24"/>
          <w:szCs w:val="24"/>
        </w:rPr>
        <w:t>достижению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 -</w:t>
      </w:r>
      <w:r w:rsidR="00E34FB2">
        <w:rPr>
          <w:rFonts w:ascii="Times New Roman" w:eastAsia="Times New Roman" w:hAnsi="Times New Roman" w:cs="Times New Roman"/>
          <w:sz w:val="24"/>
          <w:szCs w:val="24"/>
        </w:rPr>
        <w:t>9 881 000</w:t>
      </w:r>
      <w:r w:rsidR="00624C93" w:rsidRPr="00E34F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34FB2">
        <w:rPr>
          <w:rFonts w:ascii="Times New Roman" w:eastAsia="Times New Roman" w:hAnsi="Times New Roman" w:cs="Times New Roman"/>
          <w:sz w:val="24"/>
          <w:szCs w:val="24"/>
        </w:rPr>
        <w:t xml:space="preserve">Девять </w:t>
      </w:r>
      <w:r w:rsidR="009B581E">
        <w:rPr>
          <w:rFonts w:ascii="Times New Roman" w:eastAsia="Times New Roman" w:hAnsi="Times New Roman" w:cs="Times New Roman"/>
          <w:sz w:val="24"/>
          <w:szCs w:val="24"/>
        </w:rPr>
        <w:t>миллионов</w:t>
      </w:r>
      <w:r w:rsidR="00624C93" w:rsidRPr="00E34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81E">
        <w:rPr>
          <w:rFonts w:ascii="Times New Roman" w:eastAsia="Times New Roman" w:hAnsi="Times New Roman" w:cs="Times New Roman"/>
          <w:sz w:val="24"/>
          <w:szCs w:val="24"/>
        </w:rPr>
        <w:t>восемьсот</w:t>
      </w:r>
      <w:r w:rsidR="00624C93" w:rsidRPr="00E34FB2">
        <w:rPr>
          <w:rFonts w:ascii="Times New Roman" w:eastAsia="Times New Roman" w:hAnsi="Times New Roman" w:cs="Times New Roman"/>
          <w:sz w:val="24"/>
          <w:szCs w:val="24"/>
        </w:rPr>
        <w:t xml:space="preserve"> восемьдесят </w:t>
      </w:r>
      <w:r w:rsidR="009B581E">
        <w:rPr>
          <w:rFonts w:ascii="Times New Roman" w:eastAsia="Times New Roman" w:hAnsi="Times New Roman" w:cs="Times New Roman"/>
          <w:sz w:val="24"/>
          <w:szCs w:val="24"/>
        </w:rPr>
        <w:t xml:space="preserve">одна </w:t>
      </w:r>
      <w:r w:rsidR="00624C93" w:rsidRPr="00E34FB2"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9B581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="009B58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 (у</w:t>
      </w:r>
      <w:r w:rsidRPr="009B2F60">
        <w:rPr>
          <w:rFonts w:ascii="Times New Roman" w:eastAsia="Times New Roman" w:hAnsi="Times New Roman" w:cs="Times New Roman"/>
          <w:sz w:val="24"/>
          <w:szCs w:val="24"/>
        </w:rPr>
        <w:t xml:space="preserve">ровень </w:t>
      </w:r>
      <w:proofErr w:type="spellStart"/>
      <w:r w:rsidRPr="009B2F60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9B2F60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6963B7">
        <w:rPr>
          <w:rFonts w:ascii="Times New Roman" w:eastAsia="Times New Roman" w:hAnsi="Times New Roman" w:cs="Times New Roman"/>
          <w:sz w:val="24"/>
          <w:szCs w:val="24"/>
        </w:rPr>
        <w:t>57,0345</w:t>
      </w:r>
      <w:r w:rsidRPr="009B2F60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34FB2" w:rsidRPr="00E34FB2" w:rsidRDefault="009B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4FB2" w:rsidRPr="00E34FB2">
        <w:rPr>
          <w:rFonts w:ascii="Times New Roman" w:eastAsia="Times New Roman" w:hAnsi="Times New Roman" w:cs="Times New Roman"/>
          <w:sz w:val="24"/>
          <w:szCs w:val="24"/>
        </w:rPr>
        <w:t>-областные средства ИМБТ</w:t>
      </w:r>
      <w:r w:rsidR="001E14CA">
        <w:rPr>
          <w:rFonts w:ascii="Times New Roman" w:eastAsia="Times New Roman" w:hAnsi="Times New Roman" w:cs="Times New Roman"/>
          <w:sz w:val="24"/>
          <w:szCs w:val="24"/>
        </w:rPr>
        <w:t xml:space="preserve"> на оплату труда руководителей и специалистов муниципальных учреждений культуры и искусства</w:t>
      </w:r>
      <w:r w:rsidR="00E34FB2" w:rsidRPr="00E34FB2">
        <w:rPr>
          <w:rFonts w:ascii="Times New Roman" w:eastAsia="Times New Roman" w:hAnsi="Times New Roman" w:cs="Times New Roman"/>
          <w:sz w:val="24"/>
          <w:szCs w:val="24"/>
        </w:rPr>
        <w:t xml:space="preserve"> в части выплат надбавок и доплат к тарифной ставке (должностному окладу)- 349</w:t>
      </w:r>
      <w:r w:rsidR="00E34FB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34FB2" w:rsidRPr="00E34FB2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E34FB2">
        <w:rPr>
          <w:rFonts w:ascii="Times New Roman" w:eastAsia="Times New Roman" w:hAnsi="Times New Roman" w:cs="Times New Roman"/>
          <w:sz w:val="24"/>
          <w:szCs w:val="24"/>
        </w:rPr>
        <w:t xml:space="preserve"> (Триста сорок девять тысяч пятьсот) рублей 00 копеек</w:t>
      </w:r>
    </w:p>
    <w:p w:rsidR="004042C1" w:rsidRPr="00E34FB2" w:rsidRDefault="009B2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4C93" w:rsidRPr="00E34FB2">
        <w:rPr>
          <w:rFonts w:ascii="Times New Roman" w:eastAsia="Times New Roman" w:hAnsi="Times New Roman" w:cs="Times New Roman"/>
          <w:sz w:val="24"/>
          <w:szCs w:val="24"/>
        </w:rPr>
        <w:t>-средства бюджета поселения 7</w:t>
      </w:r>
      <w:r w:rsidR="009B581E">
        <w:rPr>
          <w:rFonts w:ascii="Times New Roman" w:eastAsia="Times New Roman" w:hAnsi="Times New Roman" w:cs="Times New Roman"/>
          <w:sz w:val="24"/>
          <w:szCs w:val="24"/>
        </w:rPr>
        <w:t xml:space="preserve"> 094 </w:t>
      </w:r>
      <w:r w:rsidR="006963B7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24C93" w:rsidRPr="00E34FB2">
        <w:rPr>
          <w:rFonts w:ascii="Times New Roman" w:eastAsia="Times New Roman" w:hAnsi="Times New Roman" w:cs="Times New Roman"/>
          <w:sz w:val="24"/>
          <w:szCs w:val="24"/>
        </w:rPr>
        <w:t xml:space="preserve">(Семь миллионов </w:t>
      </w:r>
      <w:r w:rsidR="008E53B5">
        <w:rPr>
          <w:rFonts w:ascii="Times New Roman" w:eastAsia="Times New Roman" w:hAnsi="Times New Roman" w:cs="Times New Roman"/>
          <w:sz w:val="24"/>
          <w:szCs w:val="24"/>
        </w:rPr>
        <w:t>девяносто</w:t>
      </w:r>
      <w:r w:rsidR="00624C93" w:rsidRPr="00E34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81E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="00624C93" w:rsidRPr="00E34FB2"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9B581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24C93" w:rsidRPr="00E34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3B7">
        <w:rPr>
          <w:rFonts w:ascii="Times New Roman" w:eastAsia="Times New Roman" w:hAnsi="Times New Roman" w:cs="Times New Roman"/>
          <w:sz w:val="24"/>
          <w:szCs w:val="24"/>
        </w:rPr>
        <w:t>сто</w:t>
      </w:r>
      <w:proofErr w:type="gramStart"/>
      <w:r w:rsidR="006963B7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="006963B7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bookmarkStart w:id="0" w:name="_GoBack"/>
      <w:bookmarkEnd w:id="0"/>
      <w:r w:rsidR="00624C93" w:rsidRPr="00E34F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F5E" w:rsidRDefault="009B581E" w:rsidP="00BD4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2</w:t>
      </w:r>
      <w:r w:rsidR="00DC15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D4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520" w:rsidRPr="00DC1520">
        <w:rPr>
          <w:rFonts w:ascii="Times New Roman" w:eastAsia="Times New Roman" w:hAnsi="Times New Roman" w:cs="Times New Roman"/>
          <w:sz w:val="24"/>
          <w:szCs w:val="24"/>
        </w:rPr>
        <w:t xml:space="preserve">Определить Администрацию </w:t>
      </w:r>
      <w:proofErr w:type="spellStart"/>
      <w:r w:rsidR="00DC1520" w:rsidRPr="00DC1520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proofErr w:type="spellEnd"/>
      <w:r w:rsidR="00DC1520" w:rsidRPr="00DC15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уполномоченным органом муниципального образования «</w:t>
      </w:r>
      <w:proofErr w:type="spellStart"/>
      <w:r w:rsidR="00DC1520" w:rsidRPr="00DC1520">
        <w:rPr>
          <w:rFonts w:ascii="Times New Roman" w:eastAsia="Times New Roman" w:hAnsi="Times New Roman" w:cs="Times New Roman"/>
          <w:sz w:val="24"/>
          <w:szCs w:val="24"/>
        </w:rPr>
        <w:t>Усть</w:t>
      </w:r>
      <w:r w:rsidR="00BD4F5E">
        <w:rPr>
          <w:rFonts w:ascii="Times New Roman" w:eastAsia="Times New Roman" w:hAnsi="Times New Roman" w:cs="Times New Roman"/>
          <w:sz w:val="24"/>
          <w:szCs w:val="24"/>
        </w:rPr>
        <w:t>-Бакчарское</w:t>
      </w:r>
      <w:proofErr w:type="spellEnd"/>
      <w:r w:rsidR="00BD4F5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="00DC1520" w:rsidRPr="00DC1520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отчетов об использовании </w:t>
      </w:r>
      <w:r w:rsidR="00DC1520">
        <w:rPr>
          <w:rFonts w:ascii="Times New Roman" w:eastAsia="Times New Roman" w:hAnsi="Times New Roman" w:cs="Times New Roman"/>
          <w:sz w:val="24"/>
          <w:szCs w:val="24"/>
        </w:rPr>
        <w:t>иных межбюджетных трансфертов:</w:t>
      </w:r>
      <w:r w:rsidR="00DC1520" w:rsidRPr="00DC1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5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C15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1520" w:rsidRDefault="00BD4F5E" w:rsidP="00BD4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15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1520" w:rsidRPr="00DC1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520" w:rsidRPr="00E34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реализацию задачи по </w:t>
      </w:r>
      <w:r w:rsidR="00DC1520" w:rsidRPr="00E34FB2">
        <w:rPr>
          <w:rFonts w:ascii="Times New Roman" w:eastAsia="Times New Roman" w:hAnsi="Times New Roman" w:cs="Times New Roman"/>
          <w:sz w:val="24"/>
          <w:szCs w:val="24"/>
        </w:rPr>
        <w:t xml:space="preserve">достижению целевых показателей по плану мероприятий («дорожной карте») «Изменения в сфере культуры в части повышения заработной платы </w:t>
      </w:r>
      <w:r w:rsidR="00DC1520">
        <w:rPr>
          <w:rFonts w:ascii="Times New Roman" w:eastAsia="Times New Roman" w:hAnsi="Times New Roman" w:cs="Times New Roman"/>
          <w:sz w:val="24"/>
          <w:szCs w:val="24"/>
        </w:rPr>
        <w:t>работников учреждений культуры»;</w:t>
      </w:r>
    </w:p>
    <w:p w:rsidR="00DC1520" w:rsidRDefault="00DC1520" w:rsidP="00DC1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E14CA" w:rsidRPr="001E14CA">
        <w:t xml:space="preserve"> </w:t>
      </w:r>
      <w:r w:rsidR="001E14CA" w:rsidRPr="001E14CA">
        <w:rPr>
          <w:rFonts w:ascii="Times New Roman" w:eastAsia="Times New Roman" w:hAnsi="Times New Roman" w:cs="Times New Roman"/>
          <w:sz w:val="24"/>
          <w:szCs w:val="24"/>
        </w:rPr>
        <w:t xml:space="preserve">на оплату труда руководителей и специалистов муниципальных учреждений культуры и искусства 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>в части выплат надбавок и доплат к тарифной ставке (до</w:t>
      </w:r>
      <w:r>
        <w:rPr>
          <w:rFonts w:ascii="Times New Roman" w:eastAsia="Times New Roman" w:hAnsi="Times New Roman" w:cs="Times New Roman"/>
          <w:sz w:val="24"/>
          <w:szCs w:val="24"/>
        </w:rPr>
        <w:t>лжностному окладу).</w:t>
      </w:r>
    </w:p>
    <w:p w:rsidR="00DC1520" w:rsidRPr="00DC1520" w:rsidRDefault="009B2F60" w:rsidP="00DC1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C1520" w:rsidRPr="00DC15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4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520" w:rsidRPr="00DC152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DC1520" w:rsidRPr="00DC1520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DC1520" w:rsidRPr="00DC15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520" w:rsidRPr="00DC1520" w:rsidRDefault="009B2F60" w:rsidP="00DC15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C1520" w:rsidRPr="00DC15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D4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C1520" w:rsidRPr="00DC152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C1520" w:rsidRPr="00DC152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C1520" w:rsidRPr="00DC1520" w:rsidRDefault="00DC1520" w:rsidP="00DC1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2C1" w:rsidRPr="00E34FB2" w:rsidRDefault="0040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2C1" w:rsidRPr="00E34FB2" w:rsidRDefault="0062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FB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E34FB2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proofErr w:type="spellEnd"/>
      <w:r w:rsidRPr="00E34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2C1" w:rsidRPr="00E34FB2" w:rsidRDefault="00624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FB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E34FB2">
        <w:rPr>
          <w:rFonts w:ascii="Times New Roman" w:eastAsia="Times New Roman" w:hAnsi="Times New Roman" w:cs="Times New Roman"/>
          <w:sz w:val="24"/>
          <w:szCs w:val="24"/>
        </w:rPr>
        <w:tab/>
      </w:r>
      <w:r w:rsidRPr="00E34FB2">
        <w:rPr>
          <w:rFonts w:ascii="Times New Roman" w:eastAsia="Times New Roman" w:hAnsi="Times New Roman" w:cs="Times New Roman"/>
          <w:sz w:val="24"/>
          <w:szCs w:val="24"/>
        </w:rPr>
        <w:tab/>
      </w:r>
      <w:r w:rsidRPr="00E34FB2">
        <w:rPr>
          <w:rFonts w:ascii="Times New Roman" w:eastAsia="Times New Roman" w:hAnsi="Times New Roman" w:cs="Times New Roman"/>
          <w:sz w:val="24"/>
          <w:szCs w:val="24"/>
        </w:rPr>
        <w:tab/>
      </w:r>
      <w:r w:rsidRPr="00E34FB2">
        <w:rPr>
          <w:rFonts w:ascii="Times New Roman" w:eastAsia="Times New Roman" w:hAnsi="Times New Roman" w:cs="Times New Roman"/>
          <w:sz w:val="24"/>
          <w:szCs w:val="24"/>
        </w:rPr>
        <w:tab/>
      </w:r>
      <w:r w:rsidRPr="00E34FB2">
        <w:rPr>
          <w:rFonts w:ascii="Times New Roman" w:eastAsia="Times New Roman" w:hAnsi="Times New Roman" w:cs="Times New Roman"/>
          <w:sz w:val="24"/>
          <w:szCs w:val="24"/>
        </w:rPr>
        <w:tab/>
      </w:r>
      <w:r w:rsidRPr="00E34FB2">
        <w:rPr>
          <w:rFonts w:ascii="Times New Roman" w:eastAsia="Times New Roman" w:hAnsi="Times New Roman" w:cs="Times New Roman"/>
          <w:sz w:val="24"/>
          <w:szCs w:val="24"/>
        </w:rPr>
        <w:tab/>
      </w:r>
      <w:r w:rsidRPr="00E34FB2">
        <w:rPr>
          <w:rFonts w:ascii="Times New Roman" w:eastAsia="Times New Roman" w:hAnsi="Times New Roman" w:cs="Times New Roman"/>
          <w:sz w:val="24"/>
          <w:szCs w:val="24"/>
        </w:rPr>
        <w:tab/>
      </w:r>
      <w:r w:rsidRPr="00E34FB2">
        <w:rPr>
          <w:rFonts w:ascii="Times New Roman" w:eastAsia="Times New Roman" w:hAnsi="Times New Roman" w:cs="Times New Roman"/>
          <w:sz w:val="24"/>
          <w:szCs w:val="24"/>
        </w:rPr>
        <w:tab/>
        <w:t>Е.М. Пчёлкин</w:t>
      </w:r>
    </w:p>
    <w:sectPr w:rsidR="004042C1" w:rsidRPr="00E3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87EC8"/>
    <w:multiLevelType w:val="hybridMultilevel"/>
    <w:tmpl w:val="00784130"/>
    <w:lvl w:ilvl="0" w:tplc="BF5804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42C1"/>
    <w:rsid w:val="001E14CA"/>
    <w:rsid w:val="001F5DAC"/>
    <w:rsid w:val="002278D5"/>
    <w:rsid w:val="004042C1"/>
    <w:rsid w:val="00624C93"/>
    <w:rsid w:val="006963B7"/>
    <w:rsid w:val="008E53B5"/>
    <w:rsid w:val="009B2F60"/>
    <w:rsid w:val="009B581E"/>
    <w:rsid w:val="00A35382"/>
    <w:rsid w:val="00A75D47"/>
    <w:rsid w:val="00AC0400"/>
    <w:rsid w:val="00BD4F5E"/>
    <w:rsid w:val="00DC1520"/>
    <w:rsid w:val="00E3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2024-02-06T08:20:00Z</cp:lastPrinted>
  <dcterms:created xsi:type="dcterms:W3CDTF">2024-02-06T05:01:00Z</dcterms:created>
  <dcterms:modified xsi:type="dcterms:W3CDTF">2024-02-08T07:28:00Z</dcterms:modified>
</cp:coreProperties>
</file>