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03C7" w:rsidRPr="00043481" w:rsidRDefault="00C703C7" w:rsidP="00F66B14">
      <w:pPr>
        <w:spacing w:after="0"/>
        <w:jc w:val="center"/>
        <w:rPr>
          <w:rFonts w:ascii="Times New Roman" w:eastAsia="Times New Roman" w:hAnsi="Times New Roman" w:cs="Times New Roman"/>
          <w:b/>
          <w:sz w:val="28"/>
          <w:szCs w:val="28"/>
        </w:rPr>
      </w:pPr>
      <w:r w:rsidRPr="00043481">
        <w:rPr>
          <w:rFonts w:ascii="Times New Roman" w:eastAsia="Times New Roman" w:hAnsi="Times New Roman" w:cs="Times New Roman"/>
          <w:b/>
          <w:sz w:val="28"/>
          <w:szCs w:val="28"/>
        </w:rPr>
        <w:t>МУНИЦИПАЛЬНОЕ ОБРАЗОВАНИЕ</w:t>
      </w:r>
    </w:p>
    <w:p w:rsidR="00C703C7" w:rsidRPr="00043481" w:rsidRDefault="00C703C7" w:rsidP="00F66B14">
      <w:pPr>
        <w:spacing w:after="0"/>
        <w:jc w:val="center"/>
        <w:rPr>
          <w:rFonts w:ascii="Times New Roman" w:eastAsia="Times New Roman" w:hAnsi="Times New Roman" w:cs="Times New Roman"/>
          <w:b/>
          <w:sz w:val="28"/>
          <w:szCs w:val="28"/>
        </w:rPr>
      </w:pPr>
      <w:r w:rsidRPr="00043481">
        <w:rPr>
          <w:rFonts w:ascii="Times New Roman" w:eastAsia="Times New Roman" w:hAnsi="Times New Roman" w:cs="Times New Roman"/>
          <w:b/>
          <w:sz w:val="28"/>
          <w:szCs w:val="28"/>
        </w:rPr>
        <w:t xml:space="preserve"> «</w:t>
      </w:r>
      <w:r w:rsidR="00F72149">
        <w:rPr>
          <w:rFonts w:ascii="Times New Roman" w:eastAsia="Times New Roman" w:hAnsi="Times New Roman" w:cs="Times New Roman"/>
          <w:b/>
          <w:sz w:val="28"/>
          <w:szCs w:val="28"/>
        </w:rPr>
        <w:t>УСТЬ-БАКЧАРСКОЕ</w:t>
      </w:r>
      <w:r w:rsidRPr="00043481">
        <w:rPr>
          <w:rFonts w:ascii="Times New Roman" w:eastAsia="Times New Roman" w:hAnsi="Times New Roman" w:cs="Times New Roman"/>
          <w:b/>
          <w:sz w:val="28"/>
          <w:szCs w:val="28"/>
        </w:rPr>
        <w:t xml:space="preserve"> СЕЛЬСКОЕ ПОСЕЛЕНИЕ»</w:t>
      </w:r>
    </w:p>
    <w:p w:rsidR="00C703C7" w:rsidRPr="00043481" w:rsidRDefault="00C703C7" w:rsidP="00F66B14">
      <w:pPr>
        <w:spacing w:after="0"/>
        <w:jc w:val="center"/>
        <w:rPr>
          <w:rFonts w:ascii="Times New Roman" w:eastAsia="Times New Roman" w:hAnsi="Times New Roman" w:cs="Times New Roman"/>
          <w:b/>
          <w:sz w:val="28"/>
          <w:szCs w:val="28"/>
        </w:rPr>
      </w:pPr>
      <w:r w:rsidRPr="00043481">
        <w:rPr>
          <w:rFonts w:ascii="Times New Roman" w:eastAsia="Times New Roman" w:hAnsi="Times New Roman" w:cs="Times New Roman"/>
          <w:b/>
          <w:sz w:val="28"/>
          <w:szCs w:val="28"/>
        </w:rPr>
        <w:t>СОВЕТ</w:t>
      </w:r>
      <w:r w:rsidR="00F72149">
        <w:rPr>
          <w:rFonts w:ascii="Times New Roman" w:eastAsia="Times New Roman" w:hAnsi="Times New Roman" w:cs="Times New Roman"/>
          <w:b/>
          <w:sz w:val="28"/>
          <w:szCs w:val="28"/>
        </w:rPr>
        <w:t xml:space="preserve"> УСТЬ-БАКЧАРСКОГО</w:t>
      </w:r>
      <w:r w:rsidRPr="00043481">
        <w:rPr>
          <w:rFonts w:ascii="Times New Roman" w:eastAsia="Times New Roman" w:hAnsi="Times New Roman" w:cs="Times New Roman"/>
          <w:b/>
          <w:sz w:val="28"/>
          <w:szCs w:val="28"/>
        </w:rPr>
        <w:t xml:space="preserve"> СЕЛЬСКОГО ПОСЕЛЕНИЯ</w:t>
      </w:r>
    </w:p>
    <w:p w:rsidR="00C703C7" w:rsidRPr="00043481" w:rsidRDefault="00C703C7" w:rsidP="00F66B14">
      <w:pPr>
        <w:spacing w:after="0"/>
        <w:rPr>
          <w:rFonts w:ascii="Times New Roman" w:eastAsia="Times New Roman" w:hAnsi="Times New Roman" w:cs="Times New Roman"/>
          <w:sz w:val="28"/>
          <w:szCs w:val="28"/>
        </w:rPr>
      </w:pPr>
    </w:p>
    <w:p w:rsidR="00C703C7" w:rsidRPr="00043481" w:rsidRDefault="00C703C7" w:rsidP="00C703C7">
      <w:pPr>
        <w:spacing w:after="0" w:line="240" w:lineRule="auto"/>
        <w:rPr>
          <w:rFonts w:ascii="Times New Roman" w:eastAsia="Times New Roman" w:hAnsi="Times New Roman" w:cs="Times New Roman"/>
          <w:sz w:val="28"/>
          <w:szCs w:val="28"/>
        </w:rPr>
      </w:pPr>
    </w:p>
    <w:p w:rsidR="006B6377" w:rsidRDefault="006B6377" w:rsidP="00C703C7">
      <w:pPr>
        <w:spacing w:after="0" w:line="240" w:lineRule="auto"/>
        <w:rPr>
          <w:rFonts w:ascii="Times New Roman" w:eastAsia="Times New Roman" w:hAnsi="Times New Roman" w:cs="Times New Roman"/>
          <w:sz w:val="28"/>
          <w:szCs w:val="28"/>
        </w:rPr>
      </w:pPr>
    </w:p>
    <w:p w:rsidR="00784117" w:rsidRPr="00043481" w:rsidRDefault="00784117" w:rsidP="00C703C7">
      <w:pPr>
        <w:spacing w:after="0" w:line="240" w:lineRule="auto"/>
        <w:rPr>
          <w:rFonts w:ascii="Times New Roman" w:eastAsia="Times New Roman" w:hAnsi="Times New Roman" w:cs="Times New Roman"/>
          <w:sz w:val="28"/>
          <w:szCs w:val="28"/>
        </w:rPr>
      </w:pPr>
    </w:p>
    <w:p w:rsidR="00C703C7" w:rsidRPr="00043481" w:rsidRDefault="00C703C7" w:rsidP="00C703C7">
      <w:pPr>
        <w:spacing w:after="0" w:line="240" w:lineRule="auto"/>
        <w:jc w:val="center"/>
        <w:rPr>
          <w:rFonts w:ascii="Times New Roman" w:eastAsia="Times New Roman" w:hAnsi="Times New Roman" w:cs="Times New Roman"/>
          <w:b/>
          <w:sz w:val="28"/>
          <w:szCs w:val="28"/>
        </w:rPr>
      </w:pPr>
      <w:r w:rsidRPr="00043481">
        <w:rPr>
          <w:rFonts w:ascii="Times New Roman" w:eastAsia="Times New Roman" w:hAnsi="Times New Roman" w:cs="Times New Roman"/>
          <w:b/>
          <w:sz w:val="28"/>
          <w:szCs w:val="28"/>
        </w:rPr>
        <w:t>РЕШЕНИЕ</w:t>
      </w:r>
    </w:p>
    <w:p w:rsidR="00C703C7" w:rsidRPr="00043481" w:rsidRDefault="00C703C7" w:rsidP="00C703C7">
      <w:pPr>
        <w:tabs>
          <w:tab w:val="center" w:pos="4790"/>
        </w:tabs>
        <w:spacing w:after="0" w:line="240" w:lineRule="auto"/>
        <w:ind w:left="360" w:hanging="360"/>
        <w:jc w:val="both"/>
        <w:rPr>
          <w:rFonts w:ascii="Times New Roman" w:eastAsia="Times New Roman" w:hAnsi="Times New Roman" w:cs="Times New Roman"/>
          <w:sz w:val="28"/>
          <w:szCs w:val="28"/>
        </w:rPr>
      </w:pPr>
    </w:p>
    <w:p w:rsidR="00C703C7" w:rsidRPr="00B867B5" w:rsidRDefault="00F72149" w:rsidP="00C726B5">
      <w:pPr>
        <w:tabs>
          <w:tab w:val="center" w:pos="4790"/>
        </w:tabs>
        <w:spacing w:after="0" w:line="240" w:lineRule="auto"/>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0</w:t>
      </w:r>
      <w:r w:rsidR="00B867B5" w:rsidRPr="00B867B5">
        <w:rPr>
          <w:rFonts w:ascii="Times New Roman" w:eastAsia="Times New Roman" w:hAnsi="Times New Roman" w:cs="Times New Roman"/>
          <w:sz w:val="24"/>
          <w:szCs w:val="24"/>
        </w:rPr>
        <w:t>0</w:t>
      </w:r>
      <w:r w:rsidR="00666235" w:rsidRPr="00B867B5">
        <w:rPr>
          <w:rFonts w:ascii="Times New Roman" w:eastAsia="Times New Roman" w:hAnsi="Times New Roman" w:cs="Times New Roman"/>
          <w:sz w:val="24"/>
          <w:szCs w:val="24"/>
        </w:rPr>
        <w:t>.</w:t>
      </w:r>
      <w:r w:rsidR="00DA5612" w:rsidRPr="00B867B5">
        <w:rPr>
          <w:rFonts w:ascii="Times New Roman" w:eastAsia="Times New Roman" w:hAnsi="Times New Roman" w:cs="Times New Roman"/>
          <w:sz w:val="24"/>
          <w:szCs w:val="24"/>
        </w:rPr>
        <w:t>0</w:t>
      </w:r>
      <w:r w:rsidR="00F66B14" w:rsidRPr="00B867B5">
        <w:rPr>
          <w:rFonts w:ascii="Times New Roman" w:eastAsia="Times New Roman" w:hAnsi="Times New Roman" w:cs="Times New Roman"/>
          <w:sz w:val="24"/>
          <w:szCs w:val="24"/>
        </w:rPr>
        <w:t>5.2023</w:t>
      </w:r>
      <w:r w:rsidR="00C703C7" w:rsidRPr="00B867B5">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w:t>
      </w:r>
      <w:r w:rsidR="00C703C7" w:rsidRPr="00B867B5">
        <w:rPr>
          <w:rFonts w:ascii="Times New Roman" w:eastAsia="Times New Roman" w:hAnsi="Times New Roman" w:cs="Times New Roman"/>
          <w:sz w:val="24"/>
          <w:szCs w:val="24"/>
        </w:rPr>
        <w:t>с.</w:t>
      </w:r>
      <w:r>
        <w:rPr>
          <w:rFonts w:ascii="Times New Roman" w:eastAsia="Times New Roman" w:hAnsi="Times New Roman" w:cs="Times New Roman"/>
          <w:sz w:val="24"/>
          <w:szCs w:val="24"/>
        </w:rPr>
        <w:t>Усть-Бакчар</w:t>
      </w:r>
      <w:r w:rsidR="00C703C7" w:rsidRPr="00B867B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C703C7" w:rsidRPr="00B867B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00</w:t>
      </w:r>
    </w:p>
    <w:p w:rsidR="00C703C7" w:rsidRPr="00B867B5" w:rsidRDefault="00C703C7" w:rsidP="00D748DB">
      <w:pPr>
        <w:spacing w:after="0" w:line="240" w:lineRule="auto"/>
        <w:jc w:val="center"/>
        <w:rPr>
          <w:rFonts w:ascii="Times New Roman" w:eastAsia="Times New Roman" w:hAnsi="Times New Roman" w:cs="Times New Roman"/>
          <w:color w:val="000000"/>
          <w:sz w:val="24"/>
          <w:szCs w:val="24"/>
        </w:rPr>
      </w:pPr>
    </w:p>
    <w:tbl>
      <w:tblPr>
        <w:tblpPr w:leftFromText="180" w:rightFromText="180" w:vertAnchor="text" w:horzAnchor="page" w:tblpX="1576" w:tblpY="1"/>
        <w:tblOverlap w:val="never"/>
        <w:tblW w:w="11348" w:type="dxa"/>
        <w:tblBorders>
          <w:top w:val="single" w:sz="4" w:space="0" w:color="auto"/>
          <w:left w:val="single" w:sz="4" w:space="0" w:color="auto"/>
          <w:bottom w:val="single" w:sz="4" w:space="0" w:color="auto"/>
          <w:right w:val="single" w:sz="4" w:space="0" w:color="auto"/>
        </w:tblBorders>
        <w:tblLook w:val="0000"/>
      </w:tblPr>
      <w:tblGrid>
        <w:gridCol w:w="5778"/>
        <w:gridCol w:w="5570"/>
      </w:tblGrid>
      <w:tr w:rsidR="00666235" w:rsidRPr="00B867B5" w:rsidTr="00F72149">
        <w:trPr>
          <w:trHeight w:val="899"/>
        </w:trPr>
        <w:tc>
          <w:tcPr>
            <w:tcW w:w="5778" w:type="dxa"/>
            <w:tcBorders>
              <w:top w:val="nil"/>
              <w:left w:val="nil"/>
              <w:bottom w:val="nil"/>
              <w:right w:val="nil"/>
            </w:tcBorders>
          </w:tcPr>
          <w:p w:rsidR="00666235" w:rsidRPr="00B867B5" w:rsidRDefault="00666235" w:rsidP="00F72149">
            <w:pPr>
              <w:spacing w:after="0" w:line="240" w:lineRule="auto"/>
              <w:jc w:val="both"/>
              <w:rPr>
                <w:rFonts w:ascii="Times New Roman" w:eastAsia="Times New Roman" w:hAnsi="Times New Roman" w:cs="Times New Roman"/>
                <w:b/>
                <w:sz w:val="24"/>
                <w:szCs w:val="24"/>
              </w:rPr>
            </w:pPr>
            <w:r w:rsidRPr="00B867B5">
              <w:rPr>
                <w:rFonts w:ascii="Times New Roman" w:eastAsia="Times New Roman" w:hAnsi="Times New Roman" w:cs="Times New Roman"/>
                <w:sz w:val="24"/>
                <w:szCs w:val="24"/>
              </w:rPr>
              <w:t xml:space="preserve">О </w:t>
            </w:r>
            <w:r w:rsidR="00784117" w:rsidRPr="00B867B5">
              <w:rPr>
                <w:rFonts w:ascii="Times New Roman" w:eastAsia="Times New Roman" w:hAnsi="Times New Roman" w:cs="Times New Roman"/>
                <w:sz w:val="24"/>
                <w:szCs w:val="24"/>
              </w:rPr>
              <w:t xml:space="preserve">рассмотрении протеста прокурора Чаинского района на решение Совета </w:t>
            </w:r>
            <w:r w:rsidR="00F72149">
              <w:rPr>
                <w:rFonts w:ascii="Times New Roman" w:eastAsia="Times New Roman" w:hAnsi="Times New Roman" w:cs="Times New Roman"/>
                <w:sz w:val="24"/>
                <w:szCs w:val="24"/>
              </w:rPr>
              <w:t>Усть-Бакчарского  сельского поселения от 30.11.2017 № 34</w:t>
            </w:r>
            <w:r w:rsidR="00784117" w:rsidRPr="00B867B5">
              <w:rPr>
                <w:rFonts w:ascii="Times New Roman" w:eastAsia="Times New Roman" w:hAnsi="Times New Roman" w:cs="Times New Roman"/>
                <w:sz w:val="24"/>
                <w:szCs w:val="24"/>
              </w:rPr>
              <w:t xml:space="preserve"> «Об утверждении Положения о старостах сельских населенных пунктов </w:t>
            </w:r>
            <w:r w:rsidR="00F72149">
              <w:rPr>
                <w:rFonts w:ascii="Times New Roman" w:eastAsia="Times New Roman" w:hAnsi="Times New Roman" w:cs="Times New Roman"/>
                <w:sz w:val="24"/>
                <w:szCs w:val="24"/>
              </w:rPr>
              <w:t xml:space="preserve">Усть-Бакчарского </w:t>
            </w:r>
            <w:r w:rsidR="00784117" w:rsidRPr="00B867B5">
              <w:rPr>
                <w:rFonts w:ascii="Times New Roman" w:eastAsia="Times New Roman" w:hAnsi="Times New Roman" w:cs="Times New Roman"/>
                <w:sz w:val="24"/>
                <w:szCs w:val="24"/>
              </w:rPr>
              <w:t>сельского поселения Чаинского района Томской области»</w:t>
            </w:r>
          </w:p>
        </w:tc>
        <w:tc>
          <w:tcPr>
            <w:tcW w:w="5570" w:type="dxa"/>
            <w:tcBorders>
              <w:top w:val="nil"/>
              <w:left w:val="nil"/>
              <w:bottom w:val="nil"/>
              <w:right w:val="nil"/>
            </w:tcBorders>
          </w:tcPr>
          <w:p w:rsidR="00666235" w:rsidRPr="00B867B5" w:rsidRDefault="00666235" w:rsidP="00784117">
            <w:pPr>
              <w:spacing w:after="0" w:line="240" w:lineRule="auto"/>
              <w:ind w:right="534"/>
              <w:jc w:val="both"/>
              <w:rPr>
                <w:rFonts w:ascii="Times New Roman" w:eastAsia="Times New Roman" w:hAnsi="Times New Roman" w:cs="Times New Roman"/>
                <w:sz w:val="24"/>
                <w:szCs w:val="24"/>
              </w:rPr>
            </w:pPr>
          </w:p>
        </w:tc>
      </w:tr>
    </w:tbl>
    <w:p w:rsidR="00C703C7" w:rsidRPr="00B867B5" w:rsidRDefault="00C703C7" w:rsidP="00C703C7">
      <w:pPr>
        <w:spacing w:after="0" w:line="240" w:lineRule="auto"/>
        <w:jc w:val="center"/>
        <w:rPr>
          <w:rFonts w:ascii="Times New Roman" w:eastAsia="Times New Roman" w:hAnsi="Times New Roman" w:cs="Times New Roman"/>
          <w:sz w:val="24"/>
          <w:szCs w:val="24"/>
        </w:rPr>
      </w:pPr>
    </w:p>
    <w:p w:rsidR="00C703C7" w:rsidRPr="00B867B5" w:rsidRDefault="00C703C7" w:rsidP="00C726B5">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B867B5">
        <w:rPr>
          <w:rFonts w:ascii="Times New Roman" w:eastAsia="Times New Roman" w:hAnsi="Times New Roman" w:cs="Times New Roman"/>
          <w:sz w:val="24"/>
          <w:szCs w:val="24"/>
        </w:rPr>
        <w:t xml:space="preserve">Рассмотрев протест прокурора Чаинского района </w:t>
      </w:r>
      <w:r w:rsidR="00D748DB" w:rsidRPr="00B867B5">
        <w:rPr>
          <w:rFonts w:ascii="Times New Roman" w:hAnsi="Times New Roman" w:cs="Times New Roman"/>
          <w:sz w:val="24"/>
          <w:szCs w:val="24"/>
        </w:rPr>
        <w:t xml:space="preserve">на решение Совета Чаинского сельского поселения </w:t>
      </w:r>
      <w:r w:rsidR="00F72149">
        <w:rPr>
          <w:rFonts w:ascii="Times New Roman" w:hAnsi="Times New Roman" w:cs="Times New Roman"/>
          <w:sz w:val="24"/>
          <w:szCs w:val="24"/>
        </w:rPr>
        <w:t>от 30.11.2017 № 34</w:t>
      </w:r>
      <w:r w:rsidR="00784117" w:rsidRPr="00B867B5">
        <w:rPr>
          <w:rFonts w:ascii="Times New Roman" w:hAnsi="Times New Roman" w:cs="Times New Roman"/>
          <w:sz w:val="24"/>
          <w:szCs w:val="24"/>
        </w:rPr>
        <w:t xml:space="preserve"> «Об утверждении Положения о старостах сельских населенных пунктов </w:t>
      </w:r>
      <w:r w:rsidR="00F72149">
        <w:rPr>
          <w:rFonts w:ascii="Times New Roman" w:hAnsi="Times New Roman" w:cs="Times New Roman"/>
          <w:sz w:val="24"/>
          <w:szCs w:val="24"/>
        </w:rPr>
        <w:t>Усть-Бакчарского</w:t>
      </w:r>
      <w:r w:rsidR="00784117" w:rsidRPr="00B867B5">
        <w:rPr>
          <w:rFonts w:ascii="Times New Roman" w:hAnsi="Times New Roman" w:cs="Times New Roman"/>
          <w:sz w:val="24"/>
          <w:szCs w:val="24"/>
        </w:rPr>
        <w:t xml:space="preserve"> сельского поселения Чаинского района Томской области»</w:t>
      </w:r>
      <w:r w:rsidR="00F66B14" w:rsidRPr="00B867B5">
        <w:rPr>
          <w:rFonts w:ascii="Times New Roman" w:hAnsi="Times New Roman" w:cs="Times New Roman"/>
          <w:sz w:val="24"/>
          <w:szCs w:val="24"/>
        </w:rPr>
        <w:t>,</w:t>
      </w:r>
      <w:r w:rsidRPr="00B867B5">
        <w:rPr>
          <w:rFonts w:ascii="Times New Roman" w:eastAsia="Times New Roman" w:hAnsi="Times New Roman" w:cs="Times New Roman"/>
          <w:sz w:val="24"/>
          <w:szCs w:val="24"/>
        </w:rPr>
        <w:t>руководствуясь Уставом муниципального образования «</w:t>
      </w:r>
      <w:r w:rsidR="00F72149">
        <w:rPr>
          <w:rFonts w:ascii="Times New Roman" w:eastAsia="Times New Roman" w:hAnsi="Times New Roman" w:cs="Times New Roman"/>
          <w:sz w:val="24"/>
          <w:szCs w:val="24"/>
        </w:rPr>
        <w:t>Усть-Бакчарское</w:t>
      </w:r>
      <w:r w:rsidRPr="00B867B5">
        <w:rPr>
          <w:rFonts w:ascii="Times New Roman" w:eastAsia="Times New Roman" w:hAnsi="Times New Roman" w:cs="Times New Roman"/>
          <w:sz w:val="24"/>
          <w:szCs w:val="24"/>
        </w:rPr>
        <w:t xml:space="preserve"> сельское поселение</w:t>
      </w:r>
      <w:r w:rsidR="00666235" w:rsidRPr="00B867B5">
        <w:rPr>
          <w:rFonts w:ascii="Times New Roman" w:eastAsia="Times New Roman" w:hAnsi="Times New Roman" w:cs="Times New Roman"/>
          <w:sz w:val="24"/>
          <w:szCs w:val="24"/>
        </w:rPr>
        <w:t xml:space="preserve"> Чаинского района Томской области</w:t>
      </w:r>
      <w:r w:rsidR="00F66B14" w:rsidRPr="00B867B5">
        <w:rPr>
          <w:rFonts w:ascii="Times New Roman" w:eastAsia="Times New Roman" w:hAnsi="Times New Roman" w:cs="Times New Roman"/>
          <w:sz w:val="24"/>
          <w:szCs w:val="24"/>
        </w:rPr>
        <w:t>»</w:t>
      </w:r>
    </w:p>
    <w:p w:rsidR="00C703C7" w:rsidRPr="00B867B5" w:rsidRDefault="00C703C7" w:rsidP="00C703C7">
      <w:pPr>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C703C7" w:rsidRPr="00B867B5" w:rsidRDefault="00C703C7" w:rsidP="00666235">
      <w:pPr>
        <w:autoSpaceDE w:val="0"/>
        <w:autoSpaceDN w:val="0"/>
        <w:adjustRightInd w:val="0"/>
        <w:spacing w:after="0" w:line="240" w:lineRule="auto"/>
        <w:jc w:val="both"/>
        <w:rPr>
          <w:rFonts w:ascii="Times New Roman" w:eastAsia="Times New Roman" w:hAnsi="Times New Roman" w:cs="Times New Roman"/>
          <w:b/>
          <w:sz w:val="24"/>
          <w:szCs w:val="24"/>
        </w:rPr>
      </w:pPr>
      <w:r w:rsidRPr="00B867B5">
        <w:rPr>
          <w:rFonts w:ascii="Times New Roman" w:eastAsia="Times New Roman" w:hAnsi="Times New Roman" w:cs="Times New Roman"/>
          <w:b/>
          <w:sz w:val="24"/>
          <w:szCs w:val="24"/>
        </w:rPr>
        <w:t xml:space="preserve">Совет </w:t>
      </w:r>
      <w:r w:rsidR="00F72149">
        <w:rPr>
          <w:rFonts w:ascii="Times New Roman" w:eastAsia="Times New Roman" w:hAnsi="Times New Roman" w:cs="Times New Roman"/>
          <w:b/>
          <w:sz w:val="24"/>
          <w:szCs w:val="24"/>
        </w:rPr>
        <w:t xml:space="preserve">Усть-Бакчарского </w:t>
      </w:r>
      <w:r w:rsidRPr="00B867B5">
        <w:rPr>
          <w:rFonts w:ascii="Times New Roman" w:eastAsia="Times New Roman" w:hAnsi="Times New Roman" w:cs="Times New Roman"/>
          <w:b/>
          <w:sz w:val="24"/>
          <w:szCs w:val="24"/>
        </w:rPr>
        <w:t xml:space="preserve"> сельского поселения РЕШИЛ:</w:t>
      </w:r>
    </w:p>
    <w:p w:rsidR="00C703C7" w:rsidRPr="00B867B5" w:rsidRDefault="00C703C7" w:rsidP="00C703C7">
      <w:pPr>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F66B14" w:rsidRPr="00B867B5" w:rsidRDefault="00EC1AF4" w:rsidP="00C726B5">
      <w:pPr>
        <w:spacing w:after="0" w:line="240" w:lineRule="auto"/>
        <w:ind w:firstLine="709"/>
        <w:jc w:val="both"/>
        <w:rPr>
          <w:rFonts w:ascii="Times New Roman" w:hAnsi="Times New Roman" w:cs="Times New Roman"/>
          <w:sz w:val="24"/>
          <w:szCs w:val="24"/>
        </w:rPr>
      </w:pPr>
      <w:r w:rsidRPr="00B867B5">
        <w:rPr>
          <w:rFonts w:ascii="Times New Roman" w:hAnsi="Times New Roman" w:cs="Times New Roman"/>
          <w:sz w:val="24"/>
          <w:szCs w:val="24"/>
        </w:rPr>
        <w:t xml:space="preserve">1. Удовлетворить протест прокурора Чаинского района </w:t>
      </w:r>
      <w:r w:rsidR="00D748DB" w:rsidRPr="00B867B5">
        <w:rPr>
          <w:rFonts w:ascii="Times New Roman" w:hAnsi="Times New Roman" w:cs="Times New Roman"/>
          <w:sz w:val="24"/>
          <w:szCs w:val="24"/>
        </w:rPr>
        <w:t xml:space="preserve">на решение Совета </w:t>
      </w:r>
      <w:r w:rsidR="00F72149">
        <w:rPr>
          <w:rFonts w:ascii="Times New Roman" w:hAnsi="Times New Roman" w:cs="Times New Roman"/>
          <w:sz w:val="24"/>
          <w:szCs w:val="24"/>
        </w:rPr>
        <w:t>Усть-Бакчарского</w:t>
      </w:r>
      <w:r w:rsidR="00D748DB" w:rsidRPr="00B867B5">
        <w:rPr>
          <w:rFonts w:ascii="Times New Roman" w:hAnsi="Times New Roman" w:cs="Times New Roman"/>
          <w:sz w:val="24"/>
          <w:szCs w:val="24"/>
        </w:rPr>
        <w:t xml:space="preserve"> сельского поселения </w:t>
      </w:r>
      <w:r w:rsidR="00F72149">
        <w:rPr>
          <w:rFonts w:ascii="Times New Roman" w:hAnsi="Times New Roman" w:cs="Times New Roman"/>
          <w:sz w:val="24"/>
          <w:szCs w:val="24"/>
        </w:rPr>
        <w:t>от 30.11.2017 № 34</w:t>
      </w:r>
      <w:r w:rsidR="00784117" w:rsidRPr="00B867B5">
        <w:rPr>
          <w:rFonts w:ascii="Times New Roman" w:hAnsi="Times New Roman" w:cs="Times New Roman"/>
          <w:sz w:val="24"/>
          <w:szCs w:val="24"/>
        </w:rPr>
        <w:t xml:space="preserve"> «Об утверждении Положения о старостах сельских населенных пунктов </w:t>
      </w:r>
      <w:r w:rsidR="00F72149">
        <w:rPr>
          <w:rFonts w:ascii="Times New Roman" w:hAnsi="Times New Roman" w:cs="Times New Roman"/>
          <w:sz w:val="24"/>
          <w:szCs w:val="24"/>
        </w:rPr>
        <w:t xml:space="preserve">Усть-Бакчарского </w:t>
      </w:r>
      <w:r w:rsidR="00784117" w:rsidRPr="00B867B5">
        <w:rPr>
          <w:rFonts w:ascii="Times New Roman" w:hAnsi="Times New Roman" w:cs="Times New Roman"/>
          <w:sz w:val="24"/>
          <w:szCs w:val="24"/>
        </w:rPr>
        <w:t xml:space="preserve"> сельского поселения Чаинского района Томской области»</w:t>
      </w:r>
      <w:r w:rsidR="00F66B14" w:rsidRPr="00B867B5">
        <w:rPr>
          <w:rFonts w:ascii="Times New Roman" w:hAnsi="Times New Roman" w:cs="Times New Roman"/>
          <w:sz w:val="24"/>
          <w:szCs w:val="24"/>
        </w:rPr>
        <w:t xml:space="preserve">. </w:t>
      </w:r>
    </w:p>
    <w:p w:rsidR="00784117" w:rsidRPr="00B867B5" w:rsidRDefault="00EC1AF4" w:rsidP="00C726B5">
      <w:pPr>
        <w:spacing w:after="0" w:line="240" w:lineRule="auto"/>
        <w:ind w:firstLine="709"/>
        <w:jc w:val="both"/>
        <w:rPr>
          <w:rFonts w:ascii="Times New Roman" w:hAnsi="Times New Roman" w:cs="Times New Roman"/>
          <w:sz w:val="24"/>
          <w:szCs w:val="24"/>
        </w:rPr>
      </w:pPr>
      <w:r w:rsidRPr="00B867B5">
        <w:rPr>
          <w:rFonts w:ascii="Times New Roman" w:hAnsi="Times New Roman" w:cs="Times New Roman"/>
          <w:sz w:val="24"/>
          <w:szCs w:val="24"/>
        </w:rPr>
        <w:t xml:space="preserve">2. </w:t>
      </w:r>
      <w:r w:rsidR="00784117" w:rsidRPr="00B867B5">
        <w:rPr>
          <w:rFonts w:ascii="Times New Roman" w:hAnsi="Times New Roman" w:cs="Times New Roman"/>
          <w:sz w:val="24"/>
          <w:szCs w:val="24"/>
        </w:rPr>
        <w:t>Внести</w:t>
      </w:r>
      <w:r w:rsidR="007D2712">
        <w:rPr>
          <w:rFonts w:ascii="Times New Roman" w:hAnsi="Times New Roman" w:cs="Times New Roman"/>
          <w:sz w:val="24"/>
          <w:szCs w:val="24"/>
        </w:rPr>
        <w:t xml:space="preserve"> </w:t>
      </w:r>
      <w:r w:rsidR="00784117" w:rsidRPr="00B867B5">
        <w:rPr>
          <w:rFonts w:ascii="Times New Roman" w:hAnsi="Times New Roman" w:cs="Times New Roman"/>
          <w:sz w:val="24"/>
          <w:szCs w:val="24"/>
        </w:rPr>
        <w:t>в решение Совета</w:t>
      </w:r>
      <w:r w:rsidR="007D2712" w:rsidRPr="007D2712">
        <w:rPr>
          <w:rFonts w:ascii="Times New Roman" w:hAnsi="Times New Roman" w:cs="Times New Roman"/>
          <w:sz w:val="24"/>
          <w:szCs w:val="24"/>
        </w:rPr>
        <w:t xml:space="preserve"> </w:t>
      </w:r>
      <w:r w:rsidR="007D2712">
        <w:rPr>
          <w:rFonts w:ascii="Times New Roman" w:hAnsi="Times New Roman" w:cs="Times New Roman"/>
          <w:sz w:val="24"/>
          <w:szCs w:val="24"/>
        </w:rPr>
        <w:t xml:space="preserve">Усть-Бакчарского </w:t>
      </w:r>
      <w:r w:rsidR="007D2712" w:rsidRPr="00B867B5">
        <w:rPr>
          <w:rFonts w:ascii="Times New Roman" w:hAnsi="Times New Roman" w:cs="Times New Roman"/>
          <w:sz w:val="24"/>
          <w:szCs w:val="24"/>
        </w:rPr>
        <w:t xml:space="preserve"> </w:t>
      </w:r>
      <w:r w:rsidR="007D2712">
        <w:rPr>
          <w:rFonts w:ascii="Times New Roman" w:hAnsi="Times New Roman" w:cs="Times New Roman"/>
          <w:sz w:val="24"/>
          <w:szCs w:val="24"/>
        </w:rPr>
        <w:t>сельского поселения от 30.11.2017 № 34</w:t>
      </w:r>
      <w:r w:rsidR="00784117" w:rsidRPr="00B867B5">
        <w:rPr>
          <w:rFonts w:ascii="Times New Roman" w:hAnsi="Times New Roman" w:cs="Times New Roman"/>
          <w:sz w:val="24"/>
          <w:szCs w:val="24"/>
        </w:rPr>
        <w:t xml:space="preserve"> «Об утверждении Положения о старостах сельских населенных пунктов </w:t>
      </w:r>
      <w:r w:rsidR="00F72149">
        <w:rPr>
          <w:rFonts w:ascii="Times New Roman" w:hAnsi="Times New Roman" w:cs="Times New Roman"/>
          <w:sz w:val="24"/>
          <w:szCs w:val="24"/>
        </w:rPr>
        <w:t xml:space="preserve">Усть-Бакчарского </w:t>
      </w:r>
      <w:r w:rsidR="00F72149" w:rsidRPr="00B867B5">
        <w:rPr>
          <w:rFonts w:ascii="Times New Roman" w:hAnsi="Times New Roman" w:cs="Times New Roman"/>
          <w:sz w:val="24"/>
          <w:szCs w:val="24"/>
        </w:rPr>
        <w:t xml:space="preserve"> </w:t>
      </w:r>
      <w:r w:rsidR="00784117" w:rsidRPr="00B867B5">
        <w:rPr>
          <w:rFonts w:ascii="Times New Roman" w:hAnsi="Times New Roman" w:cs="Times New Roman"/>
          <w:sz w:val="24"/>
          <w:szCs w:val="24"/>
        </w:rPr>
        <w:t>сельского поселения Чаинского района Томской области» следующие изменения:</w:t>
      </w:r>
    </w:p>
    <w:p w:rsidR="00784117" w:rsidRPr="00B867B5" w:rsidRDefault="00784117" w:rsidP="00C726B5">
      <w:pPr>
        <w:spacing w:after="0" w:line="240" w:lineRule="auto"/>
        <w:ind w:firstLine="709"/>
        <w:jc w:val="both"/>
        <w:rPr>
          <w:rFonts w:ascii="Times New Roman" w:hAnsi="Times New Roman" w:cs="Times New Roman"/>
          <w:sz w:val="24"/>
          <w:szCs w:val="24"/>
        </w:rPr>
      </w:pPr>
      <w:r w:rsidRPr="00B867B5">
        <w:rPr>
          <w:rFonts w:ascii="Times New Roman" w:hAnsi="Times New Roman" w:cs="Times New Roman"/>
          <w:sz w:val="24"/>
          <w:szCs w:val="24"/>
        </w:rPr>
        <w:t xml:space="preserve">В Положении о старостах сельских населенных пунктов </w:t>
      </w:r>
      <w:r w:rsidR="00F72149">
        <w:rPr>
          <w:rFonts w:ascii="Times New Roman" w:hAnsi="Times New Roman" w:cs="Times New Roman"/>
          <w:sz w:val="24"/>
          <w:szCs w:val="24"/>
        </w:rPr>
        <w:t xml:space="preserve">Усть-Бакчарского </w:t>
      </w:r>
      <w:r w:rsidR="00F72149" w:rsidRPr="00B867B5">
        <w:rPr>
          <w:rFonts w:ascii="Times New Roman" w:hAnsi="Times New Roman" w:cs="Times New Roman"/>
          <w:sz w:val="24"/>
          <w:szCs w:val="24"/>
        </w:rPr>
        <w:t xml:space="preserve"> </w:t>
      </w:r>
      <w:r w:rsidRPr="00B867B5">
        <w:rPr>
          <w:rFonts w:ascii="Times New Roman" w:hAnsi="Times New Roman" w:cs="Times New Roman"/>
          <w:sz w:val="24"/>
          <w:szCs w:val="24"/>
        </w:rPr>
        <w:t>сельского поселения Чаинского района Томской области:</w:t>
      </w:r>
    </w:p>
    <w:p w:rsidR="00784117" w:rsidRPr="00B867B5" w:rsidRDefault="00784117" w:rsidP="00784117">
      <w:pPr>
        <w:spacing w:after="0" w:line="240" w:lineRule="auto"/>
        <w:jc w:val="both"/>
        <w:rPr>
          <w:rFonts w:ascii="Times New Roman" w:eastAsia="Calibri" w:hAnsi="Times New Roman" w:cs="Times New Roman"/>
          <w:sz w:val="24"/>
          <w:szCs w:val="24"/>
          <w:lang w:eastAsia="en-US"/>
        </w:rPr>
      </w:pPr>
      <w:r w:rsidRPr="00B867B5">
        <w:rPr>
          <w:rFonts w:ascii="Times New Roman" w:hAnsi="Times New Roman" w:cs="Times New Roman"/>
          <w:sz w:val="24"/>
          <w:szCs w:val="24"/>
        </w:rPr>
        <w:tab/>
        <w:t>2.1.</w:t>
      </w:r>
      <w:r w:rsidRPr="00B867B5">
        <w:rPr>
          <w:rFonts w:ascii="Times New Roman" w:eastAsia="Calibri" w:hAnsi="Times New Roman" w:cs="Times New Roman"/>
          <w:sz w:val="24"/>
          <w:szCs w:val="24"/>
          <w:lang w:eastAsia="en-US"/>
        </w:rPr>
        <w:t xml:space="preserve"> абзац 1 пункта 2.1. изложить в </w:t>
      </w:r>
      <w:r w:rsidR="007D2712">
        <w:rPr>
          <w:rFonts w:ascii="Times New Roman" w:eastAsia="Calibri" w:hAnsi="Times New Roman" w:cs="Times New Roman"/>
          <w:sz w:val="24"/>
          <w:szCs w:val="24"/>
          <w:lang w:eastAsia="en-US"/>
        </w:rPr>
        <w:t xml:space="preserve"> новой </w:t>
      </w:r>
      <w:r w:rsidRPr="00B867B5">
        <w:rPr>
          <w:rFonts w:ascii="Times New Roman" w:eastAsia="Calibri" w:hAnsi="Times New Roman" w:cs="Times New Roman"/>
          <w:sz w:val="24"/>
          <w:szCs w:val="24"/>
          <w:lang w:eastAsia="en-US"/>
        </w:rPr>
        <w:t>редакции:</w:t>
      </w:r>
    </w:p>
    <w:p w:rsidR="00784117" w:rsidRPr="00B867B5" w:rsidRDefault="00784117" w:rsidP="00784117">
      <w:pPr>
        <w:spacing w:after="0" w:line="240" w:lineRule="auto"/>
        <w:jc w:val="both"/>
        <w:rPr>
          <w:rFonts w:ascii="Times New Roman" w:eastAsia="Calibri" w:hAnsi="Times New Roman" w:cs="Times New Roman"/>
          <w:sz w:val="24"/>
          <w:szCs w:val="24"/>
          <w:lang w:eastAsia="en-US"/>
        </w:rPr>
      </w:pPr>
      <w:r w:rsidRPr="00B867B5">
        <w:rPr>
          <w:rFonts w:ascii="Times New Roman" w:eastAsia="Calibri" w:hAnsi="Times New Roman" w:cs="Times New Roman"/>
          <w:sz w:val="24"/>
          <w:szCs w:val="24"/>
          <w:lang w:eastAsia="en-US"/>
        </w:rPr>
        <w:tab/>
        <w:t xml:space="preserve">«2.1. Староста сельского населенного пункта назначается Советом </w:t>
      </w:r>
      <w:r w:rsidR="007D2712">
        <w:rPr>
          <w:rFonts w:ascii="Times New Roman" w:hAnsi="Times New Roman" w:cs="Times New Roman"/>
          <w:sz w:val="24"/>
          <w:szCs w:val="24"/>
        </w:rPr>
        <w:t xml:space="preserve">Усть-Бакчарского </w:t>
      </w:r>
      <w:r w:rsidR="007D2712" w:rsidRPr="00B867B5">
        <w:rPr>
          <w:rFonts w:ascii="Times New Roman" w:hAnsi="Times New Roman" w:cs="Times New Roman"/>
          <w:sz w:val="24"/>
          <w:szCs w:val="24"/>
        </w:rPr>
        <w:t xml:space="preserve"> </w:t>
      </w:r>
      <w:r w:rsidRPr="00B867B5">
        <w:rPr>
          <w:rFonts w:ascii="Times New Roman" w:eastAsia="Calibri" w:hAnsi="Times New Roman" w:cs="Times New Roman"/>
          <w:sz w:val="24"/>
          <w:szCs w:val="24"/>
          <w:lang w:eastAsia="en-US"/>
        </w:rPr>
        <w:t>сельского поселения,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784117" w:rsidRPr="00B867B5" w:rsidRDefault="00784117" w:rsidP="00784117">
      <w:pPr>
        <w:spacing w:after="0" w:line="240" w:lineRule="auto"/>
        <w:jc w:val="both"/>
        <w:rPr>
          <w:rFonts w:ascii="Times New Roman" w:eastAsia="Calibri" w:hAnsi="Times New Roman" w:cs="Times New Roman"/>
          <w:sz w:val="24"/>
          <w:szCs w:val="24"/>
          <w:lang w:eastAsia="en-US"/>
        </w:rPr>
      </w:pPr>
      <w:r w:rsidRPr="00B867B5">
        <w:rPr>
          <w:rFonts w:ascii="Times New Roman" w:eastAsia="Calibri" w:hAnsi="Times New Roman" w:cs="Times New Roman"/>
          <w:sz w:val="24"/>
          <w:szCs w:val="24"/>
          <w:lang w:eastAsia="en-US"/>
        </w:rPr>
        <w:tab/>
        <w:t>2.2. пункт 2.7. изложить в следующей редакции:</w:t>
      </w:r>
    </w:p>
    <w:p w:rsidR="00784117" w:rsidRPr="00B867B5" w:rsidRDefault="00784117" w:rsidP="00784117">
      <w:pPr>
        <w:spacing w:after="0" w:line="240" w:lineRule="auto"/>
        <w:ind w:firstLine="705"/>
        <w:jc w:val="both"/>
        <w:rPr>
          <w:rFonts w:ascii="Times New Roman" w:eastAsia="Calibri" w:hAnsi="Times New Roman" w:cs="Times New Roman"/>
          <w:sz w:val="24"/>
          <w:szCs w:val="24"/>
          <w:lang w:eastAsia="en-US"/>
        </w:rPr>
      </w:pPr>
      <w:r w:rsidRPr="00B867B5">
        <w:rPr>
          <w:rFonts w:ascii="Times New Roman" w:eastAsia="Calibri" w:hAnsi="Times New Roman" w:cs="Times New Roman"/>
          <w:sz w:val="24"/>
          <w:szCs w:val="24"/>
          <w:lang w:eastAsia="en-US"/>
        </w:rPr>
        <w:t>«2.7. Старостой сельского населенного пункта не может быть назначено лицо:</w:t>
      </w:r>
    </w:p>
    <w:p w:rsidR="00784117" w:rsidRPr="00B867B5" w:rsidRDefault="00784117" w:rsidP="00784117">
      <w:pPr>
        <w:spacing w:after="0" w:line="240" w:lineRule="auto"/>
        <w:ind w:firstLine="708"/>
        <w:jc w:val="both"/>
        <w:rPr>
          <w:rFonts w:ascii="Times New Roman" w:eastAsia="Calibri" w:hAnsi="Times New Roman" w:cs="Times New Roman"/>
          <w:sz w:val="24"/>
          <w:szCs w:val="24"/>
          <w:lang w:eastAsia="en-US"/>
        </w:rPr>
      </w:pPr>
      <w:r w:rsidRPr="00B867B5">
        <w:rPr>
          <w:rFonts w:ascii="Times New Roman" w:eastAsia="Calibri" w:hAnsi="Times New Roman" w:cs="Times New Roman"/>
          <w:sz w:val="24"/>
          <w:szCs w:val="24"/>
          <w:lang w:eastAsia="en-US"/>
        </w:rPr>
        <w:t xml:space="preserve">1) замещающее государственную должность, должность государственной гражданской службы, муниципальную должность, за исключением муниципальной должности депутата Совета </w:t>
      </w:r>
      <w:r w:rsidR="00F72149">
        <w:rPr>
          <w:rFonts w:ascii="Times New Roman" w:hAnsi="Times New Roman" w:cs="Times New Roman"/>
          <w:sz w:val="24"/>
          <w:szCs w:val="24"/>
        </w:rPr>
        <w:t xml:space="preserve">Усть-Бакчарского </w:t>
      </w:r>
      <w:r w:rsidR="00F72149" w:rsidRPr="00B867B5">
        <w:rPr>
          <w:rFonts w:ascii="Times New Roman" w:hAnsi="Times New Roman" w:cs="Times New Roman"/>
          <w:sz w:val="24"/>
          <w:szCs w:val="24"/>
        </w:rPr>
        <w:t xml:space="preserve"> </w:t>
      </w:r>
      <w:r w:rsidRPr="00B867B5">
        <w:rPr>
          <w:rFonts w:ascii="Times New Roman" w:eastAsia="Calibri" w:hAnsi="Times New Roman" w:cs="Times New Roman"/>
          <w:sz w:val="24"/>
          <w:szCs w:val="24"/>
          <w:lang w:eastAsia="en-US"/>
        </w:rPr>
        <w:t>сельского поселения, осуществляющего свои полномочия на непостоянной основе, или должность муниципальной службы;</w:t>
      </w:r>
    </w:p>
    <w:p w:rsidR="00784117" w:rsidRPr="00B867B5" w:rsidRDefault="00784117" w:rsidP="00784117">
      <w:pPr>
        <w:spacing w:after="0" w:line="240" w:lineRule="auto"/>
        <w:ind w:firstLine="708"/>
        <w:jc w:val="both"/>
        <w:rPr>
          <w:rFonts w:ascii="Times New Roman" w:eastAsia="Calibri" w:hAnsi="Times New Roman" w:cs="Times New Roman"/>
          <w:sz w:val="24"/>
          <w:szCs w:val="24"/>
          <w:lang w:eastAsia="en-US"/>
        </w:rPr>
      </w:pPr>
      <w:r w:rsidRPr="00B867B5">
        <w:rPr>
          <w:rFonts w:ascii="Times New Roman" w:eastAsia="Calibri" w:hAnsi="Times New Roman" w:cs="Times New Roman"/>
          <w:sz w:val="24"/>
          <w:szCs w:val="24"/>
          <w:lang w:eastAsia="en-US"/>
        </w:rPr>
        <w:t>2) признанное судом недееспособным или ограниченно дееспособным;</w:t>
      </w:r>
    </w:p>
    <w:p w:rsidR="00784117" w:rsidRPr="00B867B5" w:rsidRDefault="00784117" w:rsidP="00784117">
      <w:pPr>
        <w:spacing w:after="0" w:line="240" w:lineRule="auto"/>
        <w:ind w:firstLine="708"/>
        <w:jc w:val="both"/>
        <w:rPr>
          <w:rFonts w:ascii="Times New Roman" w:eastAsia="Calibri" w:hAnsi="Times New Roman" w:cs="Times New Roman"/>
          <w:sz w:val="24"/>
          <w:szCs w:val="24"/>
          <w:lang w:eastAsia="en-US"/>
        </w:rPr>
      </w:pPr>
      <w:r w:rsidRPr="00B867B5">
        <w:rPr>
          <w:rFonts w:ascii="Times New Roman" w:eastAsia="Calibri" w:hAnsi="Times New Roman" w:cs="Times New Roman"/>
          <w:sz w:val="24"/>
          <w:szCs w:val="24"/>
          <w:lang w:eastAsia="en-US"/>
        </w:rPr>
        <w:t>3) имеющее непогашенную или неснятую судимость.».</w:t>
      </w:r>
    </w:p>
    <w:p w:rsidR="00784117" w:rsidRPr="00B867B5" w:rsidRDefault="00784117" w:rsidP="00784117">
      <w:pPr>
        <w:widowControl w:val="0"/>
        <w:autoSpaceDE w:val="0"/>
        <w:autoSpaceDN w:val="0"/>
        <w:spacing w:after="0" w:line="240" w:lineRule="auto"/>
        <w:ind w:firstLine="709"/>
        <w:jc w:val="both"/>
        <w:rPr>
          <w:rFonts w:ascii="Times New Roman" w:eastAsia="Times New Roman" w:hAnsi="Times New Roman" w:cs="Times New Roman"/>
          <w:color w:val="000000"/>
          <w:sz w:val="24"/>
          <w:szCs w:val="24"/>
        </w:rPr>
      </w:pPr>
      <w:r w:rsidRPr="00B867B5">
        <w:rPr>
          <w:rFonts w:ascii="Times New Roman" w:eastAsia="Times New Roman" w:hAnsi="Times New Roman" w:cs="Times New Roman"/>
          <w:color w:val="000000"/>
          <w:sz w:val="24"/>
          <w:szCs w:val="24"/>
        </w:rPr>
        <w:lastRenderedPageBreak/>
        <w:t xml:space="preserve">2. Опубликовать настоящее решение в печатном издании «Официальные ведомости </w:t>
      </w:r>
      <w:r w:rsidR="00F72149">
        <w:rPr>
          <w:rFonts w:ascii="Times New Roman" w:hAnsi="Times New Roman" w:cs="Times New Roman"/>
          <w:sz w:val="24"/>
          <w:szCs w:val="24"/>
        </w:rPr>
        <w:t xml:space="preserve">Усть-Бакчарского </w:t>
      </w:r>
      <w:r w:rsidR="00F72149" w:rsidRPr="00B867B5">
        <w:rPr>
          <w:rFonts w:ascii="Times New Roman" w:hAnsi="Times New Roman" w:cs="Times New Roman"/>
          <w:sz w:val="24"/>
          <w:szCs w:val="24"/>
        </w:rPr>
        <w:t xml:space="preserve"> </w:t>
      </w:r>
      <w:r w:rsidRPr="00B867B5">
        <w:rPr>
          <w:rFonts w:ascii="Times New Roman" w:eastAsia="Times New Roman" w:hAnsi="Times New Roman" w:cs="Times New Roman"/>
          <w:color w:val="000000"/>
          <w:sz w:val="24"/>
          <w:szCs w:val="24"/>
        </w:rPr>
        <w:t>сельского поселения» и разместить на официальном сайте муниципального образования «</w:t>
      </w:r>
      <w:r w:rsidR="00F72149">
        <w:rPr>
          <w:rFonts w:ascii="Times New Roman" w:hAnsi="Times New Roman" w:cs="Times New Roman"/>
          <w:sz w:val="24"/>
          <w:szCs w:val="24"/>
        </w:rPr>
        <w:t xml:space="preserve">Усть-Бакчарское </w:t>
      </w:r>
      <w:r w:rsidR="00F72149" w:rsidRPr="00B867B5">
        <w:rPr>
          <w:rFonts w:ascii="Times New Roman" w:hAnsi="Times New Roman" w:cs="Times New Roman"/>
          <w:sz w:val="24"/>
          <w:szCs w:val="24"/>
        </w:rPr>
        <w:t xml:space="preserve"> </w:t>
      </w:r>
      <w:r w:rsidRPr="00B867B5">
        <w:rPr>
          <w:rFonts w:ascii="Times New Roman" w:eastAsia="Times New Roman" w:hAnsi="Times New Roman" w:cs="Times New Roman"/>
          <w:color w:val="000000"/>
          <w:sz w:val="24"/>
          <w:szCs w:val="24"/>
        </w:rPr>
        <w:t>сельское поселение Чаинского района Томской области» в сети «Интернет».</w:t>
      </w:r>
    </w:p>
    <w:p w:rsidR="00EC1AF4" w:rsidRPr="00B867B5" w:rsidRDefault="00EC1AF4" w:rsidP="00C726B5">
      <w:pPr>
        <w:spacing w:after="0" w:line="240" w:lineRule="auto"/>
        <w:ind w:firstLine="709"/>
        <w:jc w:val="both"/>
        <w:rPr>
          <w:rFonts w:ascii="Times New Roman" w:hAnsi="Times New Roman" w:cs="Times New Roman"/>
          <w:sz w:val="24"/>
          <w:szCs w:val="24"/>
        </w:rPr>
      </w:pPr>
      <w:r w:rsidRPr="00B867B5">
        <w:rPr>
          <w:rFonts w:ascii="Times New Roman" w:hAnsi="Times New Roman" w:cs="Times New Roman"/>
          <w:sz w:val="24"/>
          <w:szCs w:val="24"/>
        </w:rPr>
        <w:t>4. Настоящее решение вступает</w:t>
      </w:r>
      <w:r w:rsidR="006B4CA7" w:rsidRPr="00B867B5">
        <w:rPr>
          <w:rFonts w:ascii="Times New Roman" w:hAnsi="Times New Roman" w:cs="Times New Roman"/>
          <w:sz w:val="24"/>
          <w:szCs w:val="24"/>
        </w:rPr>
        <w:t xml:space="preserve"> в силу </w:t>
      </w:r>
      <w:r w:rsidR="00784117" w:rsidRPr="00B867B5">
        <w:rPr>
          <w:rFonts w:ascii="Times New Roman" w:hAnsi="Times New Roman" w:cs="Times New Roman"/>
          <w:sz w:val="24"/>
          <w:szCs w:val="24"/>
        </w:rPr>
        <w:t>после официального опубликования (обнародования)</w:t>
      </w:r>
      <w:r w:rsidRPr="00B867B5">
        <w:rPr>
          <w:rFonts w:ascii="Times New Roman" w:hAnsi="Times New Roman" w:cs="Times New Roman"/>
          <w:sz w:val="24"/>
          <w:szCs w:val="24"/>
        </w:rPr>
        <w:t>.</w:t>
      </w:r>
    </w:p>
    <w:p w:rsidR="00EC1AF4" w:rsidRPr="00B867B5" w:rsidRDefault="00EC1AF4" w:rsidP="00C726B5">
      <w:pPr>
        <w:spacing w:after="0" w:line="240" w:lineRule="auto"/>
        <w:ind w:firstLine="709"/>
        <w:jc w:val="both"/>
        <w:rPr>
          <w:rFonts w:ascii="Times New Roman" w:hAnsi="Times New Roman" w:cs="Times New Roman"/>
          <w:sz w:val="24"/>
          <w:szCs w:val="24"/>
        </w:rPr>
      </w:pPr>
      <w:r w:rsidRPr="00B867B5">
        <w:rPr>
          <w:rFonts w:ascii="Times New Roman" w:hAnsi="Times New Roman" w:cs="Times New Roman"/>
          <w:sz w:val="24"/>
          <w:szCs w:val="24"/>
        </w:rPr>
        <w:t>5. Контроль за исполнением настоящего решения оставляю за собой.</w:t>
      </w:r>
    </w:p>
    <w:p w:rsidR="008A7A8B" w:rsidRDefault="008A7A8B" w:rsidP="00C726B5">
      <w:pPr>
        <w:spacing w:after="0" w:line="240" w:lineRule="auto"/>
        <w:ind w:firstLine="708"/>
        <w:jc w:val="both"/>
        <w:rPr>
          <w:rFonts w:ascii="Times New Roman" w:hAnsi="Times New Roman" w:cs="Times New Roman"/>
          <w:sz w:val="24"/>
          <w:szCs w:val="24"/>
        </w:rPr>
      </w:pPr>
    </w:p>
    <w:p w:rsidR="00B867B5" w:rsidRDefault="00B867B5" w:rsidP="00C726B5">
      <w:pPr>
        <w:spacing w:after="0" w:line="240" w:lineRule="auto"/>
        <w:ind w:firstLine="708"/>
        <w:jc w:val="both"/>
        <w:rPr>
          <w:rFonts w:ascii="Times New Roman" w:hAnsi="Times New Roman" w:cs="Times New Roman"/>
          <w:sz w:val="24"/>
          <w:szCs w:val="24"/>
        </w:rPr>
      </w:pPr>
    </w:p>
    <w:p w:rsidR="00B867B5" w:rsidRPr="00B867B5" w:rsidRDefault="00B867B5" w:rsidP="00C726B5">
      <w:pPr>
        <w:spacing w:after="0" w:line="240" w:lineRule="auto"/>
        <w:ind w:firstLine="708"/>
        <w:jc w:val="both"/>
        <w:rPr>
          <w:rFonts w:ascii="Times New Roman" w:hAnsi="Times New Roman" w:cs="Times New Roman"/>
          <w:sz w:val="24"/>
          <w:szCs w:val="24"/>
        </w:rPr>
      </w:pPr>
    </w:p>
    <w:p w:rsidR="00374E3E" w:rsidRPr="00B867B5" w:rsidRDefault="00374E3E" w:rsidP="00C726B5">
      <w:pPr>
        <w:tabs>
          <w:tab w:val="left" w:pos="708"/>
          <w:tab w:val="left" w:pos="1416"/>
          <w:tab w:val="left" w:pos="2124"/>
          <w:tab w:val="left" w:pos="2832"/>
          <w:tab w:val="left" w:pos="3540"/>
          <w:tab w:val="left" w:pos="4248"/>
          <w:tab w:val="left" w:pos="4956"/>
          <w:tab w:val="left" w:pos="5664"/>
          <w:tab w:val="left" w:pos="7455"/>
        </w:tabs>
        <w:autoSpaceDE w:val="0"/>
        <w:autoSpaceDN w:val="0"/>
        <w:adjustRightInd w:val="0"/>
        <w:spacing w:after="0" w:line="240" w:lineRule="auto"/>
        <w:jc w:val="both"/>
        <w:rPr>
          <w:rFonts w:ascii="Times New Roman" w:eastAsia="Calibri" w:hAnsi="Times New Roman" w:cs="Times New Roman"/>
          <w:sz w:val="24"/>
          <w:szCs w:val="24"/>
          <w:lang w:eastAsia="en-US"/>
        </w:rPr>
      </w:pPr>
      <w:r w:rsidRPr="00B867B5">
        <w:rPr>
          <w:rFonts w:ascii="Times New Roman" w:eastAsia="Calibri" w:hAnsi="Times New Roman" w:cs="Times New Roman"/>
          <w:sz w:val="24"/>
          <w:szCs w:val="24"/>
          <w:lang w:eastAsia="en-US"/>
        </w:rPr>
        <w:t>Председатель Совета</w:t>
      </w:r>
    </w:p>
    <w:p w:rsidR="00F72149" w:rsidRDefault="00F72149" w:rsidP="00C726B5">
      <w:pPr>
        <w:tabs>
          <w:tab w:val="left" w:pos="708"/>
          <w:tab w:val="left" w:pos="1416"/>
          <w:tab w:val="left" w:pos="2124"/>
          <w:tab w:val="left" w:pos="2832"/>
          <w:tab w:val="left" w:pos="3540"/>
          <w:tab w:val="left" w:pos="4248"/>
          <w:tab w:val="left" w:pos="4956"/>
          <w:tab w:val="left" w:pos="5664"/>
          <w:tab w:val="left" w:pos="7455"/>
        </w:tabs>
        <w:autoSpaceDE w:val="0"/>
        <w:autoSpaceDN w:val="0"/>
        <w:adjustRightInd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Усть-Бакчарского </w:t>
      </w:r>
      <w:r w:rsidR="00C703C7" w:rsidRPr="00B867B5">
        <w:rPr>
          <w:rFonts w:ascii="Times New Roman" w:eastAsia="Calibri" w:hAnsi="Times New Roman" w:cs="Times New Roman"/>
          <w:sz w:val="24"/>
          <w:szCs w:val="24"/>
          <w:lang w:eastAsia="en-US"/>
        </w:rPr>
        <w:t>сельского поселения</w:t>
      </w:r>
      <w:r>
        <w:rPr>
          <w:rFonts w:ascii="Times New Roman" w:eastAsia="Calibri" w:hAnsi="Times New Roman" w:cs="Times New Roman"/>
          <w:sz w:val="24"/>
          <w:szCs w:val="24"/>
          <w:lang w:eastAsia="en-US"/>
        </w:rPr>
        <w:t>,</w:t>
      </w:r>
    </w:p>
    <w:p w:rsidR="00C703C7" w:rsidRPr="00B867B5" w:rsidRDefault="00C703C7" w:rsidP="00C726B5">
      <w:pPr>
        <w:tabs>
          <w:tab w:val="left" w:pos="708"/>
          <w:tab w:val="left" w:pos="1416"/>
          <w:tab w:val="left" w:pos="2124"/>
          <w:tab w:val="left" w:pos="2832"/>
          <w:tab w:val="left" w:pos="3540"/>
          <w:tab w:val="left" w:pos="4248"/>
          <w:tab w:val="left" w:pos="4956"/>
          <w:tab w:val="left" w:pos="5664"/>
          <w:tab w:val="left" w:pos="7455"/>
        </w:tabs>
        <w:autoSpaceDE w:val="0"/>
        <w:autoSpaceDN w:val="0"/>
        <w:adjustRightInd w:val="0"/>
        <w:spacing w:after="0" w:line="240" w:lineRule="auto"/>
        <w:jc w:val="both"/>
        <w:rPr>
          <w:rFonts w:ascii="Times New Roman" w:eastAsia="Calibri" w:hAnsi="Times New Roman" w:cs="Times New Roman"/>
          <w:sz w:val="24"/>
          <w:szCs w:val="24"/>
          <w:lang w:eastAsia="en-US"/>
        </w:rPr>
      </w:pPr>
      <w:r w:rsidRPr="00B867B5">
        <w:rPr>
          <w:rFonts w:ascii="Times New Roman" w:eastAsia="Calibri" w:hAnsi="Times New Roman" w:cs="Times New Roman"/>
          <w:sz w:val="24"/>
          <w:szCs w:val="24"/>
          <w:lang w:eastAsia="en-US"/>
        </w:rPr>
        <w:tab/>
      </w:r>
      <w:r w:rsidR="00785840" w:rsidRPr="00B867B5">
        <w:rPr>
          <w:rFonts w:ascii="Times New Roman" w:eastAsia="Calibri" w:hAnsi="Times New Roman" w:cs="Times New Roman"/>
          <w:sz w:val="24"/>
          <w:szCs w:val="24"/>
          <w:lang w:eastAsia="en-US"/>
        </w:rPr>
        <w:tab/>
      </w:r>
      <w:r w:rsidR="00F72149">
        <w:rPr>
          <w:rFonts w:ascii="Times New Roman" w:eastAsia="Calibri" w:hAnsi="Times New Roman" w:cs="Times New Roman"/>
          <w:sz w:val="24"/>
          <w:szCs w:val="24"/>
          <w:lang w:eastAsia="en-US"/>
        </w:rPr>
        <w:t xml:space="preserve"> </w:t>
      </w:r>
    </w:p>
    <w:p w:rsidR="00C726B5" w:rsidRDefault="00C726B5" w:rsidP="00C726B5">
      <w:pPr>
        <w:tabs>
          <w:tab w:val="left" w:pos="708"/>
          <w:tab w:val="left" w:pos="1416"/>
          <w:tab w:val="left" w:pos="2124"/>
          <w:tab w:val="left" w:pos="2832"/>
          <w:tab w:val="left" w:pos="3540"/>
          <w:tab w:val="left" w:pos="4248"/>
          <w:tab w:val="left" w:pos="4956"/>
          <w:tab w:val="left" w:pos="5664"/>
          <w:tab w:val="left" w:pos="7455"/>
        </w:tabs>
        <w:autoSpaceDE w:val="0"/>
        <w:autoSpaceDN w:val="0"/>
        <w:adjustRightInd w:val="0"/>
        <w:spacing w:after="0" w:line="240" w:lineRule="auto"/>
        <w:jc w:val="both"/>
        <w:rPr>
          <w:rFonts w:ascii="Times New Roman" w:eastAsia="Calibri" w:hAnsi="Times New Roman" w:cs="Times New Roman"/>
          <w:sz w:val="24"/>
          <w:szCs w:val="24"/>
          <w:lang w:eastAsia="en-US"/>
        </w:rPr>
      </w:pPr>
      <w:r w:rsidRPr="00B867B5">
        <w:rPr>
          <w:rFonts w:ascii="Times New Roman" w:eastAsia="Calibri" w:hAnsi="Times New Roman" w:cs="Times New Roman"/>
          <w:sz w:val="24"/>
          <w:szCs w:val="24"/>
          <w:lang w:eastAsia="en-US"/>
        </w:rPr>
        <w:t xml:space="preserve">Глава </w:t>
      </w:r>
      <w:r w:rsidR="00F72149">
        <w:rPr>
          <w:rFonts w:ascii="Times New Roman" w:eastAsia="Calibri" w:hAnsi="Times New Roman" w:cs="Times New Roman"/>
          <w:sz w:val="24"/>
          <w:szCs w:val="24"/>
          <w:lang w:eastAsia="en-US"/>
        </w:rPr>
        <w:t>Усть-Бакчарского</w:t>
      </w:r>
      <w:r w:rsidRPr="00B867B5">
        <w:rPr>
          <w:rFonts w:ascii="Times New Roman" w:eastAsia="Calibri" w:hAnsi="Times New Roman" w:cs="Times New Roman"/>
          <w:sz w:val="24"/>
          <w:szCs w:val="24"/>
          <w:lang w:eastAsia="en-US"/>
        </w:rPr>
        <w:t xml:space="preserve"> сельского поселения                    </w:t>
      </w:r>
      <w:bookmarkStart w:id="0" w:name="_GoBack"/>
      <w:bookmarkEnd w:id="0"/>
      <w:r w:rsidRPr="00B867B5">
        <w:rPr>
          <w:rFonts w:ascii="Times New Roman" w:eastAsia="Calibri" w:hAnsi="Times New Roman" w:cs="Times New Roman"/>
          <w:sz w:val="24"/>
          <w:szCs w:val="24"/>
          <w:lang w:eastAsia="en-US"/>
        </w:rPr>
        <w:t xml:space="preserve">   </w:t>
      </w:r>
      <w:r w:rsidR="00F72149">
        <w:rPr>
          <w:rFonts w:ascii="Times New Roman" w:eastAsia="Calibri" w:hAnsi="Times New Roman" w:cs="Times New Roman"/>
          <w:sz w:val="24"/>
          <w:szCs w:val="24"/>
          <w:lang w:eastAsia="en-US"/>
        </w:rPr>
        <w:t xml:space="preserve">Е.М. Пчёлкин </w:t>
      </w:r>
    </w:p>
    <w:p w:rsidR="001A5A0D" w:rsidRDefault="001A5A0D" w:rsidP="00C726B5">
      <w:pPr>
        <w:tabs>
          <w:tab w:val="left" w:pos="708"/>
          <w:tab w:val="left" w:pos="1416"/>
          <w:tab w:val="left" w:pos="2124"/>
          <w:tab w:val="left" w:pos="2832"/>
          <w:tab w:val="left" w:pos="3540"/>
          <w:tab w:val="left" w:pos="4248"/>
          <w:tab w:val="left" w:pos="4956"/>
          <w:tab w:val="left" w:pos="5664"/>
          <w:tab w:val="left" w:pos="7455"/>
        </w:tabs>
        <w:autoSpaceDE w:val="0"/>
        <w:autoSpaceDN w:val="0"/>
        <w:adjustRightInd w:val="0"/>
        <w:spacing w:after="0" w:line="240" w:lineRule="auto"/>
        <w:jc w:val="both"/>
        <w:rPr>
          <w:rFonts w:ascii="Times New Roman" w:eastAsia="Calibri" w:hAnsi="Times New Roman" w:cs="Times New Roman"/>
          <w:sz w:val="24"/>
          <w:szCs w:val="24"/>
          <w:lang w:eastAsia="en-US"/>
        </w:rPr>
      </w:pPr>
    </w:p>
    <w:p w:rsidR="001A5A0D" w:rsidRDefault="001A5A0D" w:rsidP="00C726B5">
      <w:pPr>
        <w:tabs>
          <w:tab w:val="left" w:pos="708"/>
          <w:tab w:val="left" w:pos="1416"/>
          <w:tab w:val="left" w:pos="2124"/>
          <w:tab w:val="left" w:pos="2832"/>
          <w:tab w:val="left" w:pos="3540"/>
          <w:tab w:val="left" w:pos="4248"/>
          <w:tab w:val="left" w:pos="4956"/>
          <w:tab w:val="left" w:pos="5664"/>
          <w:tab w:val="left" w:pos="7455"/>
        </w:tabs>
        <w:autoSpaceDE w:val="0"/>
        <w:autoSpaceDN w:val="0"/>
        <w:adjustRightInd w:val="0"/>
        <w:spacing w:after="0" w:line="240" w:lineRule="auto"/>
        <w:jc w:val="both"/>
        <w:rPr>
          <w:rFonts w:ascii="Times New Roman" w:eastAsia="Calibri" w:hAnsi="Times New Roman" w:cs="Times New Roman"/>
          <w:sz w:val="24"/>
          <w:szCs w:val="24"/>
          <w:lang w:eastAsia="en-US"/>
        </w:rPr>
      </w:pPr>
    </w:p>
    <w:p w:rsidR="001A5A0D" w:rsidRDefault="001A5A0D" w:rsidP="00C726B5">
      <w:pPr>
        <w:tabs>
          <w:tab w:val="left" w:pos="708"/>
          <w:tab w:val="left" w:pos="1416"/>
          <w:tab w:val="left" w:pos="2124"/>
          <w:tab w:val="left" w:pos="2832"/>
          <w:tab w:val="left" w:pos="3540"/>
          <w:tab w:val="left" w:pos="4248"/>
          <w:tab w:val="left" w:pos="4956"/>
          <w:tab w:val="left" w:pos="5664"/>
          <w:tab w:val="left" w:pos="7455"/>
        </w:tabs>
        <w:autoSpaceDE w:val="0"/>
        <w:autoSpaceDN w:val="0"/>
        <w:adjustRightInd w:val="0"/>
        <w:spacing w:after="0" w:line="240" w:lineRule="auto"/>
        <w:jc w:val="both"/>
        <w:rPr>
          <w:rFonts w:ascii="Times New Roman" w:eastAsia="Calibri" w:hAnsi="Times New Roman" w:cs="Times New Roman"/>
          <w:sz w:val="24"/>
          <w:szCs w:val="24"/>
          <w:lang w:eastAsia="en-US"/>
        </w:rPr>
      </w:pPr>
    </w:p>
    <w:p w:rsidR="001A5A0D" w:rsidRDefault="001A5A0D" w:rsidP="00C726B5">
      <w:pPr>
        <w:tabs>
          <w:tab w:val="left" w:pos="708"/>
          <w:tab w:val="left" w:pos="1416"/>
          <w:tab w:val="left" w:pos="2124"/>
          <w:tab w:val="left" w:pos="2832"/>
          <w:tab w:val="left" w:pos="3540"/>
          <w:tab w:val="left" w:pos="4248"/>
          <w:tab w:val="left" w:pos="4956"/>
          <w:tab w:val="left" w:pos="5664"/>
          <w:tab w:val="left" w:pos="7455"/>
        </w:tabs>
        <w:autoSpaceDE w:val="0"/>
        <w:autoSpaceDN w:val="0"/>
        <w:adjustRightInd w:val="0"/>
        <w:spacing w:after="0" w:line="240" w:lineRule="auto"/>
        <w:jc w:val="both"/>
        <w:rPr>
          <w:rFonts w:ascii="Times New Roman" w:eastAsia="Calibri" w:hAnsi="Times New Roman" w:cs="Times New Roman"/>
          <w:sz w:val="24"/>
          <w:szCs w:val="24"/>
          <w:lang w:eastAsia="en-US"/>
        </w:rPr>
      </w:pPr>
    </w:p>
    <w:p w:rsidR="001A5A0D" w:rsidRDefault="001A5A0D" w:rsidP="00C726B5">
      <w:pPr>
        <w:tabs>
          <w:tab w:val="left" w:pos="708"/>
          <w:tab w:val="left" w:pos="1416"/>
          <w:tab w:val="left" w:pos="2124"/>
          <w:tab w:val="left" w:pos="2832"/>
          <w:tab w:val="left" w:pos="3540"/>
          <w:tab w:val="left" w:pos="4248"/>
          <w:tab w:val="left" w:pos="4956"/>
          <w:tab w:val="left" w:pos="5664"/>
          <w:tab w:val="left" w:pos="7455"/>
        </w:tabs>
        <w:autoSpaceDE w:val="0"/>
        <w:autoSpaceDN w:val="0"/>
        <w:adjustRightInd w:val="0"/>
        <w:spacing w:after="0" w:line="240" w:lineRule="auto"/>
        <w:jc w:val="both"/>
        <w:rPr>
          <w:rFonts w:ascii="Times New Roman" w:eastAsia="Calibri" w:hAnsi="Times New Roman" w:cs="Times New Roman"/>
          <w:sz w:val="24"/>
          <w:szCs w:val="24"/>
          <w:lang w:eastAsia="en-US"/>
        </w:rPr>
      </w:pPr>
    </w:p>
    <w:p w:rsidR="001A5A0D" w:rsidRDefault="001A5A0D" w:rsidP="00C726B5">
      <w:pPr>
        <w:tabs>
          <w:tab w:val="left" w:pos="708"/>
          <w:tab w:val="left" w:pos="1416"/>
          <w:tab w:val="left" w:pos="2124"/>
          <w:tab w:val="left" w:pos="2832"/>
          <w:tab w:val="left" w:pos="3540"/>
          <w:tab w:val="left" w:pos="4248"/>
          <w:tab w:val="left" w:pos="4956"/>
          <w:tab w:val="left" w:pos="5664"/>
          <w:tab w:val="left" w:pos="7455"/>
        </w:tabs>
        <w:autoSpaceDE w:val="0"/>
        <w:autoSpaceDN w:val="0"/>
        <w:adjustRightInd w:val="0"/>
        <w:spacing w:after="0" w:line="240" w:lineRule="auto"/>
        <w:jc w:val="both"/>
        <w:rPr>
          <w:rFonts w:ascii="Times New Roman" w:eastAsia="Calibri" w:hAnsi="Times New Roman" w:cs="Times New Roman"/>
          <w:sz w:val="24"/>
          <w:szCs w:val="24"/>
          <w:lang w:eastAsia="en-US"/>
        </w:rPr>
      </w:pPr>
    </w:p>
    <w:p w:rsidR="001A5A0D" w:rsidRDefault="001A5A0D" w:rsidP="00C726B5">
      <w:pPr>
        <w:tabs>
          <w:tab w:val="left" w:pos="708"/>
          <w:tab w:val="left" w:pos="1416"/>
          <w:tab w:val="left" w:pos="2124"/>
          <w:tab w:val="left" w:pos="2832"/>
          <w:tab w:val="left" w:pos="3540"/>
          <w:tab w:val="left" w:pos="4248"/>
          <w:tab w:val="left" w:pos="4956"/>
          <w:tab w:val="left" w:pos="5664"/>
          <w:tab w:val="left" w:pos="7455"/>
        </w:tabs>
        <w:autoSpaceDE w:val="0"/>
        <w:autoSpaceDN w:val="0"/>
        <w:adjustRightInd w:val="0"/>
        <w:spacing w:after="0" w:line="240" w:lineRule="auto"/>
        <w:jc w:val="both"/>
        <w:rPr>
          <w:rFonts w:ascii="Times New Roman" w:eastAsia="Calibri" w:hAnsi="Times New Roman" w:cs="Times New Roman"/>
          <w:sz w:val="24"/>
          <w:szCs w:val="24"/>
          <w:lang w:eastAsia="en-US"/>
        </w:rPr>
      </w:pPr>
    </w:p>
    <w:p w:rsidR="001A5A0D" w:rsidRDefault="001A5A0D" w:rsidP="00C726B5">
      <w:pPr>
        <w:tabs>
          <w:tab w:val="left" w:pos="708"/>
          <w:tab w:val="left" w:pos="1416"/>
          <w:tab w:val="left" w:pos="2124"/>
          <w:tab w:val="left" w:pos="2832"/>
          <w:tab w:val="left" w:pos="3540"/>
          <w:tab w:val="left" w:pos="4248"/>
          <w:tab w:val="left" w:pos="4956"/>
          <w:tab w:val="left" w:pos="5664"/>
          <w:tab w:val="left" w:pos="7455"/>
        </w:tabs>
        <w:autoSpaceDE w:val="0"/>
        <w:autoSpaceDN w:val="0"/>
        <w:adjustRightInd w:val="0"/>
        <w:spacing w:after="0" w:line="240" w:lineRule="auto"/>
        <w:jc w:val="both"/>
        <w:rPr>
          <w:rFonts w:ascii="Times New Roman" w:eastAsia="Calibri" w:hAnsi="Times New Roman" w:cs="Times New Roman"/>
          <w:sz w:val="24"/>
          <w:szCs w:val="24"/>
          <w:lang w:eastAsia="en-US"/>
        </w:rPr>
      </w:pPr>
    </w:p>
    <w:p w:rsidR="001A5A0D" w:rsidRDefault="001A5A0D" w:rsidP="00C726B5">
      <w:pPr>
        <w:tabs>
          <w:tab w:val="left" w:pos="708"/>
          <w:tab w:val="left" w:pos="1416"/>
          <w:tab w:val="left" w:pos="2124"/>
          <w:tab w:val="left" w:pos="2832"/>
          <w:tab w:val="left" w:pos="3540"/>
          <w:tab w:val="left" w:pos="4248"/>
          <w:tab w:val="left" w:pos="4956"/>
          <w:tab w:val="left" w:pos="5664"/>
          <w:tab w:val="left" w:pos="7455"/>
        </w:tabs>
        <w:autoSpaceDE w:val="0"/>
        <w:autoSpaceDN w:val="0"/>
        <w:adjustRightInd w:val="0"/>
        <w:spacing w:after="0" w:line="240" w:lineRule="auto"/>
        <w:jc w:val="both"/>
        <w:rPr>
          <w:rFonts w:ascii="Times New Roman" w:eastAsia="Calibri" w:hAnsi="Times New Roman" w:cs="Times New Roman"/>
          <w:sz w:val="24"/>
          <w:szCs w:val="24"/>
          <w:lang w:eastAsia="en-US"/>
        </w:rPr>
      </w:pPr>
    </w:p>
    <w:p w:rsidR="001A5A0D" w:rsidRDefault="001A5A0D" w:rsidP="00C726B5">
      <w:pPr>
        <w:tabs>
          <w:tab w:val="left" w:pos="708"/>
          <w:tab w:val="left" w:pos="1416"/>
          <w:tab w:val="left" w:pos="2124"/>
          <w:tab w:val="left" w:pos="2832"/>
          <w:tab w:val="left" w:pos="3540"/>
          <w:tab w:val="left" w:pos="4248"/>
          <w:tab w:val="left" w:pos="4956"/>
          <w:tab w:val="left" w:pos="5664"/>
          <w:tab w:val="left" w:pos="7455"/>
        </w:tabs>
        <w:autoSpaceDE w:val="0"/>
        <w:autoSpaceDN w:val="0"/>
        <w:adjustRightInd w:val="0"/>
        <w:spacing w:after="0" w:line="240" w:lineRule="auto"/>
        <w:jc w:val="both"/>
        <w:rPr>
          <w:rFonts w:ascii="Times New Roman" w:eastAsia="Calibri" w:hAnsi="Times New Roman" w:cs="Times New Roman"/>
          <w:sz w:val="24"/>
          <w:szCs w:val="24"/>
          <w:lang w:eastAsia="en-US"/>
        </w:rPr>
      </w:pPr>
    </w:p>
    <w:p w:rsidR="00C500C2" w:rsidRDefault="00C500C2" w:rsidP="00C726B5">
      <w:pPr>
        <w:tabs>
          <w:tab w:val="left" w:pos="708"/>
          <w:tab w:val="left" w:pos="1416"/>
          <w:tab w:val="left" w:pos="2124"/>
          <w:tab w:val="left" w:pos="2832"/>
          <w:tab w:val="left" w:pos="3540"/>
          <w:tab w:val="left" w:pos="4248"/>
          <w:tab w:val="left" w:pos="4956"/>
          <w:tab w:val="left" w:pos="5664"/>
          <w:tab w:val="left" w:pos="7455"/>
        </w:tabs>
        <w:autoSpaceDE w:val="0"/>
        <w:autoSpaceDN w:val="0"/>
        <w:adjustRightInd w:val="0"/>
        <w:spacing w:after="0" w:line="240" w:lineRule="auto"/>
        <w:jc w:val="both"/>
        <w:rPr>
          <w:rFonts w:ascii="Times New Roman" w:eastAsia="Calibri" w:hAnsi="Times New Roman" w:cs="Times New Roman"/>
          <w:sz w:val="24"/>
          <w:szCs w:val="24"/>
          <w:lang w:eastAsia="en-US"/>
        </w:rPr>
      </w:pPr>
    </w:p>
    <w:p w:rsidR="00C500C2" w:rsidRDefault="00C500C2" w:rsidP="00C726B5">
      <w:pPr>
        <w:tabs>
          <w:tab w:val="left" w:pos="708"/>
          <w:tab w:val="left" w:pos="1416"/>
          <w:tab w:val="left" w:pos="2124"/>
          <w:tab w:val="left" w:pos="2832"/>
          <w:tab w:val="left" w:pos="3540"/>
          <w:tab w:val="left" w:pos="4248"/>
          <w:tab w:val="left" w:pos="4956"/>
          <w:tab w:val="left" w:pos="5664"/>
          <w:tab w:val="left" w:pos="7455"/>
        </w:tabs>
        <w:autoSpaceDE w:val="0"/>
        <w:autoSpaceDN w:val="0"/>
        <w:adjustRightInd w:val="0"/>
        <w:spacing w:after="0" w:line="240" w:lineRule="auto"/>
        <w:jc w:val="both"/>
        <w:rPr>
          <w:rFonts w:ascii="Times New Roman" w:eastAsia="Calibri" w:hAnsi="Times New Roman" w:cs="Times New Roman"/>
          <w:sz w:val="24"/>
          <w:szCs w:val="24"/>
          <w:lang w:eastAsia="en-US"/>
        </w:rPr>
      </w:pPr>
    </w:p>
    <w:p w:rsidR="00C500C2" w:rsidRDefault="00C500C2" w:rsidP="00C726B5">
      <w:pPr>
        <w:tabs>
          <w:tab w:val="left" w:pos="708"/>
          <w:tab w:val="left" w:pos="1416"/>
          <w:tab w:val="left" w:pos="2124"/>
          <w:tab w:val="left" w:pos="2832"/>
          <w:tab w:val="left" w:pos="3540"/>
          <w:tab w:val="left" w:pos="4248"/>
          <w:tab w:val="left" w:pos="4956"/>
          <w:tab w:val="left" w:pos="5664"/>
          <w:tab w:val="left" w:pos="7455"/>
        </w:tabs>
        <w:autoSpaceDE w:val="0"/>
        <w:autoSpaceDN w:val="0"/>
        <w:adjustRightInd w:val="0"/>
        <w:spacing w:after="0" w:line="240" w:lineRule="auto"/>
        <w:jc w:val="both"/>
        <w:rPr>
          <w:rFonts w:ascii="Times New Roman" w:eastAsia="Calibri" w:hAnsi="Times New Roman" w:cs="Times New Roman"/>
          <w:sz w:val="24"/>
          <w:szCs w:val="24"/>
          <w:lang w:eastAsia="en-US"/>
        </w:rPr>
      </w:pPr>
    </w:p>
    <w:p w:rsidR="00C500C2" w:rsidRDefault="00C500C2" w:rsidP="00C726B5">
      <w:pPr>
        <w:tabs>
          <w:tab w:val="left" w:pos="708"/>
          <w:tab w:val="left" w:pos="1416"/>
          <w:tab w:val="left" w:pos="2124"/>
          <w:tab w:val="left" w:pos="2832"/>
          <w:tab w:val="left" w:pos="3540"/>
          <w:tab w:val="left" w:pos="4248"/>
          <w:tab w:val="left" w:pos="4956"/>
          <w:tab w:val="left" w:pos="5664"/>
          <w:tab w:val="left" w:pos="7455"/>
        </w:tabs>
        <w:autoSpaceDE w:val="0"/>
        <w:autoSpaceDN w:val="0"/>
        <w:adjustRightInd w:val="0"/>
        <w:spacing w:after="0" w:line="240" w:lineRule="auto"/>
        <w:jc w:val="both"/>
        <w:rPr>
          <w:rFonts w:ascii="Times New Roman" w:eastAsia="Calibri" w:hAnsi="Times New Roman" w:cs="Times New Roman"/>
          <w:sz w:val="24"/>
          <w:szCs w:val="24"/>
          <w:lang w:eastAsia="en-US"/>
        </w:rPr>
      </w:pPr>
    </w:p>
    <w:p w:rsidR="00C500C2" w:rsidRDefault="00C500C2" w:rsidP="00C726B5">
      <w:pPr>
        <w:tabs>
          <w:tab w:val="left" w:pos="708"/>
          <w:tab w:val="left" w:pos="1416"/>
          <w:tab w:val="left" w:pos="2124"/>
          <w:tab w:val="left" w:pos="2832"/>
          <w:tab w:val="left" w:pos="3540"/>
          <w:tab w:val="left" w:pos="4248"/>
          <w:tab w:val="left" w:pos="4956"/>
          <w:tab w:val="left" w:pos="5664"/>
          <w:tab w:val="left" w:pos="7455"/>
        </w:tabs>
        <w:autoSpaceDE w:val="0"/>
        <w:autoSpaceDN w:val="0"/>
        <w:adjustRightInd w:val="0"/>
        <w:spacing w:after="0" w:line="240" w:lineRule="auto"/>
        <w:jc w:val="both"/>
        <w:rPr>
          <w:rFonts w:ascii="Times New Roman" w:eastAsia="Calibri" w:hAnsi="Times New Roman" w:cs="Times New Roman"/>
          <w:sz w:val="24"/>
          <w:szCs w:val="24"/>
          <w:lang w:eastAsia="en-US"/>
        </w:rPr>
      </w:pPr>
    </w:p>
    <w:p w:rsidR="00C500C2" w:rsidRDefault="00C500C2" w:rsidP="00C726B5">
      <w:pPr>
        <w:tabs>
          <w:tab w:val="left" w:pos="708"/>
          <w:tab w:val="left" w:pos="1416"/>
          <w:tab w:val="left" w:pos="2124"/>
          <w:tab w:val="left" w:pos="2832"/>
          <w:tab w:val="left" w:pos="3540"/>
          <w:tab w:val="left" w:pos="4248"/>
          <w:tab w:val="left" w:pos="4956"/>
          <w:tab w:val="left" w:pos="5664"/>
          <w:tab w:val="left" w:pos="7455"/>
        </w:tabs>
        <w:autoSpaceDE w:val="0"/>
        <w:autoSpaceDN w:val="0"/>
        <w:adjustRightInd w:val="0"/>
        <w:spacing w:after="0" w:line="240" w:lineRule="auto"/>
        <w:jc w:val="both"/>
        <w:rPr>
          <w:rFonts w:ascii="Times New Roman" w:eastAsia="Calibri" w:hAnsi="Times New Roman" w:cs="Times New Roman"/>
          <w:sz w:val="24"/>
          <w:szCs w:val="24"/>
          <w:lang w:eastAsia="en-US"/>
        </w:rPr>
      </w:pPr>
    </w:p>
    <w:p w:rsidR="00C500C2" w:rsidRDefault="00C500C2" w:rsidP="00C726B5">
      <w:pPr>
        <w:tabs>
          <w:tab w:val="left" w:pos="708"/>
          <w:tab w:val="left" w:pos="1416"/>
          <w:tab w:val="left" w:pos="2124"/>
          <w:tab w:val="left" w:pos="2832"/>
          <w:tab w:val="left" w:pos="3540"/>
          <w:tab w:val="left" w:pos="4248"/>
          <w:tab w:val="left" w:pos="4956"/>
          <w:tab w:val="left" w:pos="5664"/>
          <w:tab w:val="left" w:pos="7455"/>
        </w:tabs>
        <w:autoSpaceDE w:val="0"/>
        <w:autoSpaceDN w:val="0"/>
        <w:adjustRightInd w:val="0"/>
        <w:spacing w:after="0" w:line="240" w:lineRule="auto"/>
        <w:jc w:val="both"/>
        <w:rPr>
          <w:rFonts w:ascii="Times New Roman" w:eastAsia="Calibri" w:hAnsi="Times New Roman" w:cs="Times New Roman"/>
          <w:sz w:val="24"/>
          <w:szCs w:val="24"/>
          <w:lang w:eastAsia="en-US"/>
        </w:rPr>
      </w:pPr>
    </w:p>
    <w:p w:rsidR="00C500C2" w:rsidRDefault="00C500C2" w:rsidP="00C726B5">
      <w:pPr>
        <w:tabs>
          <w:tab w:val="left" w:pos="708"/>
          <w:tab w:val="left" w:pos="1416"/>
          <w:tab w:val="left" w:pos="2124"/>
          <w:tab w:val="left" w:pos="2832"/>
          <w:tab w:val="left" w:pos="3540"/>
          <w:tab w:val="left" w:pos="4248"/>
          <w:tab w:val="left" w:pos="4956"/>
          <w:tab w:val="left" w:pos="5664"/>
          <w:tab w:val="left" w:pos="7455"/>
        </w:tabs>
        <w:autoSpaceDE w:val="0"/>
        <w:autoSpaceDN w:val="0"/>
        <w:adjustRightInd w:val="0"/>
        <w:spacing w:after="0" w:line="240" w:lineRule="auto"/>
        <w:jc w:val="both"/>
        <w:rPr>
          <w:rFonts w:ascii="Times New Roman" w:eastAsia="Calibri" w:hAnsi="Times New Roman" w:cs="Times New Roman"/>
          <w:sz w:val="24"/>
          <w:szCs w:val="24"/>
          <w:lang w:eastAsia="en-US"/>
        </w:rPr>
      </w:pPr>
    </w:p>
    <w:p w:rsidR="00C500C2" w:rsidRDefault="00C500C2" w:rsidP="00C726B5">
      <w:pPr>
        <w:tabs>
          <w:tab w:val="left" w:pos="708"/>
          <w:tab w:val="left" w:pos="1416"/>
          <w:tab w:val="left" w:pos="2124"/>
          <w:tab w:val="left" w:pos="2832"/>
          <w:tab w:val="left" w:pos="3540"/>
          <w:tab w:val="left" w:pos="4248"/>
          <w:tab w:val="left" w:pos="4956"/>
          <w:tab w:val="left" w:pos="5664"/>
          <w:tab w:val="left" w:pos="7455"/>
        </w:tabs>
        <w:autoSpaceDE w:val="0"/>
        <w:autoSpaceDN w:val="0"/>
        <w:adjustRightInd w:val="0"/>
        <w:spacing w:after="0" w:line="240" w:lineRule="auto"/>
        <w:jc w:val="both"/>
        <w:rPr>
          <w:rFonts w:ascii="Times New Roman" w:eastAsia="Calibri" w:hAnsi="Times New Roman" w:cs="Times New Roman"/>
          <w:sz w:val="24"/>
          <w:szCs w:val="24"/>
          <w:lang w:eastAsia="en-US"/>
        </w:rPr>
      </w:pPr>
    </w:p>
    <w:p w:rsidR="00C500C2" w:rsidRDefault="00C500C2" w:rsidP="00C726B5">
      <w:pPr>
        <w:tabs>
          <w:tab w:val="left" w:pos="708"/>
          <w:tab w:val="left" w:pos="1416"/>
          <w:tab w:val="left" w:pos="2124"/>
          <w:tab w:val="left" w:pos="2832"/>
          <w:tab w:val="left" w:pos="3540"/>
          <w:tab w:val="left" w:pos="4248"/>
          <w:tab w:val="left" w:pos="4956"/>
          <w:tab w:val="left" w:pos="5664"/>
          <w:tab w:val="left" w:pos="7455"/>
        </w:tabs>
        <w:autoSpaceDE w:val="0"/>
        <w:autoSpaceDN w:val="0"/>
        <w:adjustRightInd w:val="0"/>
        <w:spacing w:after="0" w:line="240" w:lineRule="auto"/>
        <w:jc w:val="both"/>
        <w:rPr>
          <w:rFonts w:ascii="Times New Roman" w:eastAsia="Calibri" w:hAnsi="Times New Roman" w:cs="Times New Roman"/>
          <w:sz w:val="24"/>
          <w:szCs w:val="24"/>
          <w:lang w:eastAsia="en-US"/>
        </w:rPr>
      </w:pPr>
    </w:p>
    <w:p w:rsidR="00C500C2" w:rsidRDefault="00C500C2" w:rsidP="00C726B5">
      <w:pPr>
        <w:tabs>
          <w:tab w:val="left" w:pos="708"/>
          <w:tab w:val="left" w:pos="1416"/>
          <w:tab w:val="left" w:pos="2124"/>
          <w:tab w:val="left" w:pos="2832"/>
          <w:tab w:val="left" w:pos="3540"/>
          <w:tab w:val="left" w:pos="4248"/>
          <w:tab w:val="left" w:pos="4956"/>
          <w:tab w:val="left" w:pos="5664"/>
          <w:tab w:val="left" w:pos="7455"/>
        </w:tabs>
        <w:autoSpaceDE w:val="0"/>
        <w:autoSpaceDN w:val="0"/>
        <w:adjustRightInd w:val="0"/>
        <w:spacing w:after="0" w:line="240" w:lineRule="auto"/>
        <w:jc w:val="both"/>
        <w:rPr>
          <w:rFonts w:ascii="Times New Roman" w:eastAsia="Calibri" w:hAnsi="Times New Roman" w:cs="Times New Roman"/>
          <w:sz w:val="24"/>
          <w:szCs w:val="24"/>
          <w:lang w:eastAsia="en-US"/>
        </w:rPr>
      </w:pPr>
    </w:p>
    <w:p w:rsidR="00C500C2" w:rsidRDefault="00C500C2" w:rsidP="00C726B5">
      <w:pPr>
        <w:tabs>
          <w:tab w:val="left" w:pos="708"/>
          <w:tab w:val="left" w:pos="1416"/>
          <w:tab w:val="left" w:pos="2124"/>
          <w:tab w:val="left" w:pos="2832"/>
          <w:tab w:val="left" w:pos="3540"/>
          <w:tab w:val="left" w:pos="4248"/>
          <w:tab w:val="left" w:pos="4956"/>
          <w:tab w:val="left" w:pos="5664"/>
          <w:tab w:val="left" w:pos="7455"/>
        </w:tabs>
        <w:autoSpaceDE w:val="0"/>
        <w:autoSpaceDN w:val="0"/>
        <w:adjustRightInd w:val="0"/>
        <w:spacing w:after="0" w:line="240" w:lineRule="auto"/>
        <w:jc w:val="both"/>
        <w:rPr>
          <w:rFonts w:ascii="Times New Roman" w:eastAsia="Calibri" w:hAnsi="Times New Roman" w:cs="Times New Roman"/>
          <w:sz w:val="24"/>
          <w:szCs w:val="24"/>
          <w:lang w:eastAsia="en-US"/>
        </w:rPr>
      </w:pPr>
    </w:p>
    <w:p w:rsidR="00C500C2" w:rsidRDefault="00C500C2" w:rsidP="00C726B5">
      <w:pPr>
        <w:tabs>
          <w:tab w:val="left" w:pos="708"/>
          <w:tab w:val="left" w:pos="1416"/>
          <w:tab w:val="left" w:pos="2124"/>
          <w:tab w:val="left" w:pos="2832"/>
          <w:tab w:val="left" w:pos="3540"/>
          <w:tab w:val="left" w:pos="4248"/>
          <w:tab w:val="left" w:pos="4956"/>
          <w:tab w:val="left" w:pos="5664"/>
          <w:tab w:val="left" w:pos="7455"/>
        </w:tabs>
        <w:autoSpaceDE w:val="0"/>
        <w:autoSpaceDN w:val="0"/>
        <w:adjustRightInd w:val="0"/>
        <w:spacing w:after="0" w:line="240" w:lineRule="auto"/>
        <w:jc w:val="both"/>
        <w:rPr>
          <w:rFonts w:ascii="Times New Roman" w:eastAsia="Calibri" w:hAnsi="Times New Roman" w:cs="Times New Roman"/>
          <w:sz w:val="24"/>
          <w:szCs w:val="24"/>
          <w:lang w:eastAsia="en-US"/>
        </w:rPr>
      </w:pPr>
    </w:p>
    <w:p w:rsidR="00C500C2" w:rsidRDefault="00C500C2" w:rsidP="00C726B5">
      <w:pPr>
        <w:tabs>
          <w:tab w:val="left" w:pos="708"/>
          <w:tab w:val="left" w:pos="1416"/>
          <w:tab w:val="left" w:pos="2124"/>
          <w:tab w:val="left" w:pos="2832"/>
          <w:tab w:val="left" w:pos="3540"/>
          <w:tab w:val="left" w:pos="4248"/>
          <w:tab w:val="left" w:pos="4956"/>
          <w:tab w:val="left" w:pos="5664"/>
          <w:tab w:val="left" w:pos="7455"/>
        </w:tabs>
        <w:autoSpaceDE w:val="0"/>
        <w:autoSpaceDN w:val="0"/>
        <w:adjustRightInd w:val="0"/>
        <w:spacing w:after="0" w:line="240" w:lineRule="auto"/>
        <w:jc w:val="both"/>
        <w:rPr>
          <w:rFonts w:ascii="Times New Roman" w:eastAsia="Calibri" w:hAnsi="Times New Roman" w:cs="Times New Roman"/>
          <w:sz w:val="24"/>
          <w:szCs w:val="24"/>
          <w:lang w:eastAsia="en-US"/>
        </w:rPr>
      </w:pPr>
    </w:p>
    <w:p w:rsidR="00C500C2" w:rsidRDefault="00C500C2" w:rsidP="00C726B5">
      <w:pPr>
        <w:tabs>
          <w:tab w:val="left" w:pos="708"/>
          <w:tab w:val="left" w:pos="1416"/>
          <w:tab w:val="left" w:pos="2124"/>
          <w:tab w:val="left" w:pos="2832"/>
          <w:tab w:val="left" w:pos="3540"/>
          <w:tab w:val="left" w:pos="4248"/>
          <w:tab w:val="left" w:pos="4956"/>
          <w:tab w:val="left" w:pos="5664"/>
          <w:tab w:val="left" w:pos="7455"/>
        </w:tabs>
        <w:autoSpaceDE w:val="0"/>
        <w:autoSpaceDN w:val="0"/>
        <w:adjustRightInd w:val="0"/>
        <w:spacing w:after="0" w:line="240" w:lineRule="auto"/>
        <w:jc w:val="both"/>
        <w:rPr>
          <w:rFonts w:ascii="Times New Roman" w:eastAsia="Calibri" w:hAnsi="Times New Roman" w:cs="Times New Roman"/>
          <w:sz w:val="24"/>
          <w:szCs w:val="24"/>
          <w:lang w:eastAsia="en-US"/>
        </w:rPr>
      </w:pPr>
    </w:p>
    <w:p w:rsidR="00C500C2" w:rsidRDefault="00C500C2" w:rsidP="00C726B5">
      <w:pPr>
        <w:tabs>
          <w:tab w:val="left" w:pos="708"/>
          <w:tab w:val="left" w:pos="1416"/>
          <w:tab w:val="left" w:pos="2124"/>
          <w:tab w:val="left" w:pos="2832"/>
          <w:tab w:val="left" w:pos="3540"/>
          <w:tab w:val="left" w:pos="4248"/>
          <w:tab w:val="left" w:pos="4956"/>
          <w:tab w:val="left" w:pos="5664"/>
          <w:tab w:val="left" w:pos="7455"/>
        </w:tabs>
        <w:autoSpaceDE w:val="0"/>
        <w:autoSpaceDN w:val="0"/>
        <w:adjustRightInd w:val="0"/>
        <w:spacing w:after="0" w:line="240" w:lineRule="auto"/>
        <w:jc w:val="both"/>
        <w:rPr>
          <w:rFonts w:ascii="Times New Roman" w:eastAsia="Calibri" w:hAnsi="Times New Roman" w:cs="Times New Roman"/>
          <w:sz w:val="24"/>
          <w:szCs w:val="24"/>
          <w:lang w:eastAsia="en-US"/>
        </w:rPr>
      </w:pPr>
    </w:p>
    <w:p w:rsidR="00C500C2" w:rsidRDefault="00C500C2" w:rsidP="00C726B5">
      <w:pPr>
        <w:tabs>
          <w:tab w:val="left" w:pos="708"/>
          <w:tab w:val="left" w:pos="1416"/>
          <w:tab w:val="left" w:pos="2124"/>
          <w:tab w:val="left" w:pos="2832"/>
          <w:tab w:val="left" w:pos="3540"/>
          <w:tab w:val="left" w:pos="4248"/>
          <w:tab w:val="left" w:pos="4956"/>
          <w:tab w:val="left" w:pos="5664"/>
          <w:tab w:val="left" w:pos="7455"/>
        </w:tabs>
        <w:autoSpaceDE w:val="0"/>
        <w:autoSpaceDN w:val="0"/>
        <w:adjustRightInd w:val="0"/>
        <w:spacing w:after="0" w:line="240" w:lineRule="auto"/>
        <w:jc w:val="both"/>
        <w:rPr>
          <w:rFonts w:ascii="Times New Roman" w:eastAsia="Calibri" w:hAnsi="Times New Roman" w:cs="Times New Roman"/>
          <w:sz w:val="24"/>
          <w:szCs w:val="24"/>
          <w:lang w:eastAsia="en-US"/>
        </w:rPr>
      </w:pPr>
    </w:p>
    <w:p w:rsidR="00C500C2" w:rsidRDefault="00C500C2" w:rsidP="00C726B5">
      <w:pPr>
        <w:tabs>
          <w:tab w:val="left" w:pos="708"/>
          <w:tab w:val="left" w:pos="1416"/>
          <w:tab w:val="left" w:pos="2124"/>
          <w:tab w:val="left" w:pos="2832"/>
          <w:tab w:val="left" w:pos="3540"/>
          <w:tab w:val="left" w:pos="4248"/>
          <w:tab w:val="left" w:pos="4956"/>
          <w:tab w:val="left" w:pos="5664"/>
          <w:tab w:val="left" w:pos="7455"/>
        </w:tabs>
        <w:autoSpaceDE w:val="0"/>
        <w:autoSpaceDN w:val="0"/>
        <w:adjustRightInd w:val="0"/>
        <w:spacing w:after="0" w:line="240" w:lineRule="auto"/>
        <w:jc w:val="both"/>
        <w:rPr>
          <w:rFonts w:ascii="Times New Roman" w:eastAsia="Calibri" w:hAnsi="Times New Roman" w:cs="Times New Roman"/>
          <w:sz w:val="24"/>
          <w:szCs w:val="24"/>
          <w:lang w:eastAsia="en-US"/>
        </w:rPr>
      </w:pPr>
    </w:p>
    <w:p w:rsidR="00C500C2" w:rsidRDefault="00C500C2" w:rsidP="00C726B5">
      <w:pPr>
        <w:tabs>
          <w:tab w:val="left" w:pos="708"/>
          <w:tab w:val="left" w:pos="1416"/>
          <w:tab w:val="left" w:pos="2124"/>
          <w:tab w:val="left" w:pos="2832"/>
          <w:tab w:val="left" w:pos="3540"/>
          <w:tab w:val="left" w:pos="4248"/>
          <w:tab w:val="left" w:pos="4956"/>
          <w:tab w:val="left" w:pos="5664"/>
          <w:tab w:val="left" w:pos="7455"/>
        </w:tabs>
        <w:autoSpaceDE w:val="0"/>
        <w:autoSpaceDN w:val="0"/>
        <w:adjustRightInd w:val="0"/>
        <w:spacing w:after="0" w:line="240" w:lineRule="auto"/>
        <w:jc w:val="both"/>
        <w:rPr>
          <w:rFonts w:ascii="Times New Roman" w:eastAsia="Calibri" w:hAnsi="Times New Roman" w:cs="Times New Roman"/>
          <w:sz w:val="24"/>
          <w:szCs w:val="24"/>
          <w:lang w:eastAsia="en-US"/>
        </w:rPr>
      </w:pPr>
    </w:p>
    <w:p w:rsidR="00C500C2" w:rsidRDefault="00C500C2" w:rsidP="00C726B5">
      <w:pPr>
        <w:tabs>
          <w:tab w:val="left" w:pos="708"/>
          <w:tab w:val="left" w:pos="1416"/>
          <w:tab w:val="left" w:pos="2124"/>
          <w:tab w:val="left" w:pos="2832"/>
          <w:tab w:val="left" w:pos="3540"/>
          <w:tab w:val="left" w:pos="4248"/>
          <w:tab w:val="left" w:pos="4956"/>
          <w:tab w:val="left" w:pos="5664"/>
          <w:tab w:val="left" w:pos="7455"/>
        </w:tabs>
        <w:autoSpaceDE w:val="0"/>
        <w:autoSpaceDN w:val="0"/>
        <w:adjustRightInd w:val="0"/>
        <w:spacing w:after="0" w:line="240" w:lineRule="auto"/>
        <w:jc w:val="both"/>
        <w:rPr>
          <w:rFonts w:ascii="Times New Roman" w:eastAsia="Calibri" w:hAnsi="Times New Roman" w:cs="Times New Roman"/>
          <w:sz w:val="24"/>
          <w:szCs w:val="24"/>
          <w:lang w:eastAsia="en-US"/>
        </w:rPr>
      </w:pPr>
    </w:p>
    <w:p w:rsidR="00C500C2" w:rsidRDefault="00C500C2" w:rsidP="00C726B5">
      <w:pPr>
        <w:tabs>
          <w:tab w:val="left" w:pos="708"/>
          <w:tab w:val="left" w:pos="1416"/>
          <w:tab w:val="left" w:pos="2124"/>
          <w:tab w:val="left" w:pos="2832"/>
          <w:tab w:val="left" w:pos="3540"/>
          <w:tab w:val="left" w:pos="4248"/>
          <w:tab w:val="left" w:pos="4956"/>
          <w:tab w:val="left" w:pos="5664"/>
          <w:tab w:val="left" w:pos="7455"/>
        </w:tabs>
        <w:autoSpaceDE w:val="0"/>
        <w:autoSpaceDN w:val="0"/>
        <w:adjustRightInd w:val="0"/>
        <w:spacing w:after="0" w:line="240" w:lineRule="auto"/>
        <w:jc w:val="both"/>
        <w:rPr>
          <w:rFonts w:ascii="Times New Roman" w:eastAsia="Calibri" w:hAnsi="Times New Roman" w:cs="Times New Roman"/>
          <w:sz w:val="24"/>
          <w:szCs w:val="24"/>
          <w:lang w:eastAsia="en-US"/>
        </w:rPr>
      </w:pPr>
    </w:p>
    <w:p w:rsidR="00C500C2" w:rsidRDefault="00C500C2" w:rsidP="00C726B5">
      <w:pPr>
        <w:tabs>
          <w:tab w:val="left" w:pos="708"/>
          <w:tab w:val="left" w:pos="1416"/>
          <w:tab w:val="left" w:pos="2124"/>
          <w:tab w:val="left" w:pos="2832"/>
          <w:tab w:val="left" w:pos="3540"/>
          <w:tab w:val="left" w:pos="4248"/>
          <w:tab w:val="left" w:pos="4956"/>
          <w:tab w:val="left" w:pos="5664"/>
          <w:tab w:val="left" w:pos="7455"/>
        </w:tabs>
        <w:autoSpaceDE w:val="0"/>
        <w:autoSpaceDN w:val="0"/>
        <w:adjustRightInd w:val="0"/>
        <w:spacing w:after="0" w:line="240" w:lineRule="auto"/>
        <w:jc w:val="both"/>
        <w:rPr>
          <w:rFonts w:ascii="Times New Roman" w:eastAsia="Calibri" w:hAnsi="Times New Roman" w:cs="Times New Roman"/>
          <w:sz w:val="24"/>
          <w:szCs w:val="24"/>
          <w:lang w:eastAsia="en-US"/>
        </w:rPr>
      </w:pPr>
    </w:p>
    <w:p w:rsidR="00C500C2" w:rsidRDefault="00C500C2" w:rsidP="00C726B5">
      <w:pPr>
        <w:tabs>
          <w:tab w:val="left" w:pos="708"/>
          <w:tab w:val="left" w:pos="1416"/>
          <w:tab w:val="left" w:pos="2124"/>
          <w:tab w:val="left" w:pos="2832"/>
          <w:tab w:val="left" w:pos="3540"/>
          <w:tab w:val="left" w:pos="4248"/>
          <w:tab w:val="left" w:pos="4956"/>
          <w:tab w:val="left" w:pos="5664"/>
          <w:tab w:val="left" w:pos="7455"/>
        </w:tabs>
        <w:autoSpaceDE w:val="0"/>
        <w:autoSpaceDN w:val="0"/>
        <w:adjustRightInd w:val="0"/>
        <w:spacing w:after="0" w:line="240" w:lineRule="auto"/>
        <w:jc w:val="both"/>
        <w:rPr>
          <w:rFonts w:ascii="Times New Roman" w:eastAsia="Calibri" w:hAnsi="Times New Roman" w:cs="Times New Roman"/>
          <w:sz w:val="24"/>
          <w:szCs w:val="24"/>
          <w:lang w:eastAsia="en-US"/>
        </w:rPr>
      </w:pPr>
    </w:p>
    <w:p w:rsidR="00C500C2" w:rsidRDefault="00C500C2" w:rsidP="00C726B5">
      <w:pPr>
        <w:tabs>
          <w:tab w:val="left" w:pos="708"/>
          <w:tab w:val="left" w:pos="1416"/>
          <w:tab w:val="left" w:pos="2124"/>
          <w:tab w:val="left" w:pos="2832"/>
          <w:tab w:val="left" w:pos="3540"/>
          <w:tab w:val="left" w:pos="4248"/>
          <w:tab w:val="left" w:pos="4956"/>
          <w:tab w:val="left" w:pos="5664"/>
          <w:tab w:val="left" w:pos="7455"/>
        </w:tabs>
        <w:autoSpaceDE w:val="0"/>
        <w:autoSpaceDN w:val="0"/>
        <w:adjustRightInd w:val="0"/>
        <w:spacing w:after="0" w:line="240" w:lineRule="auto"/>
        <w:jc w:val="both"/>
        <w:rPr>
          <w:rFonts w:ascii="Times New Roman" w:eastAsia="Calibri" w:hAnsi="Times New Roman" w:cs="Times New Roman"/>
          <w:sz w:val="24"/>
          <w:szCs w:val="24"/>
          <w:lang w:eastAsia="en-US"/>
        </w:rPr>
      </w:pPr>
    </w:p>
    <w:p w:rsidR="00C500C2" w:rsidRDefault="00C500C2" w:rsidP="00C726B5">
      <w:pPr>
        <w:tabs>
          <w:tab w:val="left" w:pos="708"/>
          <w:tab w:val="left" w:pos="1416"/>
          <w:tab w:val="left" w:pos="2124"/>
          <w:tab w:val="left" w:pos="2832"/>
          <w:tab w:val="left" w:pos="3540"/>
          <w:tab w:val="left" w:pos="4248"/>
          <w:tab w:val="left" w:pos="4956"/>
          <w:tab w:val="left" w:pos="5664"/>
          <w:tab w:val="left" w:pos="7455"/>
        </w:tabs>
        <w:autoSpaceDE w:val="0"/>
        <w:autoSpaceDN w:val="0"/>
        <w:adjustRightInd w:val="0"/>
        <w:spacing w:after="0" w:line="240" w:lineRule="auto"/>
        <w:jc w:val="both"/>
        <w:rPr>
          <w:rFonts w:ascii="Times New Roman" w:eastAsia="Calibri" w:hAnsi="Times New Roman" w:cs="Times New Roman"/>
          <w:sz w:val="24"/>
          <w:szCs w:val="24"/>
          <w:lang w:eastAsia="en-US"/>
        </w:rPr>
      </w:pPr>
    </w:p>
    <w:p w:rsidR="00C500C2" w:rsidRDefault="00C500C2" w:rsidP="00C726B5">
      <w:pPr>
        <w:tabs>
          <w:tab w:val="left" w:pos="708"/>
          <w:tab w:val="left" w:pos="1416"/>
          <w:tab w:val="left" w:pos="2124"/>
          <w:tab w:val="left" w:pos="2832"/>
          <w:tab w:val="left" w:pos="3540"/>
          <w:tab w:val="left" w:pos="4248"/>
          <w:tab w:val="left" w:pos="4956"/>
          <w:tab w:val="left" w:pos="5664"/>
          <w:tab w:val="left" w:pos="7455"/>
        </w:tabs>
        <w:autoSpaceDE w:val="0"/>
        <w:autoSpaceDN w:val="0"/>
        <w:adjustRightInd w:val="0"/>
        <w:spacing w:after="0" w:line="240" w:lineRule="auto"/>
        <w:jc w:val="both"/>
        <w:rPr>
          <w:rFonts w:ascii="Times New Roman" w:eastAsia="Calibri" w:hAnsi="Times New Roman" w:cs="Times New Roman"/>
          <w:sz w:val="24"/>
          <w:szCs w:val="24"/>
          <w:lang w:eastAsia="en-US"/>
        </w:rPr>
      </w:pPr>
    </w:p>
    <w:p w:rsidR="00C500C2" w:rsidRDefault="00C500C2" w:rsidP="00C726B5">
      <w:pPr>
        <w:tabs>
          <w:tab w:val="left" w:pos="708"/>
          <w:tab w:val="left" w:pos="1416"/>
          <w:tab w:val="left" w:pos="2124"/>
          <w:tab w:val="left" w:pos="2832"/>
          <w:tab w:val="left" w:pos="3540"/>
          <w:tab w:val="left" w:pos="4248"/>
          <w:tab w:val="left" w:pos="4956"/>
          <w:tab w:val="left" w:pos="5664"/>
          <w:tab w:val="left" w:pos="7455"/>
        </w:tabs>
        <w:autoSpaceDE w:val="0"/>
        <w:autoSpaceDN w:val="0"/>
        <w:adjustRightInd w:val="0"/>
        <w:spacing w:after="0" w:line="240" w:lineRule="auto"/>
        <w:jc w:val="both"/>
        <w:rPr>
          <w:rFonts w:ascii="Times New Roman" w:eastAsia="Calibri" w:hAnsi="Times New Roman" w:cs="Times New Roman"/>
          <w:sz w:val="24"/>
          <w:szCs w:val="24"/>
          <w:lang w:eastAsia="en-US"/>
        </w:rPr>
      </w:pPr>
    </w:p>
    <w:p w:rsidR="00C500C2" w:rsidRDefault="00C500C2" w:rsidP="00C726B5">
      <w:pPr>
        <w:tabs>
          <w:tab w:val="left" w:pos="708"/>
          <w:tab w:val="left" w:pos="1416"/>
          <w:tab w:val="left" w:pos="2124"/>
          <w:tab w:val="left" w:pos="2832"/>
          <w:tab w:val="left" w:pos="3540"/>
          <w:tab w:val="left" w:pos="4248"/>
          <w:tab w:val="left" w:pos="4956"/>
          <w:tab w:val="left" w:pos="5664"/>
          <w:tab w:val="left" w:pos="7455"/>
        </w:tabs>
        <w:autoSpaceDE w:val="0"/>
        <w:autoSpaceDN w:val="0"/>
        <w:adjustRightInd w:val="0"/>
        <w:spacing w:after="0" w:line="240" w:lineRule="auto"/>
        <w:jc w:val="both"/>
        <w:rPr>
          <w:rFonts w:ascii="Times New Roman" w:eastAsia="Calibri" w:hAnsi="Times New Roman" w:cs="Times New Roman"/>
          <w:sz w:val="24"/>
          <w:szCs w:val="24"/>
          <w:lang w:eastAsia="en-US"/>
        </w:rPr>
      </w:pPr>
    </w:p>
    <w:p w:rsidR="001A5A0D" w:rsidRDefault="001A5A0D" w:rsidP="00C726B5">
      <w:pPr>
        <w:tabs>
          <w:tab w:val="left" w:pos="708"/>
          <w:tab w:val="left" w:pos="1416"/>
          <w:tab w:val="left" w:pos="2124"/>
          <w:tab w:val="left" w:pos="2832"/>
          <w:tab w:val="left" w:pos="3540"/>
          <w:tab w:val="left" w:pos="4248"/>
          <w:tab w:val="left" w:pos="4956"/>
          <w:tab w:val="left" w:pos="5664"/>
          <w:tab w:val="left" w:pos="7455"/>
        </w:tabs>
        <w:autoSpaceDE w:val="0"/>
        <w:autoSpaceDN w:val="0"/>
        <w:adjustRightInd w:val="0"/>
        <w:spacing w:after="0" w:line="240" w:lineRule="auto"/>
        <w:jc w:val="both"/>
        <w:rPr>
          <w:rFonts w:ascii="Times New Roman" w:eastAsia="Calibri" w:hAnsi="Times New Roman" w:cs="Times New Roman"/>
          <w:sz w:val="24"/>
          <w:szCs w:val="24"/>
          <w:lang w:eastAsia="en-US"/>
        </w:rPr>
      </w:pPr>
    </w:p>
    <w:p w:rsidR="001A5A0D" w:rsidRDefault="001A5A0D" w:rsidP="00C726B5">
      <w:pPr>
        <w:tabs>
          <w:tab w:val="left" w:pos="708"/>
          <w:tab w:val="left" w:pos="1416"/>
          <w:tab w:val="left" w:pos="2124"/>
          <w:tab w:val="left" w:pos="2832"/>
          <w:tab w:val="left" w:pos="3540"/>
          <w:tab w:val="left" w:pos="4248"/>
          <w:tab w:val="left" w:pos="4956"/>
          <w:tab w:val="left" w:pos="5664"/>
          <w:tab w:val="left" w:pos="7455"/>
        </w:tabs>
        <w:autoSpaceDE w:val="0"/>
        <w:autoSpaceDN w:val="0"/>
        <w:adjustRightInd w:val="0"/>
        <w:spacing w:after="0" w:line="240" w:lineRule="auto"/>
        <w:jc w:val="both"/>
        <w:rPr>
          <w:rFonts w:ascii="Times New Roman" w:eastAsia="Calibri" w:hAnsi="Times New Roman" w:cs="Times New Roman"/>
          <w:sz w:val="24"/>
          <w:szCs w:val="24"/>
          <w:lang w:eastAsia="en-US"/>
        </w:rPr>
      </w:pPr>
    </w:p>
    <w:p w:rsidR="001A5A0D" w:rsidRDefault="001A5A0D" w:rsidP="00C726B5">
      <w:pPr>
        <w:tabs>
          <w:tab w:val="left" w:pos="708"/>
          <w:tab w:val="left" w:pos="1416"/>
          <w:tab w:val="left" w:pos="2124"/>
          <w:tab w:val="left" w:pos="2832"/>
          <w:tab w:val="left" w:pos="3540"/>
          <w:tab w:val="left" w:pos="4248"/>
          <w:tab w:val="left" w:pos="4956"/>
          <w:tab w:val="left" w:pos="5664"/>
          <w:tab w:val="left" w:pos="7455"/>
        </w:tabs>
        <w:autoSpaceDE w:val="0"/>
        <w:autoSpaceDN w:val="0"/>
        <w:adjustRightInd w:val="0"/>
        <w:spacing w:after="0" w:line="240" w:lineRule="auto"/>
        <w:jc w:val="both"/>
        <w:rPr>
          <w:rFonts w:ascii="Times New Roman" w:eastAsia="Calibri" w:hAnsi="Times New Roman" w:cs="Times New Roman"/>
          <w:sz w:val="24"/>
          <w:szCs w:val="24"/>
          <w:lang w:eastAsia="en-US"/>
        </w:rPr>
      </w:pPr>
    </w:p>
    <w:p w:rsidR="001A5A0D" w:rsidRDefault="001A5A0D" w:rsidP="00C726B5">
      <w:pPr>
        <w:tabs>
          <w:tab w:val="left" w:pos="708"/>
          <w:tab w:val="left" w:pos="1416"/>
          <w:tab w:val="left" w:pos="2124"/>
          <w:tab w:val="left" w:pos="2832"/>
          <w:tab w:val="left" w:pos="3540"/>
          <w:tab w:val="left" w:pos="4248"/>
          <w:tab w:val="left" w:pos="4956"/>
          <w:tab w:val="left" w:pos="5664"/>
          <w:tab w:val="left" w:pos="7455"/>
        </w:tabs>
        <w:autoSpaceDE w:val="0"/>
        <w:autoSpaceDN w:val="0"/>
        <w:adjustRightInd w:val="0"/>
        <w:spacing w:after="0" w:line="240" w:lineRule="auto"/>
        <w:jc w:val="both"/>
        <w:rPr>
          <w:rFonts w:ascii="Times New Roman" w:eastAsia="Calibri" w:hAnsi="Times New Roman" w:cs="Times New Roman"/>
          <w:sz w:val="24"/>
          <w:szCs w:val="24"/>
          <w:lang w:eastAsia="en-US"/>
        </w:rPr>
      </w:pPr>
    </w:p>
    <w:p w:rsidR="00C500C2" w:rsidRPr="00C500C2" w:rsidRDefault="00C500C2" w:rsidP="00C500C2">
      <w:pPr>
        <w:spacing w:after="0"/>
        <w:ind w:left="284" w:firstLine="850"/>
        <w:contextualSpacing/>
        <w:jc w:val="center"/>
        <w:rPr>
          <w:rFonts w:ascii="Times New Roman" w:hAnsi="Times New Roman" w:cs="Times New Roman"/>
          <w:sz w:val="24"/>
          <w:szCs w:val="24"/>
        </w:rPr>
      </w:pPr>
      <w:r w:rsidRPr="00C500C2">
        <w:rPr>
          <w:rFonts w:ascii="Times New Roman" w:hAnsi="Times New Roman" w:cs="Times New Roman"/>
          <w:sz w:val="24"/>
          <w:szCs w:val="24"/>
        </w:rPr>
        <w:lastRenderedPageBreak/>
        <w:t>ТОМСКАЯ ОБЛАСТЬ</w:t>
      </w:r>
    </w:p>
    <w:p w:rsidR="00C500C2" w:rsidRPr="00C500C2" w:rsidRDefault="00C500C2" w:rsidP="00C500C2">
      <w:pPr>
        <w:spacing w:after="0"/>
        <w:ind w:left="284" w:firstLine="850"/>
        <w:contextualSpacing/>
        <w:jc w:val="center"/>
        <w:rPr>
          <w:rFonts w:ascii="Times New Roman" w:hAnsi="Times New Roman" w:cs="Times New Roman"/>
          <w:sz w:val="24"/>
          <w:szCs w:val="24"/>
        </w:rPr>
      </w:pPr>
      <w:r w:rsidRPr="00C500C2">
        <w:rPr>
          <w:rFonts w:ascii="Times New Roman" w:hAnsi="Times New Roman" w:cs="Times New Roman"/>
          <w:sz w:val="24"/>
          <w:szCs w:val="24"/>
        </w:rPr>
        <w:t>ЧАИНСКИЙ РАЙОН</w:t>
      </w:r>
    </w:p>
    <w:p w:rsidR="00C500C2" w:rsidRPr="00C500C2" w:rsidRDefault="00C500C2" w:rsidP="00C500C2">
      <w:pPr>
        <w:spacing w:after="0"/>
        <w:ind w:left="284" w:firstLine="850"/>
        <w:contextualSpacing/>
        <w:jc w:val="center"/>
        <w:rPr>
          <w:rFonts w:ascii="Times New Roman" w:hAnsi="Times New Roman" w:cs="Times New Roman"/>
          <w:sz w:val="24"/>
          <w:szCs w:val="24"/>
        </w:rPr>
      </w:pPr>
      <w:r w:rsidRPr="00C500C2">
        <w:rPr>
          <w:rFonts w:ascii="Times New Roman" w:hAnsi="Times New Roman" w:cs="Times New Roman"/>
          <w:sz w:val="24"/>
          <w:szCs w:val="24"/>
        </w:rPr>
        <w:t>СОВЕТ УСТЬ-БАКЧАРСКОГО СЕЛЬСКОГО ПОСЕЛЕНИЯ</w:t>
      </w:r>
    </w:p>
    <w:p w:rsidR="00C500C2" w:rsidRPr="00C500C2" w:rsidRDefault="00C500C2" w:rsidP="00C500C2">
      <w:pPr>
        <w:spacing w:after="0"/>
        <w:ind w:left="284" w:firstLine="850"/>
        <w:contextualSpacing/>
        <w:jc w:val="center"/>
        <w:rPr>
          <w:rFonts w:ascii="Times New Roman" w:hAnsi="Times New Roman" w:cs="Times New Roman"/>
          <w:sz w:val="24"/>
          <w:szCs w:val="24"/>
        </w:rPr>
      </w:pPr>
    </w:p>
    <w:p w:rsidR="00C500C2" w:rsidRPr="00C500C2" w:rsidRDefault="00C500C2" w:rsidP="00C500C2">
      <w:pPr>
        <w:spacing w:after="0"/>
        <w:ind w:left="284" w:firstLine="850"/>
        <w:contextualSpacing/>
        <w:jc w:val="center"/>
        <w:rPr>
          <w:rFonts w:ascii="Times New Roman" w:hAnsi="Times New Roman" w:cs="Times New Roman"/>
          <w:sz w:val="24"/>
          <w:szCs w:val="24"/>
        </w:rPr>
      </w:pPr>
      <w:r w:rsidRPr="00C500C2">
        <w:rPr>
          <w:rFonts w:ascii="Times New Roman" w:hAnsi="Times New Roman" w:cs="Times New Roman"/>
          <w:sz w:val="24"/>
          <w:szCs w:val="24"/>
        </w:rPr>
        <w:t>РЕШЕНИЕ</w:t>
      </w:r>
    </w:p>
    <w:p w:rsidR="00C500C2" w:rsidRPr="00C500C2" w:rsidRDefault="00C500C2" w:rsidP="00C500C2">
      <w:pPr>
        <w:spacing w:after="0"/>
        <w:ind w:left="284" w:firstLine="850"/>
        <w:contextualSpacing/>
        <w:jc w:val="center"/>
        <w:rPr>
          <w:rFonts w:ascii="Times New Roman" w:hAnsi="Times New Roman" w:cs="Times New Roman"/>
          <w:sz w:val="24"/>
          <w:szCs w:val="24"/>
        </w:rPr>
      </w:pPr>
    </w:p>
    <w:p w:rsidR="00C500C2" w:rsidRPr="00C500C2" w:rsidRDefault="00C500C2" w:rsidP="00C500C2">
      <w:pPr>
        <w:spacing w:after="0"/>
        <w:jc w:val="center"/>
        <w:rPr>
          <w:rFonts w:ascii="Times New Roman" w:hAnsi="Times New Roman" w:cs="Times New Roman"/>
          <w:sz w:val="24"/>
          <w:szCs w:val="24"/>
        </w:rPr>
      </w:pPr>
      <w:r w:rsidRPr="00C500C2">
        <w:rPr>
          <w:rFonts w:ascii="Times New Roman" w:hAnsi="Times New Roman" w:cs="Times New Roman"/>
          <w:sz w:val="24"/>
          <w:szCs w:val="24"/>
        </w:rPr>
        <w:t>30 .11.2017                                                                                                       №34</w:t>
      </w:r>
    </w:p>
    <w:p w:rsidR="00C500C2" w:rsidRPr="00C500C2" w:rsidRDefault="00C500C2" w:rsidP="00C500C2">
      <w:pPr>
        <w:spacing w:after="0"/>
        <w:ind w:left="284" w:firstLine="850"/>
        <w:contextualSpacing/>
        <w:jc w:val="center"/>
        <w:rPr>
          <w:rFonts w:ascii="Times New Roman" w:hAnsi="Times New Roman" w:cs="Times New Roman"/>
          <w:sz w:val="24"/>
          <w:szCs w:val="24"/>
        </w:rPr>
      </w:pPr>
      <w:r w:rsidRPr="00C500C2">
        <w:rPr>
          <w:rFonts w:ascii="Times New Roman" w:hAnsi="Times New Roman" w:cs="Times New Roman"/>
          <w:sz w:val="24"/>
          <w:szCs w:val="24"/>
        </w:rPr>
        <w:t>с.Усть-Бакчар</w:t>
      </w:r>
    </w:p>
    <w:p w:rsidR="00C500C2" w:rsidRPr="00C500C2" w:rsidRDefault="00C500C2" w:rsidP="00C500C2">
      <w:pPr>
        <w:spacing w:after="0"/>
        <w:ind w:left="284" w:firstLine="850"/>
        <w:contextualSpacing/>
        <w:jc w:val="center"/>
        <w:rPr>
          <w:rFonts w:ascii="Times New Roman" w:hAnsi="Times New Roman" w:cs="Times New Roman"/>
          <w:i/>
          <w:sz w:val="24"/>
          <w:szCs w:val="24"/>
        </w:rPr>
      </w:pPr>
      <w:r w:rsidRPr="00C500C2">
        <w:rPr>
          <w:rFonts w:ascii="Times New Roman" w:hAnsi="Times New Roman" w:cs="Times New Roman"/>
          <w:i/>
          <w:sz w:val="24"/>
          <w:szCs w:val="24"/>
        </w:rPr>
        <w:t>( в ред. решения Совета от 28.05.2020 №6</w:t>
      </w:r>
      <w:r>
        <w:rPr>
          <w:rFonts w:ascii="Times New Roman" w:hAnsi="Times New Roman" w:cs="Times New Roman"/>
          <w:i/>
          <w:sz w:val="24"/>
          <w:szCs w:val="24"/>
        </w:rPr>
        <w:t>, в ред. решения Совета от 00.05.2023 № 00</w:t>
      </w:r>
      <w:r w:rsidRPr="00C500C2">
        <w:rPr>
          <w:rFonts w:ascii="Times New Roman" w:hAnsi="Times New Roman" w:cs="Times New Roman"/>
          <w:i/>
          <w:sz w:val="24"/>
          <w:szCs w:val="24"/>
        </w:rPr>
        <w:t>)</w:t>
      </w:r>
    </w:p>
    <w:p w:rsidR="00C500C2" w:rsidRPr="00C500C2" w:rsidRDefault="00C500C2" w:rsidP="00C500C2">
      <w:pPr>
        <w:spacing w:after="0"/>
        <w:ind w:left="284" w:right="4987"/>
        <w:jc w:val="both"/>
        <w:outlineLvl w:val="0"/>
        <w:rPr>
          <w:rFonts w:ascii="Times New Roman" w:hAnsi="Times New Roman" w:cs="Times New Roman"/>
          <w:kern w:val="36"/>
          <w:sz w:val="24"/>
          <w:szCs w:val="24"/>
        </w:rPr>
      </w:pPr>
      <w:r w:rsidRPr="00C500C2">
        <w:rPr>
          <w:rFonts w:ascii="Times New Roman" w:hAnsi="Times New Roman" w:cs="Times New Roman"/>
          <w:kern w:val="36"/>
          <w:sz w:val="24"/>
          <w:szCs w:val="24"/>
        </w:rPr>
        <w:t>Об утверждении Положения о старостах сельских населенных пунктов Усть-Бакчарского сельского поселения Чаинского района Томской области</w:t>
      </w:r>
    </w:p>
    <w:p w:rsidR="00C500C2" w:rsidRPr="00C500C2" w:rsidRDefault="00C500C2" w:rsidP="00C500C2">
      <w:pPr>
        <w:spacing w:after="0"/>
        <w:ind w:left="284"/>
        <w:jc w:val="both"/>
        <w:rPr>
          <w:rFonts w:ascii="Times New Roman" w:hAnsi="Times New Roman" w:cs="Times New Roman"/>
          <w:sz w:val="24"/>
          <w:szCs w:val="24"/>
        </w:rPr>
      </w:pPr>
    </w:p>
    <w:p w:rsidR="00C500C2" w:rsidRPr="00C500C2" w:rsidRDefault="00C500C2" w:rsidP="00C500C2">
      <w:pPr>
        <w:autoSpaceDE w:val="0"/>
        <w:autoSpaceDN w:val="0"/>
        <w:adjustRightInd w:val="0"/>
        <w:spacing w:after="0"/>
        <w:ind w:left="284" w:firstLine="616"/>
        <w:jc w:val="both"/>
        <w:rPr>
          <w:rFonts w:ascii="Times New Roman" w:hAnsi="Times New Roman" w:cs="Times New Roman"/>
          <w:sz w:val="24"/>
          <w:szCs w:val="24"/>
        </w:rPr>
      </w:pPr>
      <w:r w:rsidRPr="00C500C2">
        <w:rPr>
          <w:rFonts w:ascii="Times New Roman" w:hAnsi="Times New Roman" w:cs="Times New Roman"/>
          <w:sz w:val="24"/>
          <w:szCs w:val="24"/>
        </w:rPr>
        <w:t>В соответствии с Федеральным законом от 06 октября 2003 года № 131-ФЗ «Об общих принципах организации местного самоуправления в Российской Федерации», Закона Томской области от 10 апреля 2017 года № 29-ОЗ                      «О регулировании некоторых вопросов, связанных с деятельностью старосты сельского населенного пункта на территориях муниципальных образований в Томской области», руководствуясь Уставом муниципального образования «Усть-Бакчарское сельское поселение»,</w:t>
      </w:r>
    </w:p>
    <w:p w:rsidR="00C500C2" w:rsidRPr="00C500C2" w:rsidRDefault="00C500C2" w:rsidP="00C500C2">
      <w:pPr>
        <w:autoSpaceDE w:val="0"/>
        <w:autoSpaceDN w:val="0"/>
        <w:adjustRightInd w:val="0"/>
        <w:spacing w:after="0"/>
        <w:ind w:left="284"/>
        <w:jc w:val="both"/>
        <w:rPr>
          <w:rFonts w:ascii="Times New Roman" w:hAnsi="Times New Roman" w:cs="Times New Roman"/>
          <w:sz w:val="24"/>
          <w:szCs w:val="24"/>
        </w:rPr>
      </w:pPr>
    </w:p>
    <w:p w:rsidR="00C500C2" w:rsidRPr="00C500C2" w:rsidRDefault="00C500C2" w:rsidP="00C500C2">
      <w:pPr>
        <w:autoSpaceDE w:val="0"/>
        <w:autoSpaceDN w:val="0"/>
        <w:adjustRightInd w:val="0"/>
        <w:spacing w:after="0"/>
        <w:ind w:left="284"/>
        <w:jc w:val="both"/>
        <w:rPr>
          <w:rFonts w:ascii="Times New Roman" w:hAnsi="Times New Roman" w:cs="Times New Roman"/>
          <w:sz w:val="24"/>
          <w:szCs w:val="24"/>
        </w:rPr>
      </w:pPr>
      <w:r w:rsidRPr="00C500C2">
        <w:rPr>
          <w:rFonts w:ascii="Times New Roman" w:hAnsi="Times New Roman" w:cs="Times New Roman"/>
          <w:sz w:val="24"/>
          <w:szCs w:val="24"/>
        </w:rPr>
        <w:t xml:space="preserve"> Совет Усть-Бакчарского сельского поселения РЕШИЛ:                                                                </w:t>
      </w:r>
    </w:p>
    <w:p w:rsidR="00C500C2" w:rsidRPr="00C500C2" w:rsidRDefault="00C500C2" w:rsidP="00C500C2">
      <w:pPr>
        <w:spacing w:after="0"/>
        <w:ind w:left="284"/>
        <w:rPr>
          <w:rFonts w:ascii="Times New Roman" w:hAnsi="Times New Roman" w:cs="Times New Roman"/>
          <w:sz w:val="24"/>
          <w:szCs w:val="24"/>
        </w:rPr>
      </w:pPr>
    </w:p>
    <w:p w:rsidR="00C500C2" w:rsidRPr="00C500C2" w:rsidRDefault="00C500C2" w:rsidP="00C500C2">
      <w:pPr>
        <w:autoSpaceDE w:val="0"/>
        <w:autoSpaceDN w:val="0"/>
        <w:adjustRightInd w:val="0"/>
        <w:spacing w:after="0"/>
        <w:ind w:left="284" w:firstLine="616"/>
        <w:jc w:val="both"/>
        <w:rPr>
          <w:rFonts w:ascii="Times New Roman" w:hAnsi="Times New Roman" w:cs="Times New Roman"/>
          <w:sz w:val="24"/>
          <w:szCs w:val="24"/>
        </w:rPr>
      </w:pPr>
      <w:r w:rsidRPr="00C500C2">
        <w:rPr>
          <w:rFonts w:ascii="Times New Roman" w:hAnsi="Times New Roman" w:cs="Times New Roman"/>
          <w:sz w:val="24"/>
          <w:szCs w:val="24"/>
        </w:rPr>
        <w:t xml:space="preserve">      </w:t>
      </w:r>
    </w:p>
    <w:p w:rsidR="00C500C2" w:rsidRPr="00C500C2" w:rsidRDefault="00C500C2" w:rsidP="00C500C2">
      <w:pPr>
        <w:spacing w:after="0"/>
        <w:ind w:left="284" w:firstLine="616"/>
        <w:jc w:val="both"/>
        <w:rPr>
          <w:rFonts w:ascii="Times New Roman" w:hAnsi="Times New Roman" w:cs="Times New Roman"/>
          <w:sz w:val="24"/>
          <w:szCs w:val="24"/>
        </w:rPr>
      </w:pPr>
      <w:r w:rsidRPr="00C500C2">
        <w:rPr>
          <w:rFonts w:ascii="Times New Roman" w:hAnsi="Times New Roman" w:cs="Times New Roman"/>
          <w:sz w:val="24"/>
          <w:szCs w:val="24"/>
        </w:rPr>
        <w:t>1. Утвердить Положение о старостах сельских населенных пунктов Усть-Бакчарского сельского поселения Чаинского района Томской области (Приложение № 1).</w:t>
      </w:r>
    </w:p>
    <w:p w:rsidR="00C500C2" w:rsidRPr="00C500C2" w:rsidRDefault="00C500C2" w:rsidP="00C500C2">
      <w:pPr>
        <w:spacing w:after="0"/>
        <w:ind w:left="284" w:firstLine="616"/>
        <w:jc w:val="both"/>
        <w:rPr>
          <w:rFonts w:ascii="Times New Roman" w:hAnsi="Times New Roman" w:cs="Times New Roman"/>
          <w:bCs/>
          <w:sz w:val="24"/>
          <w:szCs w:val="24"/>
        </w:rPr>
      </w:pPr>
      <w:r w:rsidRPr="00C500C2">
        <w:rPr>
          <w:rFonts w:ascii="Times New Roman" w:hAnsi="Times New Roman" w:cs="Times New Roman"/>
          <w:sz w:val="24"/>
          <w:szCs w:val="24"/>
        </w:rPr>
        <w:t>2.</w:t>
      </w:r>
      <w:r w:rsidRPr="00C500C2">
        <w:rPr>
          <w:rFonts w:ascii="Times New Roman" w:hAnsi="Times New Roman" w:cs="Times New Roman"/>
          <w:bCs/>
          <w:sz w:val="24"/>
          <w:szCs w:val="24"/>
        </w:rPr>
        <w:t xml:space="preserve"> Утвердить форму удостоверения</w:t>
      </w:r>
      <w:r w:rsidRPr="00C500C2">
        <w:rPr>
          <w:rFonts w:ascii="Times New Roman" w:hAnsi="Times New Roman" w:cs="Times New Roman"/>
          <w:sz w:val="24"/>
          <w:szCs w:val="24"/>
        </w:rPr>
        <w:t xml:space="preserve"> </w:t>
      </w:r>
      <w:r w:rsidRPr="00C500C2">
        <w:rPr>
          <w:rFonts w:ascii="Times New Roman" w:hAnsi="Times New Roman" w:cs="Times New Roman"/>
          <w:bCs/>
          <w:sz w:val="24"/>
          <w:szCs w:val="24"/>
        </w:rPr>
        <w:t>старосты населенного пункта (Приложение  № 2)</w:t>
      </w:r>
    </w:p>
    <w:p w:rsidR="00C500C2" w:rsidRPr="00C500C2" w:rsidRDefault="00C500C2" w:rsidP="00C500C2">
      <w:pPr>
        <w:spacing w:after="0"/>
        <w:ind w:left="360" w:right="-58" w:hanging="360"/>
        <w:rPr>
          <w:rFonts w:ascii="Times New Roman" w:hAnsi="Times New Roman" w:cs="Times New Roman"/>
          <w:sz w:val="24"/>
          <w:szCs w:val="24"/>
        </w:rPr>
      </w:pPr>
      <w:r w:rsidRPr="00C500C2">
        <w:rPr>
          <w:rFonts w:ascii="Times New Roman" w:hAnsi="Times New Roman" w:cs="Times New Roman"/>
          <w:bCs/>
          <w:sz w:val="24"/>
          <w:szCs w:val="24"/>
        </w:rPr>
        <w:t xml:space="preserve">               3.Решение Совета Усть-Бакчарского сельского поселения от 29.06.2017 № 22 «</w:t>
      </w:r>
      <w:r w:rsidRPr="00C500C2">
        <w:rPr>
          <w:rFonts w:ascii="Times New Roman" w:hAnsi="Times New Roman" w:cs="Times New Roman"/>
          <w:sz w:val="24"/>
          <w:szCs w:val="24"/>
        </w:rPr>
        <w:t>Об  утверждении Инструкции старосты сельского населённого пункта, входящего в состав Усть-Бакчаского сельского поселения Томской области»  считать утратившим силу.</w:t>
      </w:r>
    </w:p>
    <w:p w:rsidR="00C500C2" w:rsidRPr="00C500C2" w:rsidRDefault="00C500C2" w:rsidP="00C500C2">
      <w:pPr>
        <w:spacing w:after="0"/>
        <w:ind w:left="284" w:firstLine="616"/>
        <w:jc w:val="both"/>
        <w:rPr>
          <w:rFonts w:ascii="Times New Roman" w:hAnsi="Times New Roman" w:cs="Times New Roman"/>
          <w:sz w:val="24"/>
          <w:szCs w:val="24"/>
        </w:rPr>
      </w:pPr>
      <w:r w:rsidRPr="00C500C2">
        <w:rPr>
          <w:rFonts w:ascii="Times New Roman" w:hAnsi="Times New Roman" w:cs="Times New Roman"/>
          <w:sz w:val="24"/>
          <w:szCs w:val="24"/>
        </w:rPr>
        <w:t>4. Настоящее решение вступает в силу со дня его опубликования и подлежит обнародованию в соответствии с Уставом  муниципального образования «Усть-Бакчарское сельское поселение.</w:t>
      </w:r>
    </w:p>
    <w:p w:rsidR="00C500C2" w:rsidRPr="00C500C2" w:rsidRDefault="00C500C2" w:rsidP="00C500C2">
      <w:pPr>
        <w:spacing w:after="0"/>
        <w:rPr>
          <w:rFonts w:ascii="Times New Roman" w:hAnsi="Times New Roman" w:cs="Times New Roman"/>
          <w:sz w:val="24"/>
          <w:szCs w:val="24"/>
        </w:rPr>
      </w:pPr>
    </w:p>
    <w:p w:rsidR="00C500C2" w:rsidRPr="00C500C2" w:rsidRDefault="00C500C2" w:rsidP="00C500C2">
      <w:pPr>
        <w:spacing w:after="0"/>
        <w:rPr>
          <w:rFonts w:ascii="Times New Roman" w:hAnsi="Times New Roman" w:cs="Times New Roman"/>
          <w:sz w:val="24"/>
          <w:szCs w:val="24"/>
        </w:rPr>
      </w:pPr>
    </w:p>
    <w:p w:rsidR="00C500C2" w:rsidRPr="00C500C2" w:rsidRDefault="00C500C2" w:rsidP="00C500C2">
      <w:pPr>
        <w:spacing w:after="0"/>
        <w:rPr>
          <w:rFonts w:ascii="Times New Roman" w:hAnsi="Times New Roman" w:cs="Times New Roman"/>
          <w:sz w:val="24"/>
          <w:szCs w:val="24"/>
        </w:rPr>
      </w:pPr>
    </w:p>
    <w:p w:rsidR="00C500C2" w:rsidRPr="00C500C2" w:rsidRDefault="00C500C2" w:rsidP="00C500C2">
      <w:pPr>
        <w:spacing w:after="0"/>
        <w:rPr>
          <w:rFonts w:ascii="Times New Roman" w:hAnsi="Times New Roman" w:cs="Times New Roman"/>
          <w:sz w:val="24"/>
          <w:szCs w:val="24"/>
        </w:rPr>
      </w:pPr>
    </w:p>
    <w:tbl>
      <w:tblPr>
        <w:tblW w:w="10800" w:type="dxa"/>
        <w:tblCellMar>
          <w:top w:w="60" w:type="dxa"/>
          <w:left w:w="60" w:type="dxa"/>
          <w:bottom w:w="60" w:type="dxa"/>
          <w:right w:w="60" w:type="dxa"/>
        </w:tblCellMar>
        <w:tblLook w:val="04A0"/>
      </w:tblPr>
      <w:tblGrid>
        <w:gridCol w:w="4705"/>
        <w:gridCol w:w="740"/>
        <w:gridCol w:w="5355"/>
      </w:tblGrid>
      <w:tr w:rsidR="00C500C2" w:rsidRPr="00C500C2" w:rsidTr="007A6B2F">
        <w:tc>
          <w:tcPr>
            <w:tcW w:w="0" w:type="auto"/>
            <w:tcMar>
              <w:top w:w="150" w:type="dxa"/>
              <w:left w:w="225" w:type="dxa"/>
              <w:bottom w:w="150" w:type="dxa"/>
              <w:right w:w="225" w:type="dxa"/>
            </w:tcMar>
            <w:vAlign w:val="center"/>
            <w:hideMark/>
          </w:tcPr>
          <w:p w:rsidR="00C500C2" w:rsidRPr="00C500C2" w:rsidRDefault="00C500C2" w:rsidP="00C500C2">
            <w:pPr>
              <w:spacing w:after="0"/>
              <w:ind w:left="284"/>
              <w:rPr>
                <w:rFonts w:ascii="Times New Roman" w:hAnsi="Times New Roman" w:cs="Times New Roman"/>
                <w:sz w:val="24"/>
                <w:szCs w:val="24"/>
              </w:rPr>
            </w:pPr>
            <w:r w:rsidRPr="00C500C2">
              <w:rPr>
                <w:rFonts w:ascii="Times New Roman" w:hAnsi="Times New Roman" w:cs="Times New Roman"/>
                <w:sz w:val="24"/>
                <w:szCs w:val="24"/>
              </w:rPr>
              <w:t>Глава Усть-Бакчарского сельского поселения</w:t>
            </w:r>
            <w:r w:rsidRPr="00C500C2">
              <w:rPr>
                <w:rFonts w:ascii="Times New Roman" w:hAnsi="Times New Roman" w:cs="Times New Roman"/>
                <w:kern w:val="36"/>
                <w:sz w:val="24"/>
                <w:szCs w:val="24"/>
              </w:rPr>
              <w:t xml:space="preserve"> </w:t>
            </w:r>
          </w:p>
        </w:tc>
        <w:tc>
          <w:tcPr>
            <w:tcW w:w="740" w:type="dxa"/>
            <w:tcMar>
              <w:top w:w="150" w:type="dxa"/>
              <w:left w:w="225" w:type="dxa"/>
              <w:bottom w:w="150" w:type="dxa"/>
              <w:right w:w="225" w:type="dxa"/>
            </w:tcMar>
            <w:vAlign w:val="center"/>
          </w:tcPr>
          <w:p w:rsidR="00C500C2" w:rsidRPr="00C500C2" w:rsidRDefault="00C500C2" w:rsidP="00C500C2">
            <w:pPr>
              <w:spacing w:after="0"/>
              <w:ind w:left="284"/>
              <w:rPr>
                <w:rFonts w:ascii="Times New Roman" w:hAnsi="Times New Roman" w:cs="Times New Roman"/>
                <w:sz w:val="24"/>
                <w:szCs w:val="24"/>
              </w:rPr>
            </w:pPr>
          </w:p>
        </w:tc>
        <w:tc>
          <w:tcPr>
            <w:tcW w:w="5355" w:type="dxa"/>
            <w:tcMar>
              <w:top w:w="150" w:type="dxa"/>
              <w:left w:w="225" w:type="dxa"/>
              <w:bottom w:w="150" w:type="dxa"/>
              <w:right w:w="225" w:type="dxa"/>
            </w:tcMar>
            <w:vAlign w:val="center"/>
            <w:hideMark/>
          </w:tcPr>
          <w:p w:rsidR="00C500C2" w:rsidRPr="00C500C2" w:rsidRDefault="00C500C2" w:rsidP="00C500C2">
            <w:pPr>
              <w:spacing w:after="0"/>
              <w:ind w:left="284"/>
              <w:rPr>
                <w:rFonts w:ascii="Times New Roman" w:hAnsi="Times New Roman" w:cs="Times New Roman"/>
                <w:sz w:val="24"/>
                <w:szCs w:val="24"/>
              </w:rPr>
            </w:pPr>
            <w:r w:rsidRPr="00C500C2">
              <w:rPr>
                <w:rFonts w:ascii="Times New Roman" w:hAnsi="Times New Roman" w:cs="Times New Roman"/>
                <w:kern w:val="36"/>
                <w:sz w:val="24"/>
                <w:szCs w:val="24"/>
              </w:rPr>
              <w:t>В.Н.Бессмертных</w:t>
            </w:r>
          </w:p>
        </w:tc>
      </w:tr>
    </w:tbl>
    <w:p w:rsidR="00C500C2" w:rsidRDefault="00C500C2" w:rsidP="00C500C2">
      <w:pPr>
        <w:spacing w:after="0"/>
        <w:ind w:left="284" w:right="127"/>
        <w:jc w:val="right"/>
        <w:rPr>
          <w:rFonts w:ascii="Times New Roman" w:hAnsi="Times New Roman" w:cs="Times New Roman"/>
          <w:sz w:val="24"/>
          <w:szCs w:val="24"/>
        </w:rPr>
      </w:pPr>
    </w:p>
    <w:p w:rsidR="00C500C2" w:rsidRDefault="00C500C2" w:rsidP="00C500C2">
      <w:pPr>
        <w:spacing w:after="0"/>
        <w:ind w:left="284" w:right="127"/>
        <w:jc w:val="right"/>
        <w:rPr>
          <w:rFonts w:ascii="Times New Roman" w:hAnsi="Times New Roman" w:cs="Times New Roman"/>
          <w:sz w:val="24"/>
          <w:szCs w:val="24"/>
        </w:rPr>
      </w:pPr>
    </w:p>
    <w:p w:rsidR="00C500C2" w:rsidRDefault="00C500C2" w:rsidP="00C500C2">
      <w:pPr>
        <w:spacing w:after="0"/>
        <w:ind w:left="284" w:right="127"/>
        <w:jc w:val="right"/>
        <w:rPr>
          <w:rFonts w:ascii="Times New Roman" w:hAnsi="Times New Roman" w:cs="Times New Roman"/>
          <w:sz w:val="24"/>
          <w:szCs w:val="24"/>
        </w:rPr>
      </w:pPr>
    </w:p>
    <w:p w:rsidR="00C500C2" w:rsidRDefault="00C500C2" w:rsidP="00C500C2">
      <w:pPr>
        <w:spacing w:after="0"/>
        <w:ind w:left="284" w:right="127"/>
        <w:jc w:val="right"/>
        <w:rPr>
          <w:rFonts w:ascii="Times New Roman" w:hAnsi="Times New Roman" w:cs="Times New Roman"/>
          <w:sz w:val="24"/>
          <w:szCs w:val="24"/>
        </w:rPr>
      </w:pPr>
    </w:p>
    <w:p w:rsidR="00C500C2" w:rsidRDefault="00C500C2" w:rsidP="00C500C2">
      <w:pPr>
        <w:spacing w:after="0"/>
        <w:ind w:left="284" w:right="127"/>
        <w:jc w:val="right"/>
        <w:rPr>
          <w:rFonts w:ascii="Times New Roman" w:hAnsi="Times New Roman" w:cs="Times New Roman"/>
          <w:sz w:val="24"/>
          <w:szCs w:val="24"/>
        </w:rPr>
      </w:pPr>
    </w:p>
    <w:p w:rsidR="00C500C2" w:rsidRDefault="00C500C2" w:rsidP="00C500C2">
      <w:pPr>
        <w:spacing w:after="0"/>
        <w:ind w:left="284" w:right="127"/>
        <w:jc w:val="right"/>
        <w:rPr>
          <w:rFonts w:ascii="Times New Roman" w:hAnsi="Times New Roman" w:cs="Times New Roman"/>
          <w:sz w:val="24"/>
          <w:szCs w:val="24"/>
        </w:rPr>
      </w:pPr>
    </w:p>
    <w:p w:rsidR="00C500C2" w:rsidRPr="00C500C2" w:rsidRDefault="00C500C2" w:rsidP="00C500C2">
      <w:pPr>
        <w:spacing w:after="0"/>
        <w:ind w:left="284" w:right="127"/>
        <w:jc w:val="right"/>
        <w:rPr>
          <w:rFonts w:ascii="Times New Roman" w:hAnsi="Times New Roman" w:cs="Times New Roman"/>
          <w:sz w:val="24"/>
          <w:szCs w:val="24"/>
        </w:rPr>
      </w:pPr>
    </w:p>
    <w:p w:rsidR="00C500C2" w:rsidRPr="00C500C2" w:rsidRDefault="00C500C2" w:rsidP="00C500C2">
      <w:pPr>
        <w:spacing w:after="0"/>
        <w:ind w:left="284" w:right="127"/>
        <w:jc w:val="right"/>
        <w:rPr>
          <w:rFonts w:ascii="Times New Roman" w:hAnsi="Times New Roman" w:cs="Times New Roman"/>
          <w:sz w:val="24"/>
          <w:szCs w:val="24"/>
        </w:rPr>
      </w:pPr>
    </w:p>
    <w:p w:rsidR="00C500C2" w:rsidRPr="00C500C2" w:rsidRDefault="00C500C2" w:rsidP="0036376A">
      <w:pPr>
        <w:spacing w:after="0"/>
        <w:ind w:left="284" w:right="127"/>
        <w:jc w:val="right"/>
        <w:rPr>
          <w:rFonts w:ascii="Times New Roman" w:hAnsi="Times New Roman" w:cs="Times New Roman"/>
          <w:sz w:val="24"/>
          <w:szCs w:val="24"/>
        </w:rPr>
      </w:pPr>
      <w:r w:rsidRPr="00C500C2">
        <w:rPr>
          <w:rFonts w:ascii="Times New Roman" w:hAnsi="Times New Roman" w:cs="Times New Roman"/>
          <w:sz w:val="24"/>
          <w:szCs w:val="24"/>
        </w:rPr>
        <w:t>Приложение № 1 к решению</w:t>
      </w:r>
    </w:p>
    <w:p w:rsidR="00C500C2" w:rsidRPr="00C500C2" w:rsidRDefault="00C500C2" w:rsidP="0036376A">
      <w:pPr>
        <w:spacing w:after="0"/>
        <w:ind w:left="284" w:right="127"/>
        <w:jc w:val="right"/>
        <w:rPr>
          <w:rFonts w:ascii="Times New Roman" w:hAnsi="Times New Roman" w:cs="Times New Roman"/>
          <w:sz w:val="24"/>
          <w:szCs w:val="24"/>
        </w:rPr>
      </w:pPr>
      <w:r w:rsidRPr="00C500C2">
        <w:rPr>
          <w:rFonts w:ascii="Times New Roman" w:hAnsi="Times New Roman" w:cs="Times New Roman"/>
          <w:sz w:val="24"/>
          <w:szCs w:val="24"/>
        </w:rPr>
        <w:t>Совета Усть-Бакчарского сельского поселения</w:t>
      </w:r>
    </w:p>
    <w:p w:rsidR="00C500C2" w:rsidRPr="00C500C2" w:rsidRDefault="00C500C2" w:rsidP="0036376A">
      <w:pPr>
        <w:spacing w:after="0"/>
        <w:ind w:left="284" w:right="127"/>
        <w:jc w:val="right"/>
        <w:rPr>
          <w:rFonts w:ascii="Times New Roman" w:hAnsi="Times New Roman" w:cs="Times New Roman"/>
          <w:sz w:val="24"/>
          <w:szCs w:val="24"/>
        </w:rPr>
      </w:pPr>
      <w:r w:rsidRPr="00C500C2">
        <w:rPr>
          <w:rFonts w:ascii="Times New Roman" w:hAnsi="Times New Roman" w:cs="Times New Roman"/>
          <w:sz w:val="24"/>
          <w:szCs w:val="24"/>
        </w:rPr>
        <w:t xml:space="preserve">От 30.11.2017     № 34 </w:t>
      </w:r>
    </w:p>
    <w:p w:rsidR="00C500C2" w:rsidRPr="00C500C2" w:rsidRDefault="00C500C2" w:rsidP="0036376A">
      <w:pPr>
        <w:spacing w:after="0"/>
        <w:ind w:left="284" w:right="127"/>
        <w:jc w:val="center"/>
        <w:rPr>
          <w:rFonts w:ascii="Times New Roman" w:hAnsi="Times New Roman" w:cs="Times New Roman"/>
          <w:sz w:val="24"/>
          <w:szCs w:val="24"/>
        </w:rPr>
      </w:pPr>
    </w:p>
    <w:p w:rsidR="00C500C2" w:rsidRPr="00C500C2" w:rsidRDefault="00C500C2" w:rsidP="0036376A">
      <w:pPr>
        <w:spacing w:after="0"/>
        <w:ind w:left="284" w:right="127"/>
        <w:jc w:val="center"/>
        <w:rPr>
          <w:rFonts w:ascii="Times New Roman" w:hAnsi="Times New Roman" w:cs="Times New Roman"/>
          <w:sz w:val="24"/>
          <w:szCs w:val="24"/>
        </w:rPr>
      </w:pPr>
      <w:r w:rsidRPr="00C500C2">
        <w:rPr>
          <w:rFonts w:ascii="Times New Roman" w:hAnsi="Times New Roman" w:cs="Times New Roman"/>
          <w:sz w:val="24"/>
          <w:szCs w:val="24"/>
        </w:rPr>
        <w:t xml:space="preserve">                                                                                         ( в ред. решения Совета от 28.05.2020№6)</w:t>
      </w:r>
    </w:p>
    <w:p w:rsidR="00C500C2" w:rsidRPr="00C500C2" w:rsidRDefault="00C500C2" w:rsidP="0036376A">
      <w:pPr>
        <w:spacing w:after="0"/>
        <w:ind w:left="284" w:right="127"/>
        <w:jc w:val="center"/>
        <w:rPr>
          <w:rFonts w:ascii="Times New Roman" w:hAnsi="Times New Roman" w:cs="Times New Roman"/>
          <w:sz w:val="24"/>
          <w:szCs w:val="24"/>
        </w:rPr>
      </w:pPr>
      <w:r w:rsidRPr="00C500C2">
        <w:rPr>
          <w:rFonts w:ascii="Times New Roman" w:hAnsi="Times New Roman" w:cs="Times New Roman"/>
          <w:bCs/>
          <w:sz w:val="24"/>
          <w:szCs w:val="24"/>
        </w:rPr>
        <w:t>Положение</w:t>
      </w:r>
    </w:p>
    <w:p w:rsidR="00C500C2" w:rsidRPr="00C500C2" w:rsidRDefault="00C500C2" w:rsidP="0036376A">
      <w:pPr>
        <w:spacing w:after="0"/>
        <w:ind w:left="284" w:right="127"/>
        <w:jc w:val="center"/>
        <w:rPr>
          <w:rFonts w:ascii="Times New Roman" w:hAnsi="Times New Roman" w:cs="Times New Roman"/>
          <w:kern w:val="36"/>
          <w:sz w:val="24"/>
          <w:szCs w:val="24"/>
        </w:rPr>
      </w:pPr>
      <w:r w:rsidRPr="00C500C2">
        <w:rPr>
          <w:rFonts w:ascii="Times New Roman" w:hAnsi="Times New Roman" w:cs="Times New Roman"/>
          <w:bCs/>
          <w:sz w:val="24"/>
          <w:szCs w:val="24"/>
        </w:rPr>
        <w:t>о старостах сельских населенных пунктов Усть-Бакчарского сельского поселения Чаинского района Томской области</w:t>
      </w:r>
    </w:p>
    <w:p w:rsidR="00C500C2" w:rsidRPr="00C500C2" w:rsidRDefault="00C500C2" w:rsidP="0036376A">
      <w:pPr>
        <w:spacing w:after="0"/>
        <w:ind w:left="284" w:right="127"/>
        <w:jc w:val="center"/>
        <w:rPr>
          <w:rFonts w:ascii="Times New Roman" w:hAnsi="Times New Roman" w:cs="Times New Roman"/>
          <w:sz w:val="24"/>
          <w:szCs w:val="24"/>
        </w:rPr>
      </w:pPr>
    </w:p>
    <w:p w:rsidR="00C500C2" w:rsidRPr="00C500C2" w:rsidRDefault="00C500C2" w:rsidP="0036376A">
      <w:pPr>
        <w:spacing w:after="0"/>
        <w:ind w:left="284" w:right="127"/>
        <w:jc w:val="center"/>
        <w:rPr>
          <w:rFonts w:ascii="Times New Roman" w:hAnsi="Times New Roman" w:cs="Times New Roman"/>
          <w:bCs/>
          <w:sz w:val="24"/>
          <w:szCs w:val="24"/>
        </w:rPr>
      </w:pPr>
      <w:r w:rsidRPr="00C500C2">
        <w:rPr>
          <w:rFonts w:ascii="Times New Roman" w:hAnsi="Times New Roman" w:cs="Times New Roman"/>
          <w:bCs/>
          <w:sz w:val="24"/>
          <w:szCs w:val="24"/>
        </w:rPr>
        <w:t>1. Общие положения</w:t>
      </w:r>
    </w:p>
    <w:p w:rsidR="00C500C2" w:rsidRPr="00C500C2" w:rsidRDefault="00C500C2" w:rsidP="0036376A">
      <w:pPr>
        <w:spacing w:after="0"/>
        <w:ind w:left="284" w:right="127"/>
        <w:jc w:val="center"/>
        <w:rPr>
          <w:rFonts w:ascii="Times New Roman" w:hAnsi="Times New Roman" w:cs="Times New Roman"/>
          <w:sz w:val="24"/>
          <w:szCs w:val="24"/>
        </w:rPr>
      </w:pPr>
    </w:p>
    <w:p w:rsidR="00C500C2" w:rsidRPr="00C500C2" w:rsidRDefault="00C500C2" w:rsidP="0036376A">
      <w:pPr>
        <w:spacing w:after="0"/>
        <w:ind w:left="284" w:right="127" w:firstLine="616"/>
        <w:jc w:val="both"/>
        <w:rPr>
          <w:rFonts w:ascii="Times New Roman" w:hAnsi="Times New Roman" w:cs="Times New Roman"/>
          <w:sz w:val="24"/>
          <w:szCs w:val="24"/>
        </w:rPr>
      </w:pPr>
      <w:r w:rsidRPr="00C500C2">
        <w:rPr>
          <w:rFonts w:ascii="Times New Roman" w:hAnsi="Times New Roman" w:cs="Times New Roman"/>
          <w:sz w:val="24"/>
          <w:szCs w:val="24"/>
        </w:rPr>
        <w:t>1.1. Староста – представитель населения поселения в сельском населенном пункте (деревне, селе) Усть-Бакчарского сельского поселения, наделенный настоящим Положением полномочиями по обеспечению решения органами местного самоуправления вопросов местного значения</w:t>
      </w:r>
      <w:r w:rsidRPr="00C500C2">
        <w:rPr>
          <w:rFonts w:ascii="Times New Roman" w:hAnsi="Times New Roman" w:cs="Times New Roman"/>
          <w:i/>
          <w:iCs/>
          <w:sz w:val="24"/>
          <w:szCs w:val="24"/>
        </w:rPr>
        <w:t>.</w:t>
      </w:r>
    </w:p>
    <w:p w:rsidR="00C500C2" w:rsidRPr="00C500C2" w:rsidRDefault="00C500C2" w:rsidP="0036376A">
      <w:pPr>
        <w:spacing w:after="0"/>
        <w:ind w:right="-108"/>
        <w:jc w:val="both"/>
        <w:rPr>
          <w:rFonts w:ascii="Times New Roman" w:hAnsi="Times New Roman" w:cs="Times New Roman"/>
          <w:sz w:val="24"/>
          <w:szCs w:val="24"/>
        </w:rPr>
      </w:pPr>
      <w:r w:rsidRPr="00C500C2">
        <w:rPr>
          <w:rFonts w:ascii="Times New Roman" w:hAnsi="Times New Roman" w:cs="Times New Roman"/>
          <w:sz w:val="24"/>
          <w:szCs w:val="24"/>
        </w:rPr>
        <w:t xml:space="preserve">1.2. В своей деятельности староста руководствуется Конституцией Российской Федерации, Федеральным законом от 06 октября 2003 года                  № 131-ФЗ «Об общих принципах организации местного самоуправления в Российской Федерации», </w:t>
      </w:r>
      <w:r w:rsidRPr="00C500C2">
        <w:rPr>
          <w:rFonts w:ascii="Times New Roman" w:hAnsi="Times New Roman" w:cs="Times New Roman"/>
          <w:color w:val="FF0000"/>
          <w:sz w:val="24"/>
          <w:szCs w:val="24"/>
        </w:rPr>
        <w:t>Законом Томской области от 10 апреля 2017 г. № 29-ОЗ« О регулировании некоторых вопросов, связанных с деятельностью старосты сельского населенного пункта на территориях муниципальных образований в Томской области»</w:t>
      </w:r>
      <w:r w:rsidRPr="00C500C2">
        <w:rPr>
          <w:rFonts w:ascii="Times New Roman" w:hAnsi="Times New Roman" w:cs="Times New Roman"/>
          <w:sz w:val="24"/>
          <w:szCs w:val="24"/>
        </w:rPr>
        <w:t xml:space="preserve"> ( </w:t>
      </w:r>
      <w:r w:rsidRPr="00C500C2">
        <w:rPr>
          <w:rFonts w:ascii="Times New Roman" w:hAnsi="Times New Roman" w:cs="Times New Roman"/>
          <w:i/>
          <w:sz w:val="24"/>
          <w:szCs w:val="24"/>
        </w:rPr>
        <w:t>ред. Решения Совета от 28.05.2020№6</w:t>
      </w:r>
      <w:r w:rsidRPr="00C500C2">
        <w:rPr>
          <w:rFonts w:ascii="Times New Roman" w:hAnsi="Times New Roman" w:cs="Times New Roman"/>
          <w:sz w:val="24"/>
          <w:szCs w:val="24"/>
        </w:rPr>
        <w:t>)</w:t>
      </w:r>
    </w:p>
    <w:p w:rsidR="00C500C2" w:rsidRPr="00C500C2" w:rsidRDefault="00C500C2" w:rsidP="0036376A">
      <w:pPr>
        <w:spacing w:after="0"/>
        <w:ind w:left="284" w:right="127" w:firstLine="616"/>
        <w:jc w:val="both"/>
        <w:rPr>
          <w:rFonts w:ascii="Times New Roman" w:hAnsi="Times New Roman" w:cs="Times New Roman"/>
          <w:sz w:val="24"/>
          <w:szCs w:val="24"/>
        </w:rPr>
      </w:pPr>
      <w:r w:rsidRPr="00C500C2">
        <w:rPr>
          <w:rFonts w:ascii="Times New Roman" w:hAnsi="Times New Roman" w:cs="Times New Roman"/>
          <w:sz w:val="24"/>
          <w:szCs w:val="24"/>
        </w:rPr>
        <w:t xml:space="preserve"> Уставом муниципального образования «Усть-Бакчарское сельское поселение», настоящим Положением и иными нормативно-правовыми актами Российской Федерации, Томской области, органов местного самоуправления поселения.</w:t>
      </w:r>
    </w:p>
    <w:p w:rsidR="00C500C2" w:rsidRPr="00C500C2" w:rsidRDefault="00C500C2" w:rsidP="0036376A">
      <w:pPr>
        <w:spacing w:after="0"/>
        <w:ind w:left="284" w:right="127" w:firstLine="616"/>
        <w:jc w:val="both"/>
        <w:rPr>
          <w:rFonts w:ascii="Times New Roman" w:hAnsi="Times New Roman" w:cs="Times New Roman"/>
          <w:sz w:val="24"/>
          <w:szCs w:val="24"/>
        </w:rPr>
      </w:pPr>
      <w:r w:rsidRPr="00C500C2">
        <w:rPr>
          <w:rFonts w:ascii="Times New Roman" w:hAnsi="Times New Roman" w:cs="Times New Roman"/>
          <w:sz w:val="24"/>
          <w:szCs w:val="24"/>
        </w:rPr>
        <w:t>1.3. Староста выполняет свои функции на общественных началах.</w:t>
      </w:r>
    </w:p>
    <w:p w:rsidR="00C500C2" w:rsidRPr="00C500C2" w:rsidRDefault="00C500C2" w:rsidP="0036376A">
      <w:pPr>
        <w:spacing w:after="0"/>
        <w:ind w:left="284" w:right="127"/>
        <w:jc w:val="center"/>
        <w:rPr>
          <w:rFonts w:ascii="Times New Roman" w:hAnsi="Times New Roman" w:cs="Times New Roman"/>
          <w:sz w:val="24"/>
          <w:szCs w:val="24"/>
        </w:rPr>
      </w:pPr>
    </w:p>
    <w:p w:rsidR="00C500C2" w:rsidRPr="00C500C2" w:rsidRDefault="00C500C2" w:rsidP="0036376A">
      <w:pPr>
        <w:spacing w:after="0"/>
        <w:ind w:left="284" w:right="127"/>
        <w:jc w:val="center"/>
        <w:rPr>
          <w:rFonts w:ascii="Times New Roman" w:hAnsi="Times New Roman" w:cs="Times New Roman"/>
          <w:sz w:val="24"/>
          <w:szCs w:val="24"/>
        </w:rPr>
      </w:pPr>
      <w:r w:rsidRPr="00C500C2">
        <w:rPr>
          <w:rFonts w:ascii="Times New Roman" w:hAnsi="Times New Roman" w:cs="Times New Roman"/>
          <w:bCs/>
          <w:sz w:val="24"/>
          <w:szCs w:val="24"/>
        </w:rPr>
        <w:t>2. Порядок избрания старосты</w:t>
      </w:r>
    </w:p>
    <w:p w:rsidR="00C500C2" w:rsidRPr="00C500C2" w:rsidRDefault="00C500C2" w:rsidP="0036376A">
      <w:pPr>
        <w:spacing w:after="0"/>
        <w:ind w:left="284" w:right="127"/>
        <w:jc w:val="both"/>
        <w:rPr>
          <w:rFonts w:ascii="Times New Roman" w:hAnsi="Times New Roman" w:cs="Times New Roman"/>
          <w:sz w:val="24"/>
          <w:szCs w:val="24"/>
        </w:rPr>
      </w:pPr>
    </w:p>
    <w:p w:rsidR="00C500C2" w:rsidRPr="000A22B8" w:rsidRDefault="00C500C2" w:rsidP="0036376A">
      <w:pPr>
        <w:autoSpaceDE w:val="0"/>
        <w:autoSpaceDN w:val="0"/>
        <w:adjustRightInd w:val="0"/>
        <w:spacing w:after="0"/>
        <w:ind w:firstLine="708"/>
        <w:jc w:val="both"/>
        <w:rPr>
          <w:rFonts w:ascii="Times New Roman" w:hAnsi="Times New Roman" w:cs="Times New Roman"/>
          <w:color w:val="4F81BD" w:themeColor="accent1"/>
          <w:sz w:val="24"/>
          <w:szCs w:val="24"/>
        </w:rPr>
      </w:pPr>
      <w:r w:rsidRPr="00C500C2">
        <w:rPr>
          <w:rFonts w:ascii="Times New Roman" w:hAnsi="Times New Roman" w:cs="Times New Roman"/>
          <w:sz w:val="24"/>
          <w:szCs w:val="24"/>
        </w:rPr>
        <w:t>2.1</w:t>
      </w:r>
      <w:r w:rsidRPr="000A22B8">
        <w:rPr>
          <w:rFonts w:ascii="Times New Roman" w:hAnsi="Times New Roman" w:cs="Times New Roman"/>
          <w:color w:val="4F81BD" w:themeColor="accent1"/>
          <w:sz w:val="24"/>
          <w:szCs w:val="24"/>
        </w:rPr>
        <w:t>«</w:t>
      </w:r>
      <w:r w:rsidR="000A22B8" w:rsidRPr="000A22B8">
        <w:rPr>
          <w:rFonts w:ascii="Times New Roman" w:eastAsia="Calibri" w:hAnsi="Times New Roman" w:cs="Times New Roman"/>
          <w:color w:val="4F81BD" w:themeColor="accent1"/>
          <w:sz w:val="24"/>
          <w:szCs w:val="24"/>
          <w:lang w:eastAsia="en-US"/>
        </w:rPr>
        <w:t xml:space="preserve">Староста сельского населенного пункта назначается Советом </w:t>
      </w:r>
      <w:r w:rsidR="000A22B8" w:rsidRPr="000A22B8">
        <w:rPr>
          <w:rFonts w:ascii="Times New Roman" w:hAnsi="Times New Roman" w:cs="Times New Roman"/>
          <w:color w:val="4F81BD" w:themeColor="accent1"/>
          <w:sz w:val="24"/>
          <w:szCs w:val="24"/>
        </w:rPr>
        <w:t xml:space="preserve">Усть-Бакчарского  </w:t>
      </w:r>
      <w:r w:rsidR="000A22B8" w:rsidRPr="000A22B8">
        <w:rPr>
          <w:rFonts w:ascii="Times New Roman" w:eastAsia="Calibri" w:hAnsi="Times New Roman" w:cs="Times New Roman"/>
          <w:color w:val="4F81BD" w:themeColor="accent1"/>
          <w:sz w:val="24"/>
          <w:szCs w:val="24"/>
          <w:lang w:eastAsia="en-US"/>
        </w:rPr>
        <w:t>сельского поселения,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r w:rsidRPr="000A22B8">
        <w:rPr>
          <w:rFonts w:ascii="Times New Roman" w:hAnsi="Times New Roman" w:cs="Times New Roman"/>
          <w:color w:val="4F81BD" w:themeColor="accent1"/>
          <w:sz w:val="24"/>
          <w:szCs w:val="24"/>
        </w:rPr>
        <w:t>.»</w:t>
      </w:r>
      <w:r w:rsidR="000A22B8">
        <w:rPr>
          <w:rFonts w:ascii="Times New Roman" w:hAnsi="Times New Roman" w:cs="Times New Roman"/>
          <w:color w:val="4F81BD" w:themeColor="accent1"/>
          <w:sz w:val="24"/>
          <w:szCs w:val="24"/>
        </w:rPr>
        <w:t xml:space="preserve"> ( в ред. решения Совета от 00.05.2023 № 0)</w:t>
      </w:r>
    </w:p>
    <w:p w:rsidR="00C500C2" w:rsidRPr="00C500C2" w:rsidRDefault="00C500C2" w:rsidP="0036376A">
      <w:pPr>
        <w:autoSpaceDE w:val="0"/>
        <w:autoSpaceDN w:val="0"/>
        <w:adjustRightInd w:val="0"/>
        <w:spacing w:after="0"/>
        <w:ind w:firstLine="708"/>
        <w:jc w:val="both"/>
        <w:rPr>
          <w:rFonts w:ascii="Times New Roman" w:hAnsi="Times New Roman" w:cs="Times New Roman"/>
          <w:color w:val="FF0000"/>
          <w:sz w:val="24"/>
          <w:szCs w:val="24"/>
        </w:rPr>
      </w:pPr>
      <w:r w:rsidRPr="00C500C2">
        <w:rPr>
          <w:rFonts w:ascii="Times New Roman" w:hAnsi="Times New Roman" w:cs="Times New Roman"/>
          <w:color w:val="FF0000"/>
          <w:sz w:val="24"/>
          <w:szCs w:val="24"/>
        </w:rPr>
        <w:t>На  части территории поселения в целях реализации решений, принятых органами местного самоуправления  по вопросам местного значения, избирается староста. Староста представляет интересы населения соответствующего населенного пункта при взаимодействии с органами местного самоуправления поселения, на территории которого он расположен.</w:t>
      </w:r>
    </w:p>
    <w:p w:rsidR="00C500C2" w:rsidRPr="00C500C2" w:rsidRDefault="00C500C2" w:rsidP="0036376A">
      <w:pPr>
        <w:autoSpaceDE w:val="0"/>
        <w:autoSpaceDN w:val="0"/>
        <w:adjustRightInd w:val="0"/>
        <w:spacing w:after="0"/>
        <w:ind w:firstLine="708"/>
        <w:jc w:val="both"/>
        <w:rPr>
          <w:rFonts w:ascii="Times New Roman" w:hAnsi="Times New Roman" w:cs="Times New Roman"/>
          <w:color w:val="FF0000"/>
          <w:sz w:val="24"/>
          <w:szCs w:val="24"/>
        </w:rPr>
      </w:pPr>
      <w:r w:rsidRPr="00C500C2">
        <w:rPr>
          <w:rFonts w:ascii="Times New Roman" w:hAnsi="Times New Roman" w:cs="Times New Roman"/>
          <w:color w:val="FF0000"/>
          <w:sz w:val="24"/>
          <w:szCs w:val="24"/>
        </w:rPr>
        <w:t xml:space="preserve">Староста информирует население о принятых муниципальных правовых актах и содействует их исполнению, доводит до органов местного самоуправления поселения </w:t>
      </w:r>
      <w:r w:rsidRPr="00C500C2">
        <w:rPr>
          <w:rFonts w:ascii="Times New Roman" w:hAnsi="Times New Roman" w:cs="Times New Roman"/>
          <w:color w:val="FF0000"/>
          <w:sz w:val="24"/>
          <w:szCs w:val="24"/>
        </w:rPr>
        <w:lastRenderedPageBreak/>
        <w:t>проблемы населения, принимает меры по их решению, осуществляет полномочия в соответствии с законодательством Российской Федерации и Томской области.</w:t>
      </w:r>
    </w:p>
    <w:p w:rsidR="00C500C2" w:rsidRPr="00C500C2" w:rsidRDefault="00C500C2" w:rsidP="0036376A">
      <w:pPr>
        <w:autoSpaceDE w:val="0"/>
        <w:autoSpaceDN w:val="0"/>
        <w:adjustRightInd w:val="0"/>
        <w:spacing w:after="0"/>
        <w:ind w:firstLine="708"/>
        <w:jc w:val="both"/>
        <w:rPr>
          <w:rFonts w:ascii="Times New Roman" w:hAnsi="Times New Roman" w:cs="Times New Roman"/>
          <w:color w:val="FF0000"/>
          <w:sz w:val="24"/>
          <w:szCs w:val="24"/>
        </w:rPr>
      </w:pPr>
      <w:r w:rsidRPr="00C500C2">
        <w:rPr>
          <w:rFonts w:ascii="Times New Roman" w:hAnsi="Times New Roman" w:cs="Times New Roman"/>
          <w:color w:val="FF0000"/>
          <w:sz w:val="24"/>
          <w:szCs w:val="24"/>
        </w:rPr>
        <w:t>Староста избирается  на собрании граждан населенного пункта из числа постоянно проживающих жителей, проводимом в порядке, предусмотренном Уставом муниципального образования</w:t>
      </w:r>
      <w:r w:rsidRPr="00C500C2">
        <w:rPr>
          <w:rFonts w:ascii="Times New Roman" w:hAnsi="Times New Roman" w:cs="Times New Roman"/>
          <w:i/>
          <w:sz w:val="24"/>
          <w:szCs w:val="24"/>
        </w:rPr>
        <w:t>.( в ред. Решения Совета от 28.05.2020 №6)</w:t>
      </w:r>
    </w:p>
    <w:p w:rsidR="00C500C2" w:rsidRPr="00C500C2" w:rsidRDefault="00C500C2" w:rsidP="0036376A">
      <w:pPr>
        <w:spacing w:after="0"/>
        <w:ind w:left="284" w:right="127" w:firstLine="616"/>
        <w:jc w:val="both"/>
        <w:rPr>
          <w:rFonts w:ascii="Times New Roman" w:hAnsi="Times New Roman" w:cs="Times New Roman"/>
          <w:sz w:val="24"/>
          <w:szCs w:val="24"/>
        </w:rPr>
      </w:pPr>
    </w:p>
    <w:p w:rsidR="00C500C2" w:rsidRPr="00C500C2" w:rsidRDefault="00C500C2" w:rsidP="0036376A">
      <w:pPr>
        <w:spacing w:after="0"/>
        <w:ind w:left="284" w:right="127" w:firstLine="616"/>
        <w:jc w:val="both"/>
        <w:rPr>
          <w:rFonts w:ascii="Times New Roman" w:hAnsi="Times New Roman" w:cs="Times New Roman"/>
          <w:sz w:val="24"/>
          <w:szCs w:val="24"/>
        </w:rPr>
      </w:pPr>
      <w:r w:rsidRPr="00C500C2">
        <w:rPr>
          <w:rFonts w:ascii="Times New Roman" w:hAnsi="Times New Roman" w:cs="Times New Roman"/>
          <w:sz w:val="24"/>
          <w:szCs w:val="24"/>
        </w:rPr>
        <w:t>2.2 Организационная подготовка собрания граждан по избранию (переизбранию) старосты осуществляется администрацией поселения с обязательным участием главы поселения (или его представителя) в проведении собрания.</w:t>
      </w:r>
    </w:p>
    <w:p w:rsidR="00C500C2" w:rsidRPr="00C500C2" w:rsidRDefault="00C500C2" w:rsidP="0036376A">
      <w:pPr>
        <w:spacing w:after="0"/>
        <w:ind w:left="284" w:right="127" w:firstLine="616"/>
        <w:jc w:val="both"/>
        <w:rPr>
          <w:rFonts w:ascii="Times New Roman" w:hAnsi="Times New Roman" w:cs="Times New Roman"/>
          <w:sz w:val="24"/>
          <w:szCs w:val="24"/>
        </w:rPr>
      </w:pPr>
      <w:r w:rsidRPr="00C500C2">
        <w:rPr>
          <w:rFonts w:ascii="Times New Roman" w:hAnsi="Times New Roman" w:cs="Times New Roman"/>
          <w:sz w:val="24"/>
          <w:szCs w:val="24"/>
        </w:rPr>
        <w:t>2.3. Кандидат в старосты может быть выдвинут:</w:t>
      </w:r>
    </w:p>
    <w:p w:rsidR="00C500C2" w:rsidRPr="00C500C2" w:rsidRDefault="00C500C2" w:rsidP="0036376A">
      <w:pPr>
        <w:spacing w:after="0"/>
        <w:ind w:left="284" w:right="127" w:firstLine="616"/>
        <w:jc w:val="both"/>
        <w:rPr>
          <w:rFonts w:ascii="Times New Roman" w:hAnsi="Times New Roman" w:cs="Times New Roman"/>
          <w:sz w:val="24"/>
          <w:szCs w:val="24"/>
        </w:rPr>
      </w:pPr>
      <w:r w:rsidRPr="00C500C2">
        <w:rPr>
          <w:rFonts w:ascii="Times New Roman" w:hAnsi="Times New Roman" w:cs="Times New Roman"/>
          <w:sz w:val="24"/>
          <w:szCs w:val="24"/>
        </w:rPr>
        <w:t>1) путем самовыдвижения;</w:t>
      </w:r>
    </w:p>
    <w:p w:rsidR="00C500C2" w:rsidRPr="00C500C2" w:rsidRDefault="00C500C2" w:rsidP="0036376A">
      <w:pPr>
        <w:spacing w:after="0"/>
        <w:ind w:left="284" w:right="127" w:firstLine="616"/>
        <w:jc w:val="both"/>
        <w:rPr>
          <w:rFonts w:ascii="Times New Roman" w:hAnsi="Times New Roman" w:cs="Times New Roman"/>
          <w:sz w:val="24"/>
          <w:szCs w:val="24"/>
        </w:rPr>
      </w:pPr>
      <w:r w:rsidRPr="00C500C2">
        <w:rPr>
          <w:rFonts w:ascii="Times New Roman" w:hAnsi="Times New Roman" w:cs="Times New Roman"/>
          <w:sz w:val="24"/>
          <w:szCs w:val="24"/>
        </w:rPr>
        <w:t>2) по предложению органов местного самоуправления поселения;</w:t>
      </w:r>
    </w:p>
    <w:p w:rsidR="00C500C2" w:rsidRPr="00C500C2" w:rsidRDefault="00C500C2" w:rsidP="0036376A">
      <w:pPr>
        <w:spacing w:after="0"/>
        <w:ind w:left="284" w:right="127" w:firstLine="616"/>
        <w:jc w:val="both"/>
        <w:rPr>
          <w:rFonts w:ascii="Times New Roman" w:hAnsi="Times New Roman" w:cs="Times New Roman"/>
          <w:sz w:val="24"/>
          <w:szCs w:val="24"/>
        </w:rPr>
      </w:pPr>
      <w:r w:rsidRPr="00C500C2">
        <w:rPr>
          <w:rFonts w:ascii="Times New Roman" w:hAnsi="Times New Roman" w:cs="Times New Roman"/>
          <w:sz w:val="24"/>
          <w:szCs w:val="24"/>
        </w:rPr>
        <w:t>3) населением (жителями населенного пункта (населенных пунктов).</w:t>
      </w:r>
    </w:p>
    <w:p w:rsidR="00C500C2" w:rsidRPr="00C500C2" w:rsidRDefault="00C500C2" w:rsidP="0036376A">
      <w:pPr>
        <w:spacing w:after="0"/>
        <w:ind w:left="284" w:right="127" w:firstLine="616"/>
        <w:jc w:val="both"/>
        <w:rPr>
          <w:rFonts w:ascii="Times New Roman" w:hAnsi="Times New Roman" w:cs="Times New Roman"/>
          <w:sz w:val="24"/>
          <w:szCs w:val="24"/>
        </w:rPr>
      </w:pPr>
      <w:r w:rsidRPr="00C500C2">
        <w:rPr>
          <w:rFonts w:ascii="Times New Roman" w:hAnsi="Times New Roman" w:cs="Times New Roman"/>
          <w:sz w:val="24"/>
          <w:szCs w:val="24"/>
        </w:rPr>
        <w:t>2.4. Староста избирается большинством голосов граждан, присутствующих на собрании.</w:t>
      </w:r>
    </w:p>
    <w:p w:rsidR="00C500C2" w:rsidRPr="00C500C2" w:rsidRDefault="00C500C2" w:rsidP="0036376A">
      <w:pPr>
        <w:spacing w:after="0"/>
        <w:ind w:left="284" w:right="127" w:firstLine="616"/>
        <w:jc w:val="both"/>
        <w:rPr>
          <w:rFonts w:ascii="Times New Roman" w:hAnsi="Times New Roman" w:cs="Times New Roman"/>
          <w:sz w:val="24"/>
          <w:szCs w:val="24"/>
        </w:rPr>
      </w:pPr>
      <w:r w:rsidRPr="00C500C2">
        <w:rPr>
          <w:rFonts w:ascii="Times New Roman" w:hAnsi="Times New Roman" w:cs="Times New Roman"/>
          <w:sz w:val="24"/>
          <w:szCs w:val="24"/>
        </w:rPr>
        <w:t xml:space="preserve">2.5. Протокол собрания хранится в Администрации поселения до следующего собрания по выборам старосты. </w:t>
      </w:r>
    </w:p>
    <w:p w:rsidR="00C500C2" w:rsidRPr="00C500C2" w:rsidRDefault="00C500C2" w:rsidP="0036376A">
      <w:pPr>
        <w:spacing w:after="0"/>
        <w:ind w:left="284" w:right="127" w:firstLine="616"/>
        <w:jc w:val="both"/>
        <w:rPr>
          <w:rFonts w:ascii="Times New Roman" w:hAnsi="Times New Roman" w:cs="Times New Roman"/>
          <w:sz w:val="24"/>
          <w:szCs w:val="24"/>
        </w:rPr>
      </w:pPr>
      <w:r w:rsidRPr="00C500C2">
        <w:rPr>
          <w:rFonts w:ascii="Times New Roman" w:hAnsi="Times New Roman" w:cs="Times New Roman"/>
          <w:sz w:val="24"/>
          <w:szCs w:val="24"/>
        </w:rPr>
        <w:t>2.6. Староста избирается на срок 5 лет.</w:t>
      </w:r>
    </w:p>
    <w:p w:rsidR="00AF433F" w:rsidRPr="00AF433F" w:rsidRDefault="00C500C2" w:rsidP="0036376A">
      <w:pPr>
        <w:spacing w:after="0" w:line="240" w:lineRule="auto"/>
        <w:ind w:firstLine="705"/>
        <w:jc w:val="both"/>
        <w:rPr>
          <w:rFonts w:ascii="Times New Roman" w:eastAsia="Calibri" w:hAnsi="Times New Roman" w:cs="Times New Roman"/>
          <w:color w:val="4F81BD" w:themeColor="accent1"/>
          <w:sz w:val="24"/>
          <w:szCs w:val="24"/>
          <w:lang w:eastAsia="en-US"/>
        </w:rPr>
      </w:pPr>
      <w:r w:rsidRPr="00C500C2">
        <w:rPr>
          <w:rFonts w:ascii="Times New Roman" w:hAnsi="Times New Roman" w:cs="Times New Roman"/>
          <w:sz w:val="24"/>
          <w:szCs w:val="24"/>
        </w:rPr>
        <w:t xml:space="preserve">2.7. </w:t>
      </w:r>
      <w:r w:rsidR="00AF433F" w:rsidRPr="00AF433F">
        <w:rPr>
          <w:rFonts w:ascii="Times New Roman" w:eastAsia="Calibri" w:hAnsi="Times New Roman" w:cs="Times New Roman"/>
          <w:color w:val="4F81BD" w:themeColor="accent1"/>
          <w:sz w:val="24"/>
          <w:szCs w:val="24"/>
          <w:lang w:eastAsia="en-US"/>
        </w:rPr>
        <w:t>Старостой сельского населенного пункта не может быть назначено лицо:</w:t>
      </w:r>
    </w:p>
    <w:p w:rsidR="00AF433F" w:rsidRPr="00AF433F" w:rsidRDefault="00AF433F" w:rsidP="0036376A">
      <w:pPr>
        <w:spacing w:after="0" w:line="240" w:lineRule="auto"/>
        <w:ind w:firstLine="708"/>
        <w:jc w:val="both"/>
        <w:rPr>
          <w:rFonts w:ascii="Times New Roman" w:eastAsia="Calibri" w:hAnsi="Times New Roman" w:cs="Times New Roman"/>
          <w:color w:val="4F81BD" w:themeColor="accent1"/>
          <w:sz w:val="24"/>
          <w:szCs w:val="24"/>
          <w:lang w:eastAsia="en-US"/>
        </w:rPr>
      </w:pPr>
      <w:r w:rsidRPr="00AF433F">
        <w:rPr>
          <w:rFonts w:ascii="Times New Roman" w:eastAsia="Calibri" w:hAnsi="Times New Roman" w:cs="Times New Roman"/>
          <w:color w:val="4F81BD" w:themeColor="accent1"/>
          <w:sz w:val="24"/>
          <w:szCs w:val="24"/>
          <w:lang w:eastAsia="en-US"/>
        </w:rPr>
        <w:t xml:space="preserve">1) замещающее государственную должность, должность государственной гражданской службы, муниципальную должность, за исключением муниципальной должности депутата Совета </w:t>
      </w:r>
      <w:r w:rsidRPr="00AF433F">
        <w:rPr>
          <w:rFonts w:ascii="Times New Roman" w:hAnsi="Times New Roman" w:cs="Times New Roman"/>
          <w:color w:val="4F81BD" w:themeColor="accent1"/>
          <w:sz w:val="24"/>
          <w:szCs w:val="24"/>
        </w:rPr>
        <w:t xml:space="preserve">Усть-Бакчарского  </w:t>
      </w:r>
      <w:r w:rsidRPr="00AF433F">
        <w:rPr>
          <w:rFonts w:ascii="Times New Roman" w:eastAsia="Calibri" w:hAnsi="Times New Roman" w:cs="Times New Roman"/>
          <w:color w:val="4F81BD" w:themeColor="accent1"/>
          <w:sz w:val="24"/>
          <w:szCs w:val="24"/>
          <w:lang w:eastAsia="en-US"/>
        </w:rPr>
        <w:t>сельского поселения, осуществляющего свои полномочия на непостоянной основе, или должность муниципальной службы;</w:t>
      </w:r>
    </w:p>
    <w:p w:rsidR="00AF433F" w:rsidRPr="00AF433F" w:rsidRDefault="00AF433F" w:rsidP="0036376A">
      <w:pPr>
        <w:spacing w:after="0" w:line="240" w:lineRule="auto"/>
        <w:ind w:firstLine="708"/>
        <w:jc w:val="both"/>
        <w:rPr>
          <w:rFonts w:ascii="Times New Roman" w:eastAsia="Calibri" w:hAnsi="Times New Roman" w:cs="Times New Roman"/>
          <w:color w:val="4F81BD" w:themeColor="accent1"/>
          <w:sz w:val="24"/>
          <w:szCs w:val="24"/>
          <w:lang w:eastAsia="en-US"/>
        </w:rPr>
      </w:pPr>
      <w:r w:rsidRPr="00AF433F">
        <w:rPr>
          <w:rFonts w:ascii="Times New Roman" w:eastAsia="Calibri" w:hAnsi="Times New Roman" w:cs="Times New Roman"/>
          <w:color w:val="4F81BD" w:themeColor="accent1"/>
          <w:sz w:val="24"/>
          <w:szCs w:val="24"/>
          <w:lang w:eastAsia="en-US"/>
        </w:rPr>
        <w:t>2) признанное судом недееспособным или ограниченно дееспособным;</w:t>
      </w:r>
    </w:p>
    <w:p w:rsidR="00AF433F" w:rsidRPr="00AF433F" w:rsidRDefault="00AF433F" w:rsidP="0036376A">
      <w:pPr>
        <w:spacing w:after="0" w:line="240" w:lineRule="auto"/>
        <w:ind w:firstLine="708"/>
        <w:jc w:val="both"/>
        <w:rPr>
          <w:rFonts w:ascii="Times New Roman" w:eastAsia="Calibri" w:hAnsi="Times New Roman" w:cs="Times New Roman"/>
          <w:color w:val="4F81BD" w:themeColor="accent1"/>
          <w:sz w:val="24"/>
          <w:szCs w:val="24"/>
          <w:lang w:eastAsia="en-US"/>
        </w:rPr>
      </w:pPr>
      <w:r w:rsidRPr="00AF433F">
        <w:rPr>
          <w:rFonts w:ascii="Times New Roman" w:eastAsia="Calibri" w:hAnsi="Times New Roman" w:cs="Times New Roman"/>
          <w:color w:val="4F81BD" w:themeColor="accent1"/>
          <w:sz w:val="24"/>
          <w:szCs w:val="24"/>
          <w:lang w:eastAsia="en-US"/>
        </w:rPr>
        <w:t>3) имеющее непогашенную или нес</w:t>
      </w:r>
      <w:r>
        <w:rPr>
          <w:rFonts w:ascii="Times New Roman" w:eastAsia="Calibri" w:hAnsi="Times New Roman" w:cs="Times New Roman"/>
          <w:color w:val="4F81BD" w:themeColor="accent1"/>
          <w:sz w:val="24"/>
          <w:szCs w:val="24"/>
          <w:lang w:eastAsia="en-US"/>
        </w:rPr>
        <w:t>нятую судимость.» ( в ред. решения Совета от 00.05.2023 № 0)</w:t>
      </w:r>
    </w:p>
    <w:p w:rsidR="00AF433F" w:rsidRDefault="00AF433F" w:rsidP="0036376A">
      <w:pPr>
        <w:spacing w:after="0"/>
        <w:ind w:left="284" w:right="127"/>
        <w:jc w:val="center"/>
        <w:rPr>
          <w:rFonts w:ascii="Times New Roman" w:hAnsi="Times New Roman" w:cs="Times New Roman"/>
          <w:sz w:val="24"/>
          <w:szCs w:val="24"/>
        </w:rPr>
      </w:pPr>
    </w:p>
    <w:p w:rsidR="00C500C2" w:rsidRPr="00C500C2" w:rsidRDefault="00C500C2" w:rsidP="0036376A">
      <w:pPr>
        <w:spacing w:after="0"/>
        <w:ind w:left="284" w:right="127"/>
        <w:jc w:val="center"/>
        <w:rPr>
          <w:rFonts w:ascii="Times New Roman" w:hAnsi="Times New Roman" w:cs="Times New Roman"/>
          <w:sz w:val="24"/>
          <w:szCs w:val="24"/>
        </w:rPr>
      </w:pPr>
      <w:r w:rsidRPr="00C500C2">
        <w:rPr>
          <w:rFonts w:ascii="Times New Roman" w:hAnsi="Times New Roman" w:cs="Times New Roman"/>
          <w:bCs/>
          <w:sz w:val="24"/>
          <w:szCs w:val="24"/>
        </w:rPr>
        <w:t>3. Предмет и организация деятельности</w:t>
      </w:r>
    </w:p>
    <w:p w:rsidR="00C500C2" w:rsidRPr="00C500C2" w:rsidRDefault="00C500C2" w:rsidP="0036376A">
      <w:pPr>
        <w:spacing w:after="0"/>
        <w:ind w:left="284" w:right="127"/>
        <w:jc w:val="both"/>
        <w:rPr>
          <w:rFonts w:ascii="Times New Roman" w:hAnsi="Times New Roman" w:cs="Times New Roman"/>
          <w:sz w:val="24"/>
          <w:szCs w:val="24"/>
        </w:rPr>
      </w:pPr>
    </w:p>
    <w:p w:rsidR="00C500C2" w:rsidRPr="00C500C2" w:rsidRDefault="00C500C2" w:rsidP="0036376A">
      <w:pPr>
        <w:spacing w:after="0"/>
        <w:ind w:left="284" w:right="127" w:firstLine="616"/>
        <w:jc w:val="both"/>
        <w:rPr>
          <w:rFonts w:ascii="Times New Roman" w:hAnsi="Times New Roman" w:cs="Times New Roman"/>
          <w:sz w:val="24"/>
          <w:szCs w:val="24"/>
        </w:rPr>
      </w:pPr>
      <w:r w:rsidRPr="00C500C2">
        <w:rPr>
          <w:rFonts w:ascii="Times New Roman" w:hAnsi="Times New Roman" w:cs="Times New Roman"/>
          <w:sz w:val="24"/>
          <w:szCs w:val="24"/>
        </w:rPr>
        <w:t>3.1. Староста:</w:t>
      </w:r>
    </w:p>
    <w:p w:rsidR="00C500C2" w:rsidRPr="00C500C2" w:rsidRDefault="00C500C2" w:rsidP="0036376A">
      <w:pPr>
        <w:spacing w:after="0"/>
        <w:ind w:left="284" w:right="127" w:firstLine="616"/>
        <w:jc w:val="both"/>
        <w:rPr>
          <w:rFonts w:ascii="Times New Roman" w:hAnsi="Times New Roman" w:cs="Times New Roman"/>
          <w:sz w:val="24"/>
          <w:szCs w:val="24"/>
        </w:rPr>
      </w:pPr>
      <w:r w:rsidRPr="00C500C2">
        <w:rPr>
          <w:rFonts w:ascii="Times New Roman" w:hAnsi="Times New Roman" w:cs="Times New Roman"/>
          <w:sz w:val="24"/>
          <w:szCs w:val="24"/>
        </w:rPr>
        <w:t>1) обращается с письменными и устными запросами, заявлениями и документами в органы местного самоуправления поселения; представляет, и отстаивает в этих органах права и законные интересы населенного пункта и граждан, избравших его;</w:t>
      </w:r>
    </w:p>
    <w:p w:rsidR="00C500C2" w:rsidRPr="00C500C2" w:rsidRDefault="00C500C2" w:rsidP="0036376A">
      <w:pPr>
        <w:spacing w:after="0"/>
        <w:ind w:left="284" w:right="127" w:firstLine="616"/>
        <w:jc w:val="both"/>
        <w:rPr>
          <w:rFonts w:ascii="Times New Roman" w:hAnsi="Times New Roman" w:cs="Times New Roman"/>
          <w:sz w:val="24"/>
          <w:szCs w:val="24"/>
        </w:rPr>
      </w:pPr>
      <w:r w:rsidRPr="00C500C2">
        <w:rPr>
          <w:rFonts w:ascii="Times New Roman" w:hAnsi="Times New Roman" w:cs="Times New Roman"/>
          <w:sz w:val="24"/>
          <w:szCs w:val="24"/>
        </w:rPr>
        <w:t>2) организует и проводит с населением по требованию граждан или по мере необходимости (но не реже одного раза в год) собрания по обсуждению вопросов жизнедеятельности данного населенного пункта и его жителей и оформляет проведение мероприятия протоколом;</w:t>
      </w:r>
    </w:p>
    <w:p w:rsidR="00C500C2" w:rsidRPr="00C500C2" w:rsidRDefault="00C500C2" w:rsidP="0036376A">
      <w:pPr>
        <w:spacing w:after="0"/>
        <w:ind w:left="284" w:right="127" w:firstLine="616"/>
        <w:jc w:val="both"/>
        <w:rPr>
          <w:rFonts w:ascii="Times New Roman" w:hAnsi="Times New Roman" w:cs="Times New Roman"/>
          <w:sz w:val="24"/>
          <w:szCs w:val="24"/>
        </w:rPr>
      </w:pPr>
      <w:r w:rsidRPr="00C500C2">
        <w:rPr>
          <w:rFonts w:ascii="Times New Roman" w:hAnsi="Times New Roman" w:cs="Times New Roman"/>
          <w:sz w:val="24"/>
          <w:szCs w:val="24"/>
        </w:rPr>
        <w:t>3) взаимодействует с администрацией поселения и депутатами;</w:t>
      </w:r>
    </w:p>
    <w:p w:rsidR="00C500C2" w:rsidRPr="00C500C2" w:rsidRDefault="00C500C2" w:rsidP="0036376A">
      <w:pPr>
        <w:spacing w:after="0"/>
        <w:ind w:left="284" w:right="127" w:firstLine="616"/>
        <w:jc w:val="both"/>
        <w:rPr>
          <w:rFonts w:ascii="Times New Roman" w:hAnsi="Times New Roman" w:cs="Times New Roman"/>
          <w:sz w:val="24"/>
          <w:szCs w:val="24"/>
        </w:rPr>
      </w:pPr>
      <w:r w:rsidRPr="00C500C2">
        <w:rPr>
          <w:rFonts w:ascii="Times New Roman" w:hAnsi="Times New Roman" w:cs="Times New Roman"/>
          <w:sz w:val="24"/>
          <w:szCs w:val="24"/>
        </w:rPr>
        <w:t>4) оказывает содействие органам местного самоуправления в решении вопросов местного значения на территории, определенной настоящим Положением;</w:t>
      </w:r>
    </w:p>
    <w:p w:rsidR="00C500C2" w:rsidRPr="00C500C2" w:rsidRDefault="00C500C2" w:rsidP="0036376A">
      <w:pPr>
        <w:spacing w:after="0"/>
        <w:ind w:firstLine="708"/>
        <w:jc w:val="both"/>
        <w:rPr>
          <w:rFonts w:ascii="Times New Roman" w:hAnsi="Times New Roman" w:cs="Times New Roman"/>
          <w:sz w:val="24"/>
          <w:szCs w:val="24"/>
        </w:rPr>
      </w:pPr>
      <w:r w:rsidRPr="00C500C2">
        <w:rPr>
          <w:rFonts w:ascii="Times New Roman" w:hAnsi="Times New Roman" w:cs="Times New Roman"/>
          <w:sz w:val="24"/>
          <w:szCs w:val="24"/>
        </w:rPr>
        <w:t xml:space="preserve">   5) оказание содействия Администрации Усть-Бакчарского  сельского поселения в мероприятиях по обеспечению первичных мер пожарной безопасности, обеспечению безопасности людей на водных объектах, гражданской обороне, защите населения и территории населённого пункта от чрезвычайных ситуаций природного и техногенного характера;</w:t>
      </w:r>
    </w:p>
    <w:p w:rsidR="00C500C2" w:rsidRPr="00C500C2" w:rsidRDefault="00C500C2" w:rsidP="0036376A">
      <w:pPr>
        <w:spacing w:after="0"/>
        <w:ind w:firstLine="708"/>
        <w:jc w:val="both"/>
        <w:rPr>
          <w:rFonts w:ascii="Times New Roman" w:hAnsi="Times New Roman" w:cs="Times New Roman"/>
          <w:sz w:val="24"/>
          <w:szCs w:val="24"/>
        </w:rPr>
      </w:pPr>
      <w:r w:rsidRPr="00C500C2">
        <w:rPr>
          <w:rFonts w:ascii="Times New Roman" w:hAnsi="Times New Roman" w:cs="Times New Roman"/>
          <w:sz w:val="24"/>
          <w:szCs w:val="24"/>
        </w:rPr>
        <w:t xml:space="preserve">  6) Осуществление взаимодействия с Единой дежурно-диспетчерской службой Чаинского района, ФКУ «ЦУКС ГУ МЧС России по Томской области», органами государственной власти и органами местного самоуправления                            по вопросам </w:t>
      </w:r>
      <w:r w:rsidRPr="00C500C2">
        <w:rPr>
          <w:rFonts w:ascii="Times New Roman" w:hAnsi="Times New Roman" w:cs="Times New Roman"/>
          <w:sz w:val="24"/>
          <w:szCs w:val="24"/>
        </w:rPr>
        <w:lastRenderedPageBreak/>
        <w:t>общественной безопасности, предупреждения чрезвычайных ситуаций, иным вопросам в соответствии законодательством Российской Федерации и Томской области;</w:t>
      </w:r>
    </w:p>
    <w:p w:rsidR="00C500C2" w:rsidRPr="00C500C2" w:rsidRDefault="00C500C2" w:rsidP="0036376A">
      <w:pPr>
        <w:spacing w:after="0"/>
        <w:ind w:firstLine="708"/>
        <w:jc w:val="both"/>
        <w:rPr>
          <w:rFonts w:ascii="Times New Roman" w:hAnsi="Times New Roman" w:cs="Times New Roman"/>
          <w:sz w:val="24"/>
          <w:szCs w:val="24"/>
        </w:rPr>
      </w:pPr>
      <w:r w:rsidRPr="00C500C2">
        <w:rPr>
          <w:rFonts w:ascii="Times New Roman" w:hAnsi="Times New Roman" w:cs="Times New Roman"/>
          <w:sz w:val="24"/>
          <w:szCs w:val="24"/>
        </w:rPr>
        <w:t>7) Выполнение отдельных поручений Главы Усть-Бакчарского  сельского поселения или лица, исполняющего обязанности Главы Усть-Бакчарского сельского поселения, связанных с решением вопросов местного значения;</w:t>
      </w:r>
    </w:p>
    <w:p w:rsidR="00C500C2" w:rsidRPr="00C500C2" w:rsidRDefault="00C500C2" w:rsidP="0036376A">
      <w:pPr>
        <w:spacing w:after="0"/>
        <w:ind w:firstLine="708"/>
        <w:jc w:val="both"/>
        <w:rPr>
          <w:rFonts w:ascii="Times New Roman" w:hAnsi="Times New Roman" w:cs="Times New Roman"/>
          <w:sz w:val="24"/>
          <w:szCs w:val="24"/>
        </w:rPr>
      </w:pPr>
      <w:r w:rsidRPr="00C500C2">
        <w:rPr>
          <w:rFonts w:ascii="Times New Roman" w:hAnsi="Times New Roman" w:cs="Times New Roman"/>
          <w:sz w:val="24"/>
          <w:szCs w:val="24"/>
        </w:rPr>
        <w:t>Деятельность старосты подконтрольна главе поселения.</w:t>
      </w:r>
    </w:p>
    <w:p w:rsidR="00C500C2" w:rsidRPr="00C500C2" w:rsidRDefault="00C500C2" w:rsidP="0036376A">
      <w:pPr>
        <w:spacing w:after="0"/>
        <w:ind w:left="284" w:right="127" w:firstLine="616"/>
        <w:jc w:val="both"/>
        <w:rPr>
          <w:rFonts w:ascii="Times New Roman" w:hAnsi="Times New Roman" w:cs="Times New Roman"/>
          <w:sz w:val="24"/>
          <w:szCs w:val="24"/>
        </w:rPr>
      </w:pPr>
      <w:r w:rsidRPr="00C500C2">
        <w:rPr>
          <w:rFonts w:ascii="Times New Roman" w:hAnsi="Times New Roman" w:cs="Times New Roman"/>
          <w:sz w:val="24"/>
          <w:szCs w:val="24"/>
        </w:rPr>
        <w:t>3.2. Администрация поселения координирует деятельность старосты, знакомит его с соответствующими актами органов государственной власти и органов местного самоуправления, обобщает и распространяет положительный опыт их деятельности, проводит совещания и семинары, организует учебу.</w:t>
      </w:r>
    </w:p>
    <w:p w:rsidR="00C500C2" w:rsidRPr="00C500C2" w:rsidRDefault="00C500C2" w:rsidP="0036376A">
      <w:pPr>
        <w:spacing w:after="0"/>
        <w:ind w:left="284" w:right="127" w:firstLine="616"/>
        <w:jc w:val="both"/>
        <w:rPr>
          <w:rFonts w:ascii="Times New Roman" w:hAnsi="Times New Roman" w:cs="Times New Roman"/>
          <w:sz w:val="24"/>
          <w:szCs w:val="24"/>
        </w:rPr>
      </w:pPr>
      <w:r w:rsidRPr="00C500C2">
        <w:rPr>
          <w:rFonts w:ascii="Times New Roman" w:hAnsi="Times New Roman" w:cs="Times New Roman"/>
          <w:sz w:val="24"/>
          <w:szCs w:val="24"/>
        </w:rPr>
        <w:t>3.3. По запросам и при личном приеме старосты администрация поселения, руководители предприятий, учреждений, организаций обязаны не позднее, чем в 10-дневный срок рассмотреть предложения старосты и сообщить о результатах рассмотрения.</w:t>
      </w:r>
    </w:p>
    <w:p w:rsidR="00C500C2" w:rsidRPr="00C500C2" w:rsidRDefault="00C500C2" w:rsidP="0036376A">
      <w:pPr>
        <w:spacing w:after="0"/>
        <w:ind w:left="284" w:right="127" w:firstLine="616"/>
        <w:jc w:val="both"/>
        <w:rPr>
          <w:rFonts w:ascii="Times New Roman" w:hAnsi="Times New Roman" w:cs="Times New Roman"/>
          <w:sz w:val="24"/>
          <w:szCs w:val="24"/>
        </w:rPr>
      </w:pPr>
      <w:r w:rsidRPr="00C500C2">
        <w:rPr>
          <w:rFonts w:ascii="Times New Roman" w:hAnsi="Times New Roman" w:cs="Times New Roman"/>
          <w:sz w:val="24"/>
          <w:szCs w:val="24"/>
        </w:rPr>
        <w:t>3.4. Администрация поселения обеспечивает изготовление по единому образцу бланка удостоверения старосты населенного пункта.</w:t>
      </w:r>
    </w:p>
    <w:p w:rsidR="00C500C2" w:rsidRPr="00C500C2" w:rsidRDefault="00C500C2" w:rsidP="0036376A">
      <w:pPr>
        <w:spacing w:after="0"/>
        <w:ind w:left="284" w:right="127"/>
        <w:rPr>
          <w:rFonts w:ascii="Times New Roman" w:hAnsi="Times New Roman" w:cs="Times New Roman"/>
          <w:sz w:val="24"/>
          <w:szCs w:val="24"/>
        </w:rPr>
      </w:pPr>
    </w:p>
    <w:p w:rsidR="00C500C2" w:rsidRPr="00C500C2" w:rsidRDefault="00C500C2" w:rsidP="0036376A">
      <w:pPr>
        <w:spacing w:after="0"/>
        <w:ind w:left="284" w:right="127"/>
        <w:jc w:val="center"/>
        <w:rPr>
          <w:rFonts w:ascii="Times New Roman" w:hAnsi="Times New Roman" w:cs="Times New Roman"/>
          <w:sz w:val="24"/>
          <w:szCs w:val="24"/>
        </w:rPr>
      </w:pPr>
      <w:r w:rsidRPr="00C500C2">
        <w:rPr>
          <w:rFonts w:ascii="Times New Roman" w:hAnsi="Times New Roman" w:cs="Times New Roman"/>
          <w:bCs/>
          <w:sz w:val="24"/>
          <w:szCs w:val="24"/>
        </w:rPr>
        <w:t>4. Права и обязанности</w:t>
      </w:r>
    </w:p>
    <w:p w:rsidR="00C500C2" w:rsidRPr="00C500C2" w:rsidRDefault="00C500C2" w:rsidP="0036376A">
      <w:pPr>
        <w:spacing w:after="0"/>
        <w:ind w:left="284" w:right="127"/>
        <w:rPr>
          <w:rFonts w:ascii="Times New Roman" w:hAnsi="Times New Roman" w:cs="Times New Roman"/>
          <w:sz w:val="24"/>
          <w:szCs w:val="24"/>
        </w:rPr>
      </w:pPr>
    </w:p>
    <w:p w:rsidR="00C500C2" w:rsidRPr="00C500C2" w:rsidRDefault="00C500C2" w:rsidP="0036376A">
      <w:pPr>
        <w:spacing w:after="0"/>
        <w:ind w:left="284" w:right="127" w:firstLine="616"/>
        <w:jc w:val="both"/>
        <w:rPr>
          <w:rFonts w:ascii="Times New Roman" w:hAnsi="Times New Roman" w:cs="Times New Roman"/>
          <w:sz w:val="24"/>
          <w:szCs w:val="24"/>
        </w:rPr>
      </w:pPr>
      <w:r w:rsidRPr="00C500C2">
        <w:rPr>
          <w:rFonts w:ascii="Times New Roman" w:hAnsi="Times New Roman" w:cs="Times New Roman"/>
          <w:sz w:val="24"/>
          <w:szCs w:val="24"/>
        </w:rPr>
        <w:t>4.1. Староста имеет право:</w:t>
      </w:r>
    </w:p>
    <w:p w:rsidR="00C500C2" w:rsidRPr="00C500C2" w:rsidRDefault="00C500C2" w:rsidP="0036376A">
      <w:pPr>
        <w:spacing w:after="0"/>
        <w:ind w:left="284" w:right="127" w:firstLine="616"/>
        <w:jc w:val="both"/>
        <w:rPr>
          <w:rFonts w:ascii="Times New Roman" w:hAnsi="Times New Roman" w:cs="Times New Roman"/>
          <w:sz w:val="24"/>
          <w:szCs w:val="24"/>
        </w:rPr>
      </w:pPr>
      <w:r w:rsidRPr="00C500C2">
        <w:rPr>
          <w:rFonts w:ascii="Times New Roman" w:hAnsi="Times New Roman" w:cs="Times New Roman"/>
          <w:sz w:val="24"/>
          <w:szCs w:val="24"/>
        </w:rPr>
        <w:t>1) вносить по поручению граждан, по своей инициативе вопросы на обсуждение или рассмотрение Совета поселения и администрации поселения, а также предложения, направленные на улучшение деятельности органов местного самоуправления поселения;</w:t>
      </w:r>
    </w:p>
    <w:p w:rsidR="00C500C2" w:rsidRPr="00C500C2" w:rsidRDefault="00C500C2" w:rsidP="0036376A">
      <w:pPr>
        <w:spacing w:after="0"/>
        <w:ind w:left="284" w:right="127" w:firstLine="616"/>
        <w:jc w:val="both"/>
        <w:rPr>
          <w:rFonts w:ascii="Times New Roman" w:hAnsi="Times New Roman" w:cs="Times New Roman"/>
          <w:sz w:val="24"/>
          <w:szCs w:val="24"/>
        </w:rPr>
      </w:pPr>
      <w:r w:rsidRPr="00C500C2">
        <w:rPr>
          <w:rFonts w:ascii="Times New Roman" w:hAnsi="Times New Roman" w:cs="Times New Roman"/>
          <w:sz w:val="24"/>
          <w:szCs w:val="24"/>
        </w:rPr>
        <w:t>2) требовать от граждан, постоянно, временно (сезонно) проживающих или находящихся на территории данного населенного пункта, соблюдения общественного и санитарного порядка, обеспечения противопожарной безопасности, приведения в надлежащий вид жилых домов, гаражей и других хозяйственных построек, усадебных участков и прилегающих к ним территорий;</w:t>
      </w:r>
    </w:p>
    <w:p w:rsidR="00C500C2" w:rsidRPr="00C500C2" w:rsidRDefault="00C500C2" w:rsidP="0036376A">
      <w:pPr>
        <w:spacing w:after="0"/>
        <w:ind w:left="284" w:right="127" w:firstLine="616"/>
        <w:jc w:val="both"/>
        <w:rPr>
          <w:rFonts w:ascii="Times New Roman" w:hAnsi="Times New Roman" w:cs="Times New Roman"/>
          <w:sz w:val="24"/>
          <w:szCs w:val="24"/>
        </w:rPr>
      </w:pPr>
      <w:r w:rsidRPr="00C500C2">
        <w:rPr>
          <w:rFonts w:ascii="Times New Roman" w:hAnsi="Times New Roman" w:cs="Times New Roman"/>
          <w:sz w:val="24"/>
          <w:szCs w:val="24"/>
        </w:rPr>
        <w:t>3) при необходимости присутствовать, выступать на заседаниях Совета поселения, обращаться с письменными и устными запросами, заявлениями и документами в органы местного самоуправления;</w:t>
      </w:r>
    </w:p>
    <w:p w:rsidR="00C500C2" w:rsidRPr="00C500C2" w:rsidRDefault="00C500C2" w:rsidP="0036376A">
      <w:pPr>
        <w:spacing w:after="0"/>
        <w:ind w:left="284" w:right="127" w:firstLine="616"/>
        <w:jc w:val="both"/>
        <w:rPr>
          <w:rFonts w:ascii="Times New Roman" w:hAnsi="Times New Roman" w:cs="Times New Roman"/>
          <w:sz w:val="24"/>
          <w:szCs w:val="24"/>
        </w:rPr>
      </w:pPr>
      <w:r w:rsidRPr="00C500C2">
        <w:rPr>
          <w:rFonts w:ascii="Times New Roman" w:hAnsi="Times New Roman" w:cs="Times New Roman"/>
          <w:sz w:val="24"/>
          <w:szCs w:val="24"/>
        </w:rPr>
        <w:t>4) требовать от соответствующих должностных лиц ответа о принятых по его обращениям мерах;</w:t>
      </w:r>
    </w:p>
    <w:p w:rsidR="00C500C2" w:rsidRPr="00C500C2" w:rsidRDefault="00C500C2" w:rsidP="0036376A">
      <w:pPr>
        <w:spacing w:after="0"/>
        <w:ind w:left="284" w:right="127" w:firstLine="616"/>
        <w:jc w:val="both"/>
        <w:rPr>
          <w:rFonts w:ascii="Times New Roman" w:hAnsi="Times New Roman" w:cs="Times New Roman"/>
          <w:sz w:val="24"/>
          <w:szCs w:val="24"/>
        </w:rPr>
      </w:pPr>
      <w:r w:rsidRPr="00C500C2">
        <w:rPr>
          <w:rFonts w:ascii="Times New Roman" w:hAnsi="Times New Roman" w:cs="Times New Roman"/>
          <w:sz w:val="24"/>
          <w:szCs w:val="24"/>
        </w:rPr>
        <w:t>5) создавать актив из граждан, проявляющих активную жизненную позицию и помогающих в осуществлении общественной деятельности;</w:t>
      </w:r>
    </w:p>
    <w:p w:rsidR="00C500C2" w:rsidRPr="00C500C2" w:rsidRDefault="00C500C2" w:rsidP="0036376A">
      <w:pPr>
        <w:spacing w:after="0"/>
        <w:ind w:left="284" w:right="127" w:firstLine="616"/>
        <w:jc w:val="both"/>
        <w:rPr>
          <w:rFonts w:ascii="Times New Roman" w:hAnsi="Times New Roman" w:cs="Times New Roman"/>
          <w:sz w:val="24"/>
          <w:szCs w:val="24"/>
        </w:rPr>
      </w:pPr>
      <w:r w:rsidRPr="00C500C2">
        <w:rPr>
          <w:rFonts w:ascii="Times New Roman" w:hAnsi="Times New Roman" w:cs="Times New Roman"/>
          <w:sz w:val="24"/>
          <w:szCs w:val="24"/>
        </w:rPr>
        <w:t>6) по выявленным фактам нарушений направлять информацию в соответствующие органы государственной власти и органы местного самоуправления для принятия мер в соответствии с действующим законодательством.</w:t>
      </w:r>
    </w:p>
    <w:p w:rsidR="00C500C2" w:rsidRPr="00C500C2" w:rsidRDefault="00C500C2" w:rsidP="0036376A">
      <w:pPr>
        <w:spacing w:after="0"/>
        <w:ind w:left="284" w:right="127" w:firstLine="616"/>
        <w:jc w:val="both"/>
        <w:rPr>
          <w:rFonts w:ascii="Times New Roman" w:hAnsi="Times New Roman" w:cs="Times New Roman"/>
          <w:sz w:val="24"/>
          <w:szCs w:val="24"/>
        </w:rPr>
      </w:pPr>
      <w:r w:rsidRPr="00C500C2">
        <w:rPr>
          <w:rFonts w:ascii="Times New Roman" w:hAnsi="Times New Roman" w:cs="Times New Roman"/>
          <w:sz w:val="24"/>
          <w:szCs w:val="24"/>
        </w:rPr>
        <w:t>4.2. Староста обязан:</w:t>
      </w:r>
    </w:p>
    <w:p w:rsidR="00C500C2" w:rsidRPr="00C500C2" w:rsidRDefault="00C500C2" w:rsidP="0036376A">
      <w:pPr>
        <w:spacing w:after="0"/>
        <w:ind w:left="284" w:right="127" w:firstLine="616"/>
        <w:jc w:val="both"/>
        <w:rPr>
          <w:rFonts w:ascii="Times New Roman" w:hAnsi="Times New Roman" w:cs="Times New Roman"/>
          <w:sz w:val="24"/>
          <w:szCs w:val="24"/>
        </w:rPr>
      </w:pPr>
      <w:r w:rsidRPr="00C500C2">
        <w:rPr>
          <w:rFonts w:ascii="Times New Roman" w:hAnsi="Times New Roman" w:cs="Times New Roman"/>
          <w:sz w:val="24"/>
          <w:szCs w:val="24"/>
        </w:rPr>
        <w:t>1) содействовать органам местного самоуправления поселения в осуществлении решений вопросов местного значения на вверенной ему территории;</w:t>
      </w:r>
    </w:p>
    <w:p w:rsidR="00C500C2" w:rsidRPr="00C500C2" w:rsidRDefault="00C500C2" w:rsidP="0036376A">
      <w:pPr>
        <w:spacing w:after="0"/>
        <w:ind w:left="284" w:right="127" w:firstLine="616"/>
        <w:jc w:val="both"/>
        <w:rPr>
          <w:rFonts w:ascii="Times New Roman" w:hAnsi="Times New Roman" w:cs="Times New Roman"/>
          <w:sz w:val="24"/>
          <w:szCs w:val="24"/>
        </w:rPr>
      </w:pPr>
      <w:r w:rsidRPr="00C500C2">
        <w:rPr>
          <w:rFonts w:ascii="Times New Roman" w:hAnsi="Times New Roman" w:cs="Times New Roman"/>
          <w:sz w:val="24"/>
          <w:szCs w:val="24"/>
        </w:rPr>
        <w:t>2) содействовать выполнению постановлений и распоряжений главы поселения, решений Совета поселения, общих собраний граждан, а также актов администрации поселения;</w:t>
      </w:r>
    </w:p>
    <w:p w:rsidR="00C500C2" w:rsidRPr="00C500C2" w:rsidRDefault="00C500C2" w:rsidP="0036376A">
      <w:pPr>
        <w:spacing w:after="0"/>
        <w:ind w:left="284" w:right="127" w:firstLine="616"/>
        <w:jc w:val="both"/>
        <w:rPr>
          <w:rFonts w:ascii="Times New Roman" w:hAnsi="Times New Roman" w:cs="Times New Roman"/>
          <w:sz w:val="24"/>
          <w:szCs w:val="24"/>
        </w:rPr>
      </w:pPr>
      <w:r w:rsidRPr="00C500C2">
        <w:rPr>
          <w:rFonts w:ascii="Times New Roman" w:hAnsi="Times New Roman" w:cs="Times New Roman"/>
          <w:sz w:val="24"/>
          <w:szCs w:val="24"/>
        </w:rPr>
        <w:t>3) обеспечивать контроль за соблюдением правил застройки населенных пунктов или их составных частей;</w:t>
      </w:r>
    </w:p>
    <w:p w:rsidR="00C500C2" w:rsidRPr="00C500C2" w:rsidRDefault="00C500C2" w:rsidP="0036376A">
      <w:pPr>
        <w:spacing w:after="0"/>
        <w:ind w:left="284" w:right="127" w:firstLine="616"/>
        <w:jc w:val="both"/>
        <w:rPr>
          <w:rFonts w:ascii="Times New Roman" w:hAnsi="Times New Roman" w:cs="Times New Roman"/>
          <w:sz w:val="24"/>
          <w:szCs w:val="24"/>
        </w:rPr>
      </w:pPr>
      <w:r w:rsidRPr="00C500C2">
        <w:rPr>
          <w:rFonts w:ascii="Times New Roman" w:hAnsi="Times New Roman" w:cs="Times New Roman"/>
          <w:sz w:val="24"/>
          <w:szCs w:val="24"/>
        </w:rPr>
        <w:lastRenderedPageBreak/>
        <w:t>4) выявлять факты самовольного строительства домов и пристроек к ним, индивидуальных гаражей, использования приусадебных земельных участков;</w:t>
      </w:r>
    </w:p>
    <w:p w:rsidR="00C500C2" w:rsidRPr="00C500C2" w:rsidRDefault="00C500C2" w:rsidP="0036376A">
      <w:pPr>
        <w:spacing w:after="0"/>
        <w:ind w:left="284" w:right="127" w:firstLine="616"/>
        <w:jc w:val="both"/>
        <w:rPr>
          <w:rFonts w:ascii="Times New Roman" w:hAnsi="Times New Roman" w:cs="Times New Roman"/>
          <w:sz w:val="24"/>
          <w:szCs w:val="24"/>
        </w:rPr>
      </w:pPr>
      <w:r w:rsidRPr="00C500C2">
        <w:rPr>
          <w:rFonts w:ascii="Times New Roman" w:hAnsi="Times New Roman" w:cs="Times New Roman"/>
          <w:sz w:val="24"/>
          <w:szCs w:val="24"/>
        </w:rPr>
        <w:t>5) оказывать помощь администрации поселения в проведении хозяйственных и иных мероприятий;</w:t>
      </w:r>
    </w:p>
    <w:p w:rsidR="00C500C2" w:rsidRPr="00C500C2" w:rsidRDefault="00C500C2" w:rsidP="0036376A">
      <w:pPr>
        <w:spacing w:after="0"/>
        <w:ind w:left="284" w:right="127" w:firstLine="616"/>
        <w:jc w:val="both"/>
        <w:rPr>
          <w:rFonts w:ascii="Times New Roman" w:hAnsi="Times New Roman" w:cs="Times New Roman"/>
          <w:sz w:val="24"/>
          <w:szCs w:val="24"/>
        </w:rPr>
      </w:pPr>
      <w:r w:rsidRPr="00C500C2">
        <w:rPr>
          <w:rFonts w:ascii="Times New Roman" w:hAnsi="Times New Roman" w:cs="Times New Roman"/>
          <w:sz w:val="24"/>
          <w:szCs w:val="24"/>
        </w:rPr>
        <w:t>6) оказывать содействие учреждениям культуры в проведении воспитательной, культурно-массовой работы среди населения, развития народного творчества;</w:t>
      </w:r>
    </w:p>
    <w:p w:rsidR="00C500C2" w:rsidRPr="00C500C2" w:rsidRDefault="00C500C2" w:rsidP="0036376A">
      <w:pPr>
        <w:spacing w:after="0"/>
        <w:ind w:left="284" w:right="127" w:firstLine="616"/>
        <w:jc w:val="both"/>
        <w:rPr>
          <w:rFonts w:ascii="Times New Roman" w:hAnsi="Times New Roman" w:cs="Times New Roman"/>
          <w:sz w:val="24"/>
          <w:szCs w:val="24"/>
        </w:rPr>
      </w:pPr>
      <w:r w:rsidRPr="00C500C2">
        <w:rPr>
          <w:rFonts w:ascii="Times New Roman" w:hAnsi="Times New Roman" w:cs="Times New Roman"/>
          <w:sz w:val="24"/>
          <w:szCs w:val="24"/>
        </w:rPr>
        <w:t>7) привлекать население к работам по благоустройству, озеленению и улучшению санитарного состояния населенных пунктов, ремонту дорог и общественных колодцев, водопроводов, мостов, детских и спортивных площадок, поддержанию в надлежащем состоянии кладбищ.</w:t>
      </w:r>
    </w:p>
    <w:p w:rsidR="00C500C2" w:rsidRPr="00C500C2" w:rsidRDefault="00C500C2" w:rsidP="0036376A">
      <w:pPr>
        <w:spacing w:after="0"/>
        <w:ind w:left="284" w:right="127" w:firstLine="616"/>
        <w:jc w:val="both"/>
        <w:rPr>
          <w:rFonts w:ascii="Times New Roman" w:hAnsi="Times New Roman" w:cs="Times New Roman"/>
          <w:sz w:val="24"/>
          <w:szCs w:val="24"/>
        </w:rPr>
      </w:pPr>
      <w:r w:rsidRPr="00C500C2">
        <w:rPr>
          <w:rFonts w:ascii="Times New Roman" w:hAnsi="Times New Roman" w:cs="Times New Roman"/>
          <w:sz w:val="24"/>
          <w:szCs w:val="24"/>
        </w:rPr>
        <w:t>8) организовать совместно с жителями населенного пункта посильную помощь престарелым, инвалидам, детям, оставшимся без родительского попечения.</w:t>
      </w:r>
    </w:p>
    <w:p w:rsidR="00C500C2" w:rsidRPr="00C500C2" w:rsidRDefault="00C500C2" w:rsidP="0036376A">
      <w:pPr>
        <w:spacing w:after="0"/>
        <w:ind w:left="284" w:right="127" w:firstLine="616"/>
        <w:jc w:val="both"/>
        <w:rPr>
          <w:rFonts w:ascii="Times New Roman" w:hAnsi="Times New Roman" w:cs="Times New Roman"/>
          <w:sz w:val="24"/>
          <w:szCs w:val="24"/>
        </w:rPr>
      </w:pPr>
      <w:r w:rsidRPr="00C500C2">
        <w:rPr>
          <w:rFonts w:ascii="Times New Roman" w:hAnsi="Times New Roman" w:cs="Times New Roman"/>
          <w:sz w:val="24"/>
          <w:szCs w:val="24"/>
        </w:rPr>
        <w:t>9) рассматривать в пределах своих полномочий заявления, предложения и жалобы граждан.</w:t>
      </w:r>
    </w:p>
    <w:p w:rsidR="00C500C2" w:rsidRPr="00C500C2" w:rsidRDefault="00C500C2" w:rsidP="0036376A">
      <w:pPr>
        <w:spacing w:after="0"/>
        <w:ind w:left="284" w:right="127" w:firstLine="616"/>
        <w:jc w:val="both"/>
        <w:rPr>
          <w:rFonts w:ascii="Times New Roman" w:hAnsi="Times New Roman" w:cs="Times New Roman"/>
          <w:sz w:val="24"/>
          <w:szCs w:val="24"/>
        </w:rPr>
      </w:pPr>
      <w:r w:rsidRPr="00C500C2">
        <w:rPr>
          <w:rFonts w:ascii="Times New Roman" w:hAnsi="Times New Roman" w:cs="Times New Roman"/>
          <w:sz w:val="24"/>
          <w:szCs w:val="24"/>
        </w:rPr>
        <w:t>10) принимать активное участие в подготовке и проведении выборов, референдумов, опросов на территории населенного пункта.</w:t>
      </w:r>
    </w:p>
    <w:p w:rsidR="00C500C2" w:rsidRPr="00C500C2" w:rsidRDefault="00C500C2" w:rsidP="0036376A">
      <w:pPr>
        <w:spacing w:after="0"/>
        <w:ind w:left="284" w:right="127" w:firstLine="616"/>
        <w:jc w:val="both"/>
        <w:rPr>
          <w:rFonts w:ascii="Times New Roman" w:hAnsi="Times New Roman" w:cs="Times New Roman"/>
          <w:sz w:val="24"/>
          <w:szCs w:val="24"/>
        </w:rPr>
      </w:pPr>
      <w:r w:rsidRPr="00C500C2">
        <w:rPr>
          <w:rFonts w:ascii="Times New Roman" w:hAnsi="Times New Roman" w:cs="Times New Roman"/>
          <w:sz w:val="24"/>
          <w:szCs w:val="24"/>
        </w:rPr>
        <w:t>11) не реже одного раза в год отчитываться о проделанной работе перед гражданами соответствующей территории.</w:t>
      </w:r>
    </w:p>
    <w:p w:rsidR="00C500C2" w:rsidRPr="00C500C2" w:rsidRDefault="00C500C2" w:rsidP="0036376A">
      <w:pPr>
        <w:spacing w:after="0"/>
        <w:ind w:left="284" w:right="127"/>
        <w:rPr>
          <w:rFonts w:ascii="Times New Roman" w:hAnsi="Times New Roman" w:cs="Times New Roman"/>
          <w:sz w:val="24"/>
          <w:szCs w:val="24"/>
        </w:rPr>
      </w:pPr>
    </w:p>
    <w:p w:rsidR="00C500C2" w:rsidRPr="00C500C2" w:rsidRDefault="00C500C2" w:rsidP="0036376A">
      <w:pPr>
        <w:spacing w:after="0"/>
        <w:ind w:left="284" w:right="127"/>
        <w:jc w:val="center"/>
        <w:rPr>
          <w:rFonts w:ascii="Times New Roman" w:hAnsi="Times New Roman" w:cs="Times New Roman"/>
          <w:sz w:val="24"/>
          <w:szCs w:val="24"/>
        </w:rPr>
      </w:pPr>
      <w:r w:rsidRPr="00C500C2">
        <w:rPr>
          <w:rFonts w:ascii="Times New Roman" w:hAnsi="Times New Roman" w:cs="Times New Roman"/>
          <w:bCs/>
          <w:sz w:val="24"/>
          <w:szCs w:val="24"/>
        </w:rPr>
        <w:t>5. Отзыв старосты</w:t>
      </w:r>
    </w:p>
    <w:p w:rsidR="00C500C2" w:rsidRPr="00C500C2" w:rsidRDefault="00C500C2" w:rsidP="0036376A">
      <w:pPr>
        <w:spacing w:after="0"/>
        <w:ind w:left="284" w:right="127"/>
        <w:rPr>
          <w:rFonts w:ascii="Times New Roman" w:hAnsi="Times New Roman" w:cs="Times New Roman"/>
          <w:sz w:val="24"/>
          <w:szCs w:val="24"/>
        </w:rPr>
      </w:pPr>
    </w:p>
    <w:p w:rsidR="00C500C2" w:rsidRPr="00C500C2" w:rsidRDefault="00C500C2" w:rsidP="0036376A">
      <w:pPr>
        <w:spacing w:after="0"/>
        <w:ind w:left="284" w:right="127" w:firstLine="616"/>
        <w:jc w:val="both"/>
        <w:rPr>
          <w:rFonts w:ascii="Times New Roman" w:hAnsi="Times New Roman" w:cs="Times New Roman"/>
          <w:sz w:val="24"/>
          <w:szCs w:val="24"/>
        </w:rPr>
      </w:pPr>
      <w:r w:rsidRPr="00C500C2">
        <w:rPr>
          <w:rFonts w:ascii="Times New Roman" w:hAnsi="Times New Roman" w:cs="Times New Roman"/>
          <w:sz w:val="24"/>
          <w:szCs w:val="24"/>
        </w:rPr>
        <w:t>5.1. В случае систематического неисполнения своих обязанностей или грубого их нарушения полномочия старосты могут быть прекращены досрочно.</w:t>
      </w:r>
    </w:p>
    <w:p w:rsidR="00C500C2" w:rsidRPr="00C500C2" w:rsidRDefault="00C500C2" w:rsidP="0036376A">
      <w:pPr>
        <w:autoSpaceDE w:val="0"/>
        <w:autoSpaceDN w:val="0"/>
        <w:adjustRightInd w:val="0"/>
        <w:spacing w:after="0"/>
        <w:ind w:firstLine="708"/>
        <w:jc w:val="both"/>
        <w:rPr>
          <w:rFonts w:ascii="Times New Roman" w:hAnsi="Times New Roman" w:cs="Times New Roman"/>
          <w:color w:val="FF0000"/>
          <w:sz w:val="24"/>
          <w:szCs w:val="24"/>
        </w:rPr>
      </w:pPr>
      <w:r w:rsidRPr="00C500C2">
        <w:rPr>
          <w:rFonts w:ascii="Times New Roman" w:hAnsi="Times New Roman" w:cs="Times New Roman"/>
          <w:sz w:val="24"/>
          <w:szCs w:val="24"/>
        </w:rPr>
        <w:t xml:space="preserve">5.2. </w:t>
      </w:r>
      <w:r w:rsidRPr="00C500C2">
        <w:rPr>
          <w:rFonts w:ascii="Times New Roman" w:hAnsi="Times New Roman" w:cs="Times New Roman"/>
          <w:color w:val="FF0000"/>
          <w:sz w:val="24"/>
          <w:szCs w:val="24"/>
        </w:rPr>
        <w:t>Полномочия старосты сельского населенного пункта прекращаются досрочно решением Совета Усть-Бакчарского сельского поселения, по представлению схода граждан сельского населенного пункта.</w:t>
      </w:r>
    </w:p>
    <w:p w:rsidR="00C500C2" w:rsidRPr="00C500C2" w:rsidRDefault="00C500C2" w:rsidP="0036376A">
      <w:pPr>
        <w:autoSpaceDE w:val="0"/>
        <w:autoSpaceDN w:val="0"/>
        <w:adjustRightInd w:val="0"/>
        <w:spacing w:after="0"/>
        <w:ind w:firstLine="708"/>
        <w:jc w:val="both"/>
        <w:rPr>
          <w:rFonts w:ascii="Times New Roman" w:hAnsi="Times New Roman" w:cs="Times New Roman"/>
          <w:color w:val="FF0000"/>
          <w:sz w:val="24"/>
          <w:szCs w:val="24"/>
        </w:rPr>
      </w:pPr>
      <w:r w:rsidRPr="00C500C2">
        <w:rPr>
          <w:rFonts w:ascii="Times New Roman" w:hAnsi="Times New Roman" w:cs="Times New Roman"/>
          <w:color w:val="FF0000"/>
          <w:sz w:val="24"/>
          <w:szCs w:val="24"/>
        </w:rPr>
        <w:t>правом инициативы отзыва обладают:</w:t>
      </w:r>
    </w:p>
    <w:p w:rsidR="00C500C2" w:rsidRPr="00C500C2" w:rsidRDefault="00C500C2" w:rsidP="0036376A">
      <w:pPr>
        <w:autoSpaceDE w:val="0"/>
        <w:autoSpaceDN w:val="0"/>
        <w:adjustRightInd w:val="0"/>
        <w:spacing w:after="0"/>
        <w:ind w:firstLine="708"/>
        <w:jc w:val="both"/>
        <w:rPr>
          <w:rFonts w:ascii="Times New Roman" w:hAnsi="Times New Roman" w:cs="Times New Roman"/>
          <w:color w:val="FF0000"/>
          <w:sz w:val="24"/>
          <w:szCs w:val="24"/>
        </w:rPr>
      </w:pPr>
      <w:r w:rsidRPr="00C500C2">
        <w:rPr>
          <w:rFonts w:ascii="Times New Roman" w:hAnsi="Times New Roman" w:cs="Times New Roman"/>
          <w:color w:val="FF0000"/>
          <w:sz w:val="24"/>
          <w:szCs w:val="24"/>
        </w:rPr>
        <w:t>1) органы местного самоуправления;</w:t>
      </w:r>
    </w:p>
    <w:p w:rsidR="00C500C2" w:rsidRPr="00C500C2" w:rsidRDefault="00C500C2" w:rsidP="0036376A">
      <w:pPr>
        <w:autoSpaceDE w:val="0"/>
        <w:autoSpaceDN w:val="0"/>
        <w:adjustRightInd w:val="0"/>
        <w:spacing w:after="0"/>
        <w:ind w:firstLine="708"/>
        <w:jc w:val="both"/>
        <w:rPr>
          <w:rFonts w:ascii="Times New Roman" w:hAnsi="Times New Roman" w:cs="Times New Roman"/>
          <w:color w:val="FF0000"/>
          <w:sz w:val="24"/>
          <w:szCs w:val="24"/>
        </w:rPr>
      </w:pPr>
      <w:r w:rsidRPr="00C500C2">
        <w:rPr>
          <w:rFonts w:ascii="Times New Roman" w:hAnsi="Times New Roman" w:cs="Times New Roman"/>
          <w:color w:val="FF0000"/>
          <w:sz w:val="24"/>
          <w:szCs w:val="24"/>
        </w:rPr>
        <w:t>2) жители населенного пункта( населенных пунктов).</w:t>
      </w:r>
    </w:p>
    <w:p w:rsidR="00C500C2" w:rsidRPr="00C500C2" w:rsidRDefault="00C500C2" w:rsidP="0036376A">
      <w:pPr>
        <w:autoSpaceDE w:val="0"/>
        <w:autoSpaceDN w:val="0"/>
        <w:adjustRightInd w:val="0"/>
        <w:spacing w:after="0"/>
        <w:ind w:firstLine="708"/>
        <w:jc w:val="both"/>
        <w:rPr>
          <w:rFonts w:ascii="Times New Roman" w:hAnsi="Times New Roman" w:cs="Times New Roman"/>
          <w:i/>
          <w:sz w:val="24"/>
          <w:szCs w:val="24"/>
        </w:rPr>
      </w:pPr>
      <w:r w:rsidRPr="00C500C2">
        <w:rPr>
          <w:rFonts w:ascii="Times New Roman" w:hAnsi="Times New Roman" w:cs="Times New Roman"/>
          <w:color w:val="FF0000"/>
          <w:sz w:val="24"/>
          <w:szCs w:val="24"/>
        </w:rPr>
        <w:t xml:space="preserve">Решение собрания о прекращении полномочий старосты считается принятым, если за это проголосовало большинство жителей, присутствующих на собрании. </w:t>
      </w:r>
      <w:r w:rsidRPr="00C500C2">
        <w:rPr>
          <w:rFonts w:ascii="Times New Roman" w:hAnsi="Times New Roman" w:cs="Times New Roman"/>
          <w:i/>
          <w:sz w:val="24"/>
          <w:szCs w:val="24"/>
        </w:rPr>
        <w:t>( в ред. Решения Совета от 28.05.2020№6)</w:t>
      </w:r>
    </w:p>
    <w:p w:rsidR="00C500C2" w:rsidRPr="00C500C2" w:rsidRDefault="00C500C2" w:rsidP="0036376A">
      <w:pPr>
        <w:spacing w:after="0"/>
        <w:ind w:left="284" w:right="127" w:firstLine="616"/>
        <w:jc w:val="both"/>
        <w:rPr>
          <w:rFonts w:ascii="Times New Roman" w:hAnsi="Times New Roman" w:cs="Times New Roman"/>
          <w:color w:val="FF0000"/>
          <w:sz w:val="24"/>
          <w:szCs w:val="24"/>
        </w:rPr>
      </w:pPr>
      <w:r w:rsidRPr="00C500C2">
        <w:rPr>
          <w:rFonts w:ascii="Times New Roman" w:hAnsi="Times New Roman" w:cs="Times New Roman"/>
          <w:sz w:val="24"/>
          <w:szCs w:val="24"/>
        </w:rPr>
        <w:t xml:space="preserve">5.3. </w:t>
      </w:r>
      <w:r w:rsidRPr="00C500C2">
        <w:rPr>
          <w:rFonts w:ascii="Times New Roman" w:hAnsi="Times New Roman" w:cs="Times New Roman"/>
          <w:color w:val="FF0000"/>
          <w:sz w:val="24"/>
          <w:szCs w:val="24"/>
        </w:rPr>
        <w:t>Полномочия старосты сельского населенного пункта прекращаются досрочно также в случаях, установленных пунктами 1-7 части 10 статьи 40 Федерального закона от 06 октября 2003 года № 131-ФЗ « Об общих принципах организации местного самоуправления в Российской Федерации», а именно:</w:t>
      </w:r>
      <w:r w:rsidRPr="00C500C2">
        <w:rPr>
          <w:rFonts w:ascii="Times New Roman" w:hAnsi="Times New Roman" w:cs="Times New Roman"/>
          <w:i/>
          <w:sz w:val="24"/>
          <w:szCs w:val="24"/>
        </w:rPr>
        <w:t xml:space="preserve"> ( в ред. Решения Совета от 28.05.2020№6)</w:t>
      </w:r>
    </w:p>
    <w:p w:rsidR="00C500C2" w:rsidRPr="00C500C2" w:rsidRDefault="00C500C2" w:rsidP="0036376A">
      <w:pPr>
        <w:spacing w:after="0"/>
        <w:ind w:left="284" w:right="127" w:firstLine="616"/>
        <w:jc w:val="both"/>
        <w:rPr>
          <w:rFonts w:ascii="Times New Roman" w:hAnsi="Times New Roman" w:cs="Times New Roman"/>
          <w:sz w:val="24"/>
          <w:szCs w:val="24"/>
        </w:rPr>
      </w:pPr>
      <w:r w:rsidRPr="00C500C2">
        <w:rPr>
          <w:rFonts w:ascii="Times New Roman" w:hAnsi="Times New Roman" w:cs="Times New Roman"/>
          <w:sz w:val="24"/>
          <w:szCs w:val="24"/>
        </w:rPr>
        <w:t>-  смерть старосты</w:t>
      </w:r>
    </w:p>
    <w:p w:rsidR="00C500C2" w:rsidRPr="00C500C2" w:rsidRDefault="00C500C2" w:rsidP="0036376A">
      <w:pPr>
        <w:spacing w:after="0"/>
        <w:ind w:left="284" w:right="127" w:firstLine="616"/>
        <w:jc w:val="both"/>
        <w:rPr>
          <w:rFonts w:ascii="Times New Roman" w:hAnsi="Times New Roman" w:cs="Times New Roman"/>
          <w:sz w:val="24"/>
          <w:szCs w:val="24"/>
        </w:rPr>
      </w:pPr>
      <w:r w:rsidRPr="00C500C2">
        <w:rPr>
          <w:rFonts w:ascii="Times New Roman" w:hAnsi="Times New Roman" w:cs="Times New Roman"/>
          <w:sz w:val="24"/>
          <w:szCs w:val="24"/>
        </w:rPr>
        <w:t>- подача им письменного заявления в Совет сельского поселения или Администрацию поселения о досрочном прекращении полномочий;</w:t>
      </w:r>
    </w:p>
    <w:p w:rsidR="00C500C2" w:rsidRPr="00C500C2" w:rsidRDefault="00C500C2" w:rsidP="0036376A">
      <w:pPr>
        <w:spacing w:after="0"/>
        <w:ind w:left="284" w:right="127" w:firstLine="616"/>
        <w:jc w:val="both"/>
        <w:rPr>
          <w:rFonts w:ascii="Times New Roman" w:hAnsi="Times New Roman" w:cs="Times New Roman"/>
          <w:sz w:val="24"/>
          <w:szCs w:val="24"/>
        </w:rPr>
      </w:pPr>
      <w:r w:rsidRPr="00C500C2">
        <w:rPr>
          <w:rFonts w:ascii="Times New Roman" w:hAnsi="Times New Roman" w:cs="Times New Roman"/>
          <w:sz w:val="24"/>
          <w:szCs w:val="24"/>
        </w:rPr>
        <w:t>- признание судом недееспособным или ограниченно дееспособным;</w:t>
      </w:r>
    </w:p>
    <w:p w:rsidR="00C500C2" w:rsidRPr="00C500C2" w:rsidRDefault="00C500C2" w:rsidP="0036376A">
      <w:pPr>
        <w:spacing w:after="0"/>
        <w:ind w:left="284" w:right="127" w:firstLine="616"/>
        <w:jc w:val="both"/>
        <w:rPr>
          <w:rFonts w:ascii="Times New Roman" w:hAnsi="Times New Roman" w:cs="Times New Roman"/>
          <w:sz w:val="24"/>
          <w:szCs w:val="24"/>
        </w:rPr>
      </w:pPr>
      <w:r w:rsidRPr="00C500C2">
        <w:rPr>
          <w:rFonts w:ascii="Times New Roman" w:hAnsi="Times New Roman" w:cs="Times New Roman"/>
          <w:sz w:val="24"/>
          <w:szCs w:val="24"/>
        </w:rPr>
        <w:t>- признание судом безвестно отсутствующим или объявление умершим;</w:t>
      </w:r>
    </w:p>
    <w:p w:rsidR="00C500C2" w:rsidRPr="00C500C2" w:rsidRDefault="00C500C2" w:rsidP="0036376A">
      <w:pPr>
        <w:spacing w:after="0"/>
        <w:ind w:left="284" w:right="127" w:firstLine="616"/>
        <w:jc w:val="both"/>
        <w:rPr>
          <w:rFonts w:ascii="Times New Roman" w:hAnsi="Times New Roman" w:cs="Times New Roman"/>
          <w:sz w:val="24"/>
          <w:szCs w:val="24"/>
        </w:rPr>
      </w:pPr>
      <w:r w:rsidRPr="00C500C2">
        <w:rPr>
          <w:rFonts w:ascii="Times New Roman" w:hAnsi="Times New Roman" w:cs="Times New Roman"/>
          <w:sz w:val="24"/>
          <w:szCs w:val="24"/>
        </w:rPr>
        <w:t>- установление в судебном порядке стойкой неспособности по состоянию здоровья осуществлять полномочия старосты;</w:t>
      </w:r>
    </w:p>
    <w:p w:rsidR="00C500C2" w:rsidRPr="00C500C2" w:rsidRDefault="00C500C2" w:rsidP="0036376A">
      <w:pPr>
        <w:spacing w:after="0"/>
        <w:ind w:left="284" w:right="127" w:firstLine="616"/>
        <w:jc w:val="both"/>
        <w:rPr>
          <w:rFonts w:ascii="Times New Roman" w:hAnsi="Times New Roman" w:cs="Times New Roman"/>
          <w:sz w:val="24"/>
          <w:szCs w:val="24"/>
        </w:rPr>
      </w:pPr>
      <w:r w:rsidRPr="00C500C2">
        <w:rPr>
          <w:rFonts w:ascii="Times New Roman" w:hAnsi="Times New Roman" w:cs="Times New Roman"/>
          <w:sz w:val="24"/>
          <w:szCs w:val="24"/>
        </w:rPr>
        <w:t>- вступление в законную силу обвинительного приговора суда в отношении старосты;</w:t>
      </w:r>
    </w:p>
    <w:p w:rsidR="00C500C2" w:rsidRPr="00C500C2" w:rsidRDefault="00C500C2" w:rsidP="0036376A">
      <w:pPr>
        <w:spacing w:after="0"/>
        <w:ind w:left="284" w:right="127" w:firstLine="616"/>
        <w:jc w:val="both"/>
        <w:rPr>
          <w:rFonts w:ascii="Times New Roman" w:hAnsi="Times New Roman" w:cs="Times New Roman"/>
          <w:sz w:val="24"/>
          <w:szCs w:val="24"/>
        </w:rPr>
      </w:pPr>
      <w:r w:rsidRPr="00C500C2">
        <w:rPr>
          <w:rFonts w:ascii="Times New Roman" w:hAnsi="Times New Roman" w:cs="Times New Roman"/>
          <w:sz w:val="24"/>
          <w:szCs w:val="24"/>
        </w:rPr>
        <w:lastRenderedPageBreak/>
        <w:t>- избрание (назначение) его на государственную должность, должность государственной службы Российской Федерации, муниципальную должность или должность муниципальной службы;</w:t>
      </w:r>
    </w:p>
    <w:p w:rsidR="00C500C2" w:rsidRPr="00C500C2" w:rsidRDefault="00C500C2" w:rsidP="0036376A">
      <w:pPr>
        <w:spacing w:after="0"/>
        <w:ind w:left="284" w:right="127" w:firstLine="616"/>
        <w:jc w:val="both"/>
        <w:rPr>
          <w:rFonts w:ascii="Times New Roman" w:hAnsi="Times New Roman" w:cs="Times New Roman"/>
          <w:sz w:val="24"/>
          <w:szCs w:val="24"/>
        </w:rPr>
      </w:pPr>
      <w:r w:rsidRPr="00C500C2">
        <w:rPr>
          <w:rFonts w:ascii="Times New Roman" w:hAnsi="Times New Roman" w:cs="Times New Roman"/>
          <w:sz w:val="24"/>
          <w:szCs w:val="24"/>
        </w:rPr>
        <w:t>- выезд на постоянное место жительства за границы части территории поселения, на которой он был избран;</w:t>
      </w:r>
    </w:p>
    <w:p w:rsidR="00C500C2" w:rsidRPr="00C500C2" w:rsidRDefault="00C500C2" w:rsidP="0036376A">
      <w:pPr>
        <w:spacing w:after="0"/>
        <w:ind w:left="284" w:right="127" w:firstLine="616"/>
        <w:jc w:val="both"/>
        <w:rPr>
          <w:rFonts w:ascii="Times New Roman" w:hAnsi="Times New Roman" w:cs="Times New Roman"/>
          <w:sz w:val="24"/>
          <w:szCs w:val="24"/>
        </w:rPr>
      </w:pPr>
      <w:r w:rsidRPr="00C500C2">
        <w:rPr>
          <w:rFonts w:ascii="Times New Roman" w:hAnsi="Times New Roman" w:cs="Times New Roman"/>
          <w:sz w:val="24"/>
          <w:szCs w:val="24"/>
        </w:rPr>
        <w:t xml:space="preserve">- прекращение гражданства Российской Федерации, прекращение гражданства иностранного государства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приобретение им гражданства иностранного государства либо получение им вида на жительство или иного документа, подтверждающего право на постоянное проживание гражданина Российской Федерации на территории иностранного </w:t>
      </w:r>
    </w:p>
    <w:p w:rsidR="00C500C2" w:rsidRPr="00C500C2" w:rsidRDefault="00C500C2" w:rsidP="0036376A">
      <w:pPr>
        <w:spacing w:after="0"/>
        <w:ind w:left="284" w:right="127" w:firstLine="616"/>
        <w:jc w:val="both"/>
        <w:rPr>
          <w:rFonts w:ascii="Times New Roman" w:hAnsi="Times New Roman" w:cs="Times New Roman"/>
          <w:sz w:val="24"/>
          <w:szCs w:val="24"/>
        </w:rPr>
      </w:pPr>
      <w:r w:rsidRPr="00C500C2">
        <w:rPr>
          <w:rFonts w:ascii="Times New Roman" w:hAnsi="Times New Roman" w:cs="Times New Roman"/>
          <w:sz w:val="24"/>
          <w:szCs w:val="24"/>
        </w:rPr>
        <w:t>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500C2" w:rsidRPr="00C500C2" w:rsidRDefault="00C500C2" w:rsidP="0036376A">
      <w:pPr>
        <w:spacing w:after="0"/>
        <w:ind w:left="284" w:right="127" w:firstLine="616"/>
        <w:jc w:val="both"/>
        <w:rPr>
          <w:rFonts w:ascii="Times New Roman" w:hAnsi="Times New Roman" w:cs="Times New Roman"/>
          <w:sz w:val="24"/>
          <w:szCs w:val="24"/>
        </w:rPr>
      </w:pPr>
      <w:r w:rsidRPr="00C500C2">
        <w:rPr>
          <w:rFonts w:ascii="Times New Roman" w:hAnsi="Times New Roman" w:cs="Times New Roman"/>
          <w:sz w:val="24"/>
          <w:szCs w:val="24"/>
        </w:rPr>
        <w:t>-  отзыв населением территории поселения, на которой он был избран;</w:t>
      </w:r>
    </w:p>
    <w:p w:rsidR="00C500C2" w:rsidRPr="00C500C2" w:rsidRDefault="00C500C2" w:rsidP="0036376A">
      <w:pPr>
        <w:spacing w:after="0"/>
        <w:ind w:left="284" w:right="127" w:firstLine="616"/>
        <w:jc w:val="both"/>
        <w:rPr>
          <w:rFonts w:ascii="Times New Roman" w:hAnsi="Times New Roman" w:cs="Times New Roman"/>
          <w:sz w:val="24"/>
          <w:szCs w:val="24"/>
        </w:rPr>
      </w:pPr>
      <w:r w:rsidRPr="00C500C2">
        <w:rPr>
          <w:rFonts w:ascii="Times New Roman" w:hAnsi="Times New Roman" w:cs="Times New Roman"/>
          <w:sz w:val="24"/>
          <w:szCs w:val="24"/>
        </w:rPr>
        <w:t>- преобразование поселения, осуществляемое в соответствии с Федеральным законом от 06 октября 2003 года № 131-ФЗ «Об общих принципах организации местного самоуправления в Российской Федерации», а также упразднение поселения.</w:t>
      </w:r>
    </w:p>
    <w:p w:rsidR="00C500C2" w:rsidRPr="00C500C2" w:rsidRDefault="00C500C2" w:rsidP="0036376A">
      <w:pPr>
        <w:spacing w:after="0"/>
        <w:ind w:left="284"/>
        <w:jc w:val="right"/>
        <w:rPr>
          <w:rFonts w:ascii="Times New Roman" w:hAnsi="Times New Roman" w:cs="Times New Roman"/>
          <w:sz w:val="24"/>
          <w:szCs w:val="24"/>
        </w:rPr>
      </w:pPr>
    </w:p>
    <w:p w:rsidR="00C500C2" w:rsidRPr="00C500C2" w:rsidRDefault="00C500C2" w:rsidP="0036376A">
      <w:pPr>
        <w:spacing w:after="0"/>
        <w:ind w:left="284"/>
        <w:jc w:val="right"/>
        <w:rPr>
          <w:rFonts w:ascii="Times New Roman" w:hAnsi="Times New Roman" w:cs="Times New Roman"/>
          <w:sz w:val="24"/>
          <w:szCs w:val="24"/>
        </w:rPr>
      </w:pPr>
    </w:p>
    <w:p w:rsidR="00C500C2" w:rsidRPr="00C500C2" w:rsidRDefault="00C500C2" w:rsidP="0036376A">
      <w:pPr>
        <w:spacing w:after="0"/>
        <w:ind w:left="284"/>
        <w:jc w:val="right"/>
        <w:rPr>
          <w:rFonts w:ascii="Times New Roman" w:hAnsi="Times New Roman" w:cs="Times New Roman"/>
          <w:sz w:val="24"/>
          <w:szCs w:val="24"/>
        </w:rPr>
      </w:pPr>
    </w:p>
    <w:p w:rsidR="00C500C2" w:rsidRPr="00C500C2" w:rsidRDefault="00C500C2" w:rsidP="0036376A">
      <w:pPr>
        <w:spacing w:after="0"/>
        <w:ind w:left="284"/>
        <w:jc w:val="right"/>
        <w:rPr>
          <w:rFonts w:ascii="Times New Roman" w:hAnsi="Times New Roman" w:cs="Times New Roman"/>
          <w:sz w:val="24"/>
          <w:szCs w:val="24"/>
        </w:rPr>
      </w:pPr>
    </w:p>
    <w:p w:rsidR="00C500C2" w:rsidRPr="00C500C2" w:rsidRDefault="00C500C2" w:rsidP="0036376A">
      <w:pPr>
        <w:spacing w:after="0"/>
        <w:ind w:left="284"/>
        <w:jc w:val="right"/>
        <w:rPr>
          <w:rFonts w:ascii="Times New Roman" w:hAnsi="Times New Roman" w:cs="Times New Roman"/>
          <w:sz w:val="24"/>
          <w:szCs w:val="24"/>
        </w:rPr>
      </w:pPr>
    </w:p>
    <w:p w:rsidR="00C500C2" w:rsidRPr="00C500C2" w:rsidRDefault="00C500C2" w:rsidP="0036376A">
      <w:pPr>
        <w:spacing w:after="0"/>
        <w:ind w:left="284"/>
        <w:jc w:val="right"/>
        <w:rPr>
          <w:rFonts w:ascii="Times New Roman" w:hAnsi="Times New Roman" w:cs="Times New Roman"/>
          <w:sz w:val="24"/>
          <w:szCs w:val="24"/>
        </w:rPr>
      </w:pPr>
    </w:p>
    <w:p w:rsidR="00C500C2" w:rsidRPr="00C500C2" w:rsidRDefault="00C500C2" w:rsidP="0036376A">
      <w:pPr>
        <w:spacing w:after="0"/>
        <w:ind w:left="284"/>
        <w:jc w:val="right"/>
        <w:rPr>
          <w:rFonts w:ascii="Times New Roman" w:hAnsi="Times New Roman" w:cs="Times New Roman"/>
          <w:sz w:val="24"/>
          <w:szCs w:val="24"/>
        </w:rPr>
      </w:pPr>
    </w:p>
    <w:p w:rsidR="00C500C2" w:rsidRDefault="00C500C2" w:rsidP="0036376A">
      <w:pPr>
        <w:spacing w:after="0"/>
        <w:ind w:left="284"/>
        <w:jc w:val="right"/>
        <w:rPr>
          <w:rFonts w:ascii="Times New Roman" w:hAnsi="Times New Roman" w:cs="Times New Roman"/>
          <w:sz w:val="24"/>
          <w:szCs w:val="24"/>
        </w:rPr>
      </w:pPr>
    </w:p>
    <w:p w:rsidR="0036376A" w:rsidRDefault="0036376A" w:rsidP="0036376A">
      <w:pPr>
        <w:spacing w:after="0"/>
        <w:ind w:left="284"/>
        <w:jc w:val="right"/>
        <w:rPr>
          <w:rFonts w:ascii="Times New Roman" w:hAnsi="Times New Roman" w:cs="Times New Roman"/>
          <w:sz w:val="24"/>
          <w:szCs w:val="24"/>
        </w:rPr>
      </w:pPr>
    </w:p>
    <w:p w:rsidR="0036376A" w:rsidRDefault="0036376A" w:rsidP="0036376A">
      <w:pPr>
        <w:spacing w:after="0"/>
        <w:ind w:left="284"/>
        <w:jc w:val="right"/>
        <w:rPr>
          <w:rFonts w:ascii="Times New Roman" w:hAnsi="Times New Roman" w:cs="Times New Roman"/>
          <w:sz w:val="24"/>
          <w:szCs w:val="24"/>
        </w:rPr>
      </w:pPr>
    </w:p>
    <w:p w:rsidR="0036376A" w:rsidRDefault="0036376A" w:rsidP="0036376A">
      <w:pPr>
        <w:spacing w:after="0"/>
        <w:ind w:left="284"/>
        <w:jc w:val="right"/>
        <w:rPr>
          <w:rFonts w:ascii="Times New Roman" w:hAnsi="Times New Roman" w:cs="Times New Roman"/>
          <w:sz w:val="24"/>
          <w:szCs w:val="24"/>
        </w:rPr>
      </w:pPr>
    </w:p>
    <w:p w:rsidR="0036376A" w:rsidRDefault="0036376A" w:rsidP="0036376A">
      <w:pPr>
        <w:spacing w:after="0"/>
        <w:ind w:left="284"/>
        <w:jc w:val="right"/>
        <w:rPr>
          <w:rFonts w:ascii="Times New Roman" w:hAnsi="Times New Roman" w:cs="Times New Roman"/>
          <w:sz w:val="24"/>
          <w:szCs w:val="24"/>
        </w:rPr>
      </w:pPr>
    </w:p>
    <w:p w:rsidR="0036376A" w:rsidRDefault="0036376A" w:rsidP="0036376A">
      <w:pPr>
        <w:spacing w:after="0"/>
        <w:ind w:left="284"/>
        <w:jc w:val="right"/>
        <w:rPr>
          <w:rFonts w:ascii="Times New Roman" w:hAnsi="Times New Roman" w:cs="Times New Roman"/>
          <w:sz w:val="24"/>
          <w:szCs w:val="24"/>
        </w:rPr>
      </w:pPr>
    </w:p>
    <w:p w:rsidR="0036376A" w:rsidRDefault="0036376A" w:rsidP="0036376A">
      <w:pPr>
        <w:spacing w:after="0"/>
        <w:ind w:left="284"/>
        <w:jc w:val="right"/>
        <w:rPr>
          <w:rFonts w:ascii="Times New Roman" w:hAnsi="Times New Roman" w:cs="Times New Roman"/>
          <w:sz w:val="24"/>
          <w:szCs w:val="24"/>
        </w:rPr>
      </w:pPr>
    </w:p>
    <w:p w:rsidR="0036376A" w:rsidRDefault="0036376A" w:rsidP="0036376A">
      <w:pPr>
        <w:spacing w:after="0"/>
        <w:ind w:left="284"/>
        <w:jc w:val="right"/>
        <w:rPr>
          <w:rFonts w:ascii="Times New Roman" w:hAnsi="Times New Roman" w:cs="Times New Roman"/>
          <w:sz w:val="24"/>
          <w:szCs w:val="24"/>
        </w:rPr>
      </w:pPr>
    </w:p>
    <w:p w:rsidR="0036376A" w:rsidRDefault="0036376A" w:rsidP="0036376A">
      <w:pPr>
        <w:spacing w:after="0"/>
        <w:ind w:left="284"/>
        <w:jc w:val="right"/>
        <w:rPr>
          <w:rFonts w:ascii="Times New Roman" w:hAnsi="Times New Roman" w:cs="Times New Roman"/>
          <w:sz w:val="24"/>
          <w:szCs w:val="24"/>
        </w:rPr>
      </w:pPr>
    </w:p>
    <w:p w:rsidR="0036376A" w:rsidRDefault="0036376A" w:rsidP="0036376A">
      <w:pPr>
        <w:spacing w:after="0"/>
        <w:ind w:left="284"/>
        <w:jc w:val="right"/>
        <w:rPr>
          <w:rFonts w:ascii="Times New Roman" w:hAnsi="Times New Roman" w:cs="Times New Roman"/>
          <w:sz w:val="24"/>
          <w:szCs w:val="24"/>
        </w:rPr>
      </w:pPr>
    </w:p>
    <w:p w:rsidR="0036376A" w:rsidRDefault="0036376A" w:rsidP="0036376A">
      <w:pPr>
        <w:spacing w:after="0"/>
        <w:ind w:left="284"/>
        <w:jc w:val="right"/>
        <w:rPr>
          <w:rFonts w:ascii="Times New Roman" w:hAnsi="Times New Roman" w:cs="Times New Roman"/>
          <w:sz w:val="24"/>
          <w:szCs w:val="24"/>
        </w:rPr>
      </w:pPr>
    </w:p>
    <w:p w:rsidR="0036376A" w:rsidRDefault="0036376A" w:rsidP="0036376A">
      <w:pPr>
        <w:spacing w:after="0"/>
        <w:ind w:left="284"/>
        <w:jc w:val="right"/>
        <w:rPr>
          <w:rFonts w:ascii="Times New Roman" w:hAnsi="Times New Roman" w:cs="Times New Roman"/>
          <w:sz w:val="24"/>
          <w:szCs w:val="24"/>
        </w:rPr>
      </w:pPr>
    </w:p>
    <w:p w:rsidR="0036376A" w:rsidRDefault="0036376A" w:rsidP="0036376A">
      <w:pPr>
        <w:spacing w:after="0"/>
        <w:ind w:left="284"/>
        <w:jc w:val="right"/>
        <w:rPr>
          <w:rFonts w:ascii="Times New Roman" w:hAnsi="Times New Roman" w:cs="Times New Roman"/>
          <w:sz w:val="24"/>
          <w:szCs w:val="24"/>
        </w:rPr>
      </w:pPr>
    </w:p>
    <w:p w:rsidR="0036376A" w:rsidRDefault="0036376A" w:rsidP="0036376A">
      <w:pPr>
        <w:spacing w:after="0"/>
        <w:ind w:left="284"/>
        <w:jc w:val="right"/>
        <w:rPr>
          <w:rFonts w:ascii="Times New Roman" w:hAnsi="Times New Roman" w:cs="Times New Roman"/>
          <w:sz w:val="24"/>
          <w:szCs w:val="24"/>
        </w:rPr>
      </w:pPr>
    </w:p>
    <w:p w:rsidR="0036376A" w:rsidRDefault="0036376A" w:rsidP="0036376A">
      <w:pPr>
        <w:spacing w:after="0"/>
        <w:ind w:left="284"/>
        <w:jc w:val="right"/>
        <w:rPr>
          <w:rFonts w:ascii="Times New Roman" w:hAnsi="Times New Roman" w:cs="Times New Roman"/>
          <w:sz w:val="24"/>
          <w:szCs w:val="24"/>
        </w:rPr>
      </w:pPr>
    </w:p>
    <w:p w:rsidR="0036376A" w:rsidRDefault="0036376A" w:rsidP="0036376A">
      <w:pPr>
        <w:spacing w:after="0"/>
        <w:ind w:left="284"/>
        <w:jc w:val="right"/>
        <w:rPr>
          <w:rFonts w:ascii="Times New Roman" w:hAnsi="Times New Roman" w:cs="Times New Roman"/>
          <w:sz w:val="24"/>
          <w:szCs w:val="24"/>
        </w:rPr>
      </w:pPr>
    </w:p>
    <w:p w:rsidR="0036376A" w:rsidRPr="00C500C2" w:rsidRDefault="0036376A" w:rsidP="0036376A">
      <w:pPr>
        <w:spacing w:after="0"/>
        <w:ind w:left="284"/>
        <w:jc w:val="right"/>
        <w:rPr>
          <w:rFonts w:ascii="Times New Roman" w:hAnsi="Times New Roman" w:cs="Times New Roman"/>
          <w:sz w:val="24"/>
          <w:szCs w:val="24"/>
        </w:rPr>
      </w:pPr>
    </w:p>
    <w:p w:rsidR="00C500C2" w:rsidRPr="00C500C2" w:rsidRDefault="00C500C2" w:rsidP="0036376A">
      <w:pPr>
        <w:spacing w:after="0"/>
        <w:ind w:left="284"/>
        <w:jc w:val="right"/>
        <w:rPr>
          <w:rFonts w:ascii="Times New Roman" w:hAnsi="Times New Roman" w:cs="Times New Roman"/>
          <w:sz w:val="24"/>
          <w:szCs w:val="24"/>
        </w:rPr>
      </w:pPr>
    </w:p>
    <w:p w:rsidR="00C500C2" w:rsidRPr="00C500C2" w:rsidRDefault="00C500C2" w:rsidP="0036376A">
      <w:pPr>
        <w:spacing w:after="0"/>
        <w:ind w:left="284"/>
        <w:jc w:val="right"/>
        <w:rPr>
          <w:rFonts w:ascii="Times New Roman" w:hAnsi="Times New Roman" w:cs="Times New Roman"/>
          <w:sz w:val="24"/>
          <w:szCs w:val="24"/>
        </w:rPr>
      </w:pPr>
    </w:p>
    <w:p w:rsidR="00C500C2" w:rsidRPr="00C500C2" w:rsidRDefault="00C500C2" w:rsidP="0036376A">
      <w:pPr>
        <w:spacing w:after="0"/>
        <w:ind w:left="284"/>
        <w:jc w:val="right"/>
        <w:rPr>
          <w:rFonts w:ascii="Times New Roman" w:hAnsi="Times New Roman" w:cs="Times New Roman"/>
          <w:sz w:val="24"/>
          <w:szCs w:val="24"/>
        </w:rPr>
      </w:pPr>
    </w:p>
    <w:p w:rsidR="00C500C2" w:rsidRPr="00C500C2" w:rsidRDefault="00C500C2" w:rsidP="0036376A">
      <w:pPr>
        <w:spacing w:after="0"/>
        <w:ind w:left="284"/>
        <w:jc w:val="right"/>
        <w:rPr>
          <w:rFonts w:ascii="Times New Roman" w:hAnsi="Times New Roman" w:cs="Times New Roman"/>
          <w:sz w:val="24"/>
          <w:szCs w:val="24"/>
        </w:rPr>
      </w:pPr>
    </w:p>
    <w:p w:rsidR="00C500C2" w:rsidRPr="00C500C2" w:rsidRDefault="00C500C2" w:rsidP="0036376A">
      <w:pPr>
        <w:spacing w:after="0"/>
        <w:ind w:left="284"/>
        <w:jc w:val="right"/>
        <w:rPr>
          <w:rFonts w:ascii="Times New Roman" w:hAnsi="Times New Roman" w:cs="Times New Roman"/>
          <w:sz w:val="24"/>
          <w:szCs w:val="24"/>
        </w:rPr>
      </w:pPr>
      <w:r w:rsidRPr="00C500C2">
        <w:rPr>
          <w:rFonts w:ascii="Times New Roman" w:hAnsi="Times New Roman" w:cs="Times New Roman"/>
          <w:sz w:val="24"/>
          <w:szCs w:val="24"/>
        </w:rPr>
        <w:lastRenderedPageBreak/>
        <w:t>Приложение № 2 к решению</w:t>
      </w:r>
    </w:p>
    <w:p w:rsidR="00C500C2" w:rsidRPr="00C500C2" w:rsidRDefault="00C500C2" w:rsidP="0036376A">
      <w:pPr>
        <w:spacing w:after="0"/>
        <w:ind w:left="284"/>
        <w:jc w:val="right"/>
        <w:rPr>
          <w:rFonts w:ascii="Times New Roman" w:hAnsi="Times New Roman" w:cs="Times New Roman"/>
          <w:sz w:val="24"/>
          <w:szCs w:val="24"/>
        </w:rPr>
      </w:pPr>
      <w:r w:rsidRPr="00C500C2">
        <w:rPr>
          <w:rFonts w:ascii="Times New Roman" w:hAnsi="Times New Roman" w:cs="Times New Roman"/>
          <w:sz w:val="24"/>
          <w:szCs w:val="24"/>
        </w:rPr>
        <w:t>Совета Усть-Бакчарского сельского поселения</w:t>
      </w:r>
    </w:p>
    <w:p w:rsidR="00C500C2" w:rsidRPr="00C500C2" w:rsidRDefault="00C500C2" w:rsidP="0036376A">
      <w:pPr>
        <w:spacing w:after="0"/>
        <w:ind w:left="284"/>
        <w:jc w:val="center"/>
        <w:rPr>
          <w:rFonts w:ascii="Times New Roman" w:hAnsi="Times New Roman" w:cs="Times New Roman"/>
          <w:sz w:val="24"/>
          <w:szCs w:val="24"/>
        </w:rPr>
      </w:pPr>
      <w:r w:rsidRPr="00C500C2">
        <w:rPr>
          <w:rFonts w:ascii="Times New Roman" w:hAnsi="Times New Roman" w:cs="Times New Roman"/>
          <w:sz w:val="24"/>
          <w:szCs w:val="24"/>
        </w:rPr>
        <w:t xml:space="preserve">                                                                                                             от 00.11.2017 № 00     </w:t>
      </w:r>
    </w:p>
    <w:p w:rsidR="00C500C2" w:rsidRPr="00C500C2" w:rsidRDefault="00C500C2" w:rsidP="0036376A">
      <w:pPr>
        <w:spacing w:after="0"/>
        <w:ind w:left="284"/>
        <w:jc w:val="center"/>
        <w:rPr>
          <w:rFonts w:ascii="Times New Roman" w:hAnsi="Times New Roman" w:cs="Times New Roman"/>
          <w:sz w:val="24"/>
          <w:szCs w:val="24"/>
        </w:rPr>
      </w:pPr>
      <w:r w:rsidRPr="00C500C2">
        <w:rPr>
          <w:rFonts w:ascii="Times New Roman" w:hAnsi="Times New Roman" w:cs="Times New Roman"/>
          <w:bCs/>
          <w:sz w:val="24"/>
          <w:szCs w:val="24"/>
        </w:rPr>
        <w:t>Форма удостоверения</w:t>
      </w:r>
    </w:p>
    <w:p w:rsidR="00C500C2" w:rsidRPr="00C500C2" w:rsidRDefault="00C500C2" w:rsidP="0036376A">
      <w:pPr>
        <w:spacing w:after="0"/>
        <w:ind w:left="284"/>
        <w:jc w:val="center"/>
        <w:rPr>
          <w:rFonts w:ascii="Times New Roman" w:hAnsi="Times New Roman" w:cs="Times New Roman"/>
          <w:sz w:val="24"/>
          <w:szCs w:val="24"/>
        </w:rPr>
      </w:pPr>
      <w:r w:rsidRPr="00C500C2">
        <w:rPr>
          <w:rFonts w:ascii="Times New Roman" w:hAnsi="Times New Roman" w:cs="Times New Roman"/>
          <w:bCs/>
          <w:sz w:val="24"/>
          <w:szCs w:val="24"/>
        </w:rPr>
        <w:t>старосты населенного пункта Усть-Бакчарского сельского поселения</w:t>
      </w:r>
    </w:p>
    <w:p w:rsidR="00C500C2" w:rsidRPr="00C500C2" w:rsidRDefault="00C500C2" w:rsidP="0036376A">
      <w:pPr>
        <w:spacing w:after="0"/>
        <w:ind w:left="284"/>
        <w:rPr>
          <w:rFonts w:ascii="Times New Roman" w:hAnsi="Times New Roman" w:cs="Times New Roman"/>
          <w:sz w:val="24"/>
          <w:szCs w:val="24"/>
        </w:rPr>
      </w:pPr>
    </w:p>
    <w:tbl>
      <w:tblPr>
        <w:tblW w:w="10785"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4651"/>
        <w:gridCol w:w="6134"/>
      </w:tblGrid>
      <w:tr w:rsidR="00C500C2" w:rsidRPr="00C500C2" w:rsidTr="007A6B2F">
        <w:tc>
          <w:tcPr>
            <w:tcW w:w="0" w:type="auto"/>
            <w:tcBorders>
              <w:top w:val="outset" w:sz="6" w:space="0" w:color="auto"/>
              <w:left w:val="outset" w:sz="6" w:space="0" w:color="auto"/>
              <w:bottom w:val="outset" w:sz="6" w:space="0" w:color="auto"/>
              <w:right w:val="outset" w:sz="6" w:space="0" w:color="auto"/>
            </w:tcBorders>
            <w:tcMar>
              <w:top w:w="150" w:type="dxa"/>
              <w:left w:w="225" w:type="dxa"/>
              <w:bottom w:w="150" w:type="dxa"/>
              <w:right w:w="225" w:type="dxa"/>
            </w:tcMar>
            <w:vAlign w:val="center"/>
          </w:tcPr>
          <w:p w:rsidR="00C500C2" w:rsidRPr="00C500C2" w:rsidRDefault="00C500C2" w:rsidP="0036376A">
            <w:pPr>
              <w:spacing w:after="0"/>
              <w:ind w:left="284"/>
              <w:jc w:val="center"/>
              <w:rPr>
                <w:rFonts w:ascii="Times New Roman" w:eastAsia="Times New Roman" w:hAnsi="Times New Roman" w:cs="Times New Roman"/>
                <w:sz w:val="24"/>
                <w:szCs w:val="24"/>
              </w:rPr>
            </w:pPr>
            <w:r w:rsidRPr="00C500C2">
              <w:rPr>
                <w:rFonts w:ascii="Times New Roman" w:hAnsi="Times New Roman" w:cs="Times New Roman"/>
                <w:bCs/>
                <w:sz w:val="24"/>
                <w:szCs w:val="24"/>
              </w:rPr>
              <w:t>Администрация</w:t>
            </w:r>
          </w:p>
          <w:p w:rsidR="00C500C2" w:rsidRPr="00C500C2" w:rsidRDefault="00C500C2" w:rsidP="0036376A">
            <w:pPr>
              <w:spacing w:after="0"/>
              <w:ind w:left="284"/>
              <w:jc w:val="center"/>
              <w:rPr>
                <w:rFonts w:ascii="Times New Roman" w:hAnsi="Times New Roman" w:cs="Times New Roman"/>
                <w:kern w:val="36"/>
                <w:sz w:val="24"/>
                <w:szCs w:val="24"/>
              </w:rPr>
            </w:pPr>
            <w:r w:rsidRPr="00C500C2">
              <w:rPr>
                <w:rFonts w:ascii="Times New Roman" w:hAnsi="Times New Roman" w:cs="Times New Roman"/>
                <w:sz w:val="24"/>
                <w:szCs w:val="24"/>
              </w:rPr>
              <w:t>Усть-Бакчарского сельского поселения</w:t>
            </w:r>
          </w:p>
          <w:p w:rsidR="00C500C2" w:rsidRPr="00C500C2" w:rsidRDefault="00C500C2" w:rsidP="0036376A">
            <w:pPr>
              <w:spacing w:after="0"/>
              <w:ind w:left="284"/>
              <w:jc w:val="center"/>
              <w:rPr>
                <w:rFonts w:ascii="Times New Roman" w:hAnsi="Times New Roman" w:cs="Times New Roman"/>
                <w:sz w:val="24"/>
                <w:szCs w:val="24"/>
              </w:rPr>
            </w:pPr>
            <w:r w:rsidRPr="00C500C2">
              <w:rPr>
                <w:rFonts w:ascii="Times New Roman" w:hAnsi="Times New Roman" w:cs="Times New Roman"/>
                <w:kern w:val="36"/>
                <w:sz w:val="24"/>
                <w:szCs w:val="24"/>
              </w:rPr>
              <w:t xml:space="preserve">Чаинского района </w:t>
            </w:r>
          </w:p>
          <w:p w:rsidR="00C500C2" w:rsidRPr="00C500C2" w:rsidRDefault="00C500C2" w:rsidP="0036376A">
            <w:pPr>
              <w:spacing w:after="0"/>
              <w:ind w:left="284"/>
              <w:jc w:val="center"/>
              <w:rPr>
                <w:rFonts w:ascii="Times New Roman" w:hAnsi="Times New Roman" w:cs="Times New Roman"/>
                <w:sz w:val="24"/>
                <w:szCs w:val="24"/>
              </w:rPr>
            </w:pPr>
            <w:r w:rsidRPr="00C500C2">
              <w:rPr>
                <w:rFonts w:ascii="Times New Roman" w:hAnsi="Times New Roman" w:cs="Times New Roman"/>
                <w:bCs/>
                <w:sz w:val="24"/>
                <w:szCs w:val="24"/>
              </w:rPr>
              <w:t xml:space="preserve">Томской области </w:t>
            </w:r>
          </w:p>
          <w:p w:rsidR="00C500C2" w:rsidRPr="00C500C2" w:rsidRDefault="00C500C2" w:rsidP="0036376A">
            <w:pPr>
              <w:spacing w:after="0"/>
              <w:ind w:left="284"/>
              <w:rPr>
                <w:rFonts w:ascii="Times New Roman" w:hAnsi="Times New Roman" w:cs="Times New Roman"/>
                <w:sz w:val="24"/>
                <w:szCs w:val="24"/>
              </w:rPr>
            </w:pPr>
          </w:p>
          <w:p w:rsidR="00C500C2" w:rsidRPr="00C500C2" w:rsidRDefault="00C500C2" w:rsidP="0036376A">
            <w:pPr>
              <w:spacing w:after="0"/>
              <w:ind w:left="284"/>
              <w:rPr>
                <w:rFonts w:ascii="Times New Roman" w:hAnsi="Times New Roman" w:cs="Times New Roman"/>
                <w:sz w:val="24"/>
                <w:szCs w:val="24"/>
              </w:rPr>
            </w:pPr>
            <w:r w:rsidRPr="00C500C2">
              <w:rPr>
                <w:rFonts w:ascii="Times New Roman" w:hAnsi="Times New Roman" w:cs="Times New Roman"/>
                <w:sz w:val="24"/>
                <w:szCs w:val="24"/>
              </w:rPr>
              <w:t>Дата выдачи</w:t>
            </w:r>
          </w:p>
          <w:p w:rsidR="00C500C2" w:rsidRPr="00C500C2" w:rsidRDefault="00C500C2" w:rsidP="0036376A">
            <w:pPr>
              <w:spacing w:after="0"/>
              <w:ind w:left="284"/>
              <w:rPr>
                <w:rFonts w:ascii="Times New Roman" w:hAnsi="Times New Roman" w:cs="Times New Roman"/>
                <w:sz w:val="24"/>
                <w:szCs w:val="24"/>
              </w:rPr>
            </w:pPr>
          </w:p>
          <w:p w:rsidR="00C500C2" w:rsidRPr="00C500C2" w:rsidRDefault="00C500C2" w:rsidP="0036376A">
            <w:pPr>
              <w:spacing w:after="0"/>
              <w:ind w:left="284"/>
              <w:rPr>
                <w:rFonts w:ascii="Times New Roman" w:hAnsi="Times New Roman" w:cs="Times New Roman"/>
                <w:sz w:val="24"/>
                <w:szCs w:val="24"/>
              </w:rPr>
            </w:pPr>
            <w:r w:rsidRPr="00C500C2">
              <w:rPr>
                <w:rFonts w:ascii="Times New Roman" w:hAnsi="Times New Roman" w:cs="Times New Roman"/>
                <w:sz w:val="24"/>
                <w:szCs w:val="24"/>
              </w:rPr>
              <w:t>«____» ________20 ___г.</w:t>
            </w:r>
          </w:p>
          <w:p w:rsidR="00C500C2" w:rsidRPr="00C500C2" w:rsidRDefault="00C500C2" w:rsidP="0036376A">
            <w:pPr>
              <w:spacing w:after="0"/>
              <w:ind w:left="284"/>
              <w:rPr>
                <w:rFonts w:ascii="Times New Roman" w:hAnsi="Times New Roman" w:cs="Times New Roman"/>
                <w:sz w:val="24"/>
                <w:szCs w:val="24"/>
              </w:rPr>
            </w:pPr>
            <w:r w:rsidRPr="00C500C2">
              <w:rPr>
                <w:rFonts w:ascii="Times New Roman" w:hAnsi="Times New Roman" w:cs="Times New Roman"/>
                <w:sz w:val="24"/>
                <w:szCs w:val="24"/>
              </w:rPr>
              <w:t>М.П.</w:t>
            </w:r>
          </w:p>
          <w:p w:rsidR="00C500C2" w:rsidRPr="00C500C2" w:rsidRDefault="00C500C2" w:rsidP="0036376A">
            <w:pPr>
              <w:spacing w:after="0"/>
              <w:ind w:left="284"/>
              <w:rPr>
                <w:rFonts w:ascii="Times New Roman" w:hAnsi="Times New Roman" w:cs="Times New Roman"/>
                <w:sz w:val="24"/>
                <w:szCs w:val="24"/>
              </w:rPr>
            </w:pPr>
          </w:p>
          <w:p w:rsidR="00C500C2" w:rsidRPr="00C500C2" w:rsidRDefault="00C500C2" w:rsidP="0036376A">
            <w:pPr>
              <w:spacing w:after="0"/>
              <w:ind w:left="284"/>
              <w:jc w:val="center"/>
              <w:rPr>
                <w:rFonts w:ascii="Times New Roman" w:hAnsi="Times New Roman" w:cs="Times New Roman"/>
                <w:sz w:val="24"/>
                <w:szCs w:val="24"/>
              </w:rPr>
            </w:pPr>
            <w:r w:rsidRPr="00C500C2">
              <w:rPr>
                <w:rFonts w:ascii="Times New Roman" w:hAnsi="Times New Roman" w:cs="Times New Roman"/>
                <w:sz w:val="24"/>
                <w:szCs w:val="24"/>
              </w:rPr>
              <w:t>Настоящее удостоверение подлежит возврату</w:t>
            </w:r>
          </w:p>
          <w:p w:rsidR="00C500C2" w:rsidRPr="00C500C2" w:rsidRDefault="00C500C2" w:rsidP="0036376A">
            <w:pPr>
              <w:spacing w:after="0"/>
              <w:ind w:left="284"/>
              <w:jc w:val="center"/>
              <w:rPr>
                <w:rFonts w:ascii="Times New Roman" w:hAnsi="Times New Roman" w:cs="Times New Roman"/>
                <w:sz w:val="24"/>
                <w:szCs w:val="24"/>
              </w:rPr>
            </w:pPr>
            <w:r w:rsidRPr="00C500C2">
              <w:rPr>
                <w:rFonts w:ascii="Times New Roman" w:hAnsi="Times New Roman" w:cs="Times New Roman"/>
                <w:sz w:val="24"/>
                <w:szCs w:val="24"/>
              </w:rPr>
              <w:t>при оставлении должности старосты</w:t>
            </w:r>
          </w:p>
        </w:tc>
        <w:tc>
          <w:tcPr>
            <w:tcW w:w="0" w:type="auto"/>
            <w:tcBorders>
              <w:top w:val="outset" w:sz="6" w:space="0" w:color="auto"/>
              <w:left w:val="outset" w:sz="6" w:space="0" w:color="auto"/>
              <w:bottom w:val="outset" w:sz="6" w:space="0" w:color="auto"/>
              <w:right w:val="outset" w:sz="6" w:space="0" w:color="auto"/>
            </w:tcBorders>
            <w:tcMar>
              <w:top w:w="150" w:type="dxa"/>
              <w:left w:w="225" w:type="dxa"/>
              <w:bottom w:w="150" w:type="dxa"/>
              <w:right w:w="225" w:type="dxa"/>
            </w:tcMar>
            <w:vAlign w:val="center"/>
          </w:tcPr>
          <w:p w:rsidR="00C500C2" w:rsidRPr="00C500C2" w:rsidRDefault="00C500C2" w:rsidP="0036376A">
            <w:pPr>
              <w:shd w:val="clear" w:color="auto" w:fill="FFFFFF"/>
              <w:spacing w:after="0"/>
              <w:ind w:left="284"/>
              <w:jc w:val="center"/>
              <w:rPr>
                <w:rFonts w:ascii="Times New Roman" w:eastAsia="Times New Roman" w:hAnsi="Times New Roman" w:cs="Times New Roman"/>
                <w:sz w:val="24"/>
                <w:szCs w:val="24"/>
              </w:rPr>
            </w:pPr>
          </w:p>
          <w:p w:rsidR="00C500C2" w:rsidRPr="00C500C2" w:rsidRDefault="00C500C2" w:rsidP="0036376A">
            <w:pPr>
              <w:shd w:val="clear" w:color="auto" w:fill="FFFFFF"/>
              <w:spacing w:after="0"/>
              <w:ind w:left="284"/>
              <w:jc w:val="center"/>
              <w:rPr>
                <w:rFonts w:ascii="Times New Roman" w:hAnsi="Times New Roman" w:cs="Times New Roman"/>
                <w:sz w:val="24"/>
                <w:szCs w:val="24"/>
              </w:rPr>
            </w:pPr>
            <w:r w:rsidRPr="00C500C2">
              <w:rPr>
                <w:rFonts w:ascii="Times New Roman" w:hAnsi="Times New Roman" w:cs="Times New Roman"/>
                <w:bCs/>
                <w:sz w:val="24"/>
                <w:szCs w:val="24"/>
              </w:rPr>
              <w:t>УДОСТОВЕРЕНИЕ СТАРОСТЫ № ____</w:t>
            </w:r>
          </w:p>
          <w:p w:rsidR="00C500C2" w:rsidRPr="00C500C2" w:rsidRDefault="00C500C2" w:rsidP="0036376A">
            <w:pPr>
              <w:shd w:val="clear" w:color="auto" w:fill="FFFFFF"/>
              <w:spacing w:after="0"/>
              <w:ind w:left="284"/>
              <w:jc w:val="center"/>
              <w:rPr>
                <w:rFonts w:ascii="Times New Roman" w:hAnsi="Times New Roman" w:cs="Times New Roman"/>
                <w:sz w:val="24"/>
                <w:szCs w:val="24"/>
              </w:rPr>
            </w:pPr>
            <w:r w:rsidRPr="00C500C2">
              <w:rPr>
                <w:rFonts w:ascii="Times New Roman" w:hAnsi="Times New Roman" w:cs="Times New Roman"/>
                <w:sz w:val="24"/>
                <w:szCs w:val="24"/>
              </w:rPr>
              <w:t>Фамилия _____________________________</w:t>
            </w:r>
          </w:p>
          <w:p w:rsidR="00C500C2" w:rsidRPr="00C500C2" w:rsidRDefault="00C500C2" w:rsidP="0036376A">
            <w:pPr>
              <w:shd w:val="clear" w:color="auto" w:fill="FFFFFF"/>
              <w:spacing w:after="0"/>
              <w:ind w:left="284"/>
              <w:jc w:val="center"/>
              <w:rPr>
                <w:rFonts w:ascii="Times New Roman" w:hAnsi="Times New Roman" w:cs="Times New Roman"/>
                <w:sz w:val="24"/>
                <w:szCs w:val="24"/>
              </w:rPr>
            </w:pPr>
            <w:r w:rsidRPr="00C500C2">
              <w:rPr>
                <w:rFonts w:ascii="Times New Roman" w:hAnsi="Times New Roman" w:cs="Times New Roman"/>
                <w:sz w:val="24"/>
                <w:szCs w:val="24"/>
              </w:rPr>
              <w:t>Имя _________________________________</w:t>
            </w:r>
          </w:p>
          <w:p w:rsidR="00C500C2" w:rsidRPr="00C500C2" w:rsidRDefault="00C500C2" w:rsidP="0036376A">
            <w:pPr>
              <w:shd w:val="clear" w:color="auto" w:fill="FFFFFF"/>
              <w:spacing w:after="0"/>
              <w:ind w:left="284"/>
              <w:jc w:val="center"/>
              <w:rPr>
                <w:rFonts w:ascii="Times New Roman" w:hAnsi="Times New Roman" w:cs="Times New Roman"/>
                <w:sz w:val="24"/>
                <w:szCs w:val="24"/>
              </w:rPr>
            </w:pPr>
            <w:r w:rsidRPr="00C500C2">
              <w:rPr>
                <w:rFonts w:ascii="Times New Roman" w:hAnsi="Times New Roman" w:cs="Times New Roman"/>
                <w:sz w:val="24"/>
                <w:szCs w:val="24"/>
              </w:rPr>
              <w:t>Отчество_____________________________</w:t>
            </w:r>
          </w:p>
          <w:p w:rsidR="00C500C2" w:rsidRPr="00C500C2" w:rsidRDefault="00C500C2" w:rsidP="0036376A">
            <w:pPr>
              <w:shd w:val="clear" w:color="auto" w:fill="FFFFFF"/>
              <w:spacing w:after="0"/>
              <w:ind w:left="284"/>
              <w:jc w:val="center"/>
              <w:rPr>
                <w:rFonts w:ascii="Times New Roman" w:hAnsi="Times New Roman" w:cs="Times New Roman"/>
                <w:sz w:val="24"/>
                <w:szCs w:val="24"/>
              </w:rPr>
            </w:pPr>
          </w:p>
          <w:p w:rsidR="00C500C2" w:rsidRPr="00C500C2" w:rsidRDefault="00C500C2" w:rsidP="0036376A">
            <w:pPr>
              <w:shd w:val="clear" w:color="auto" w:fill="FFFFFF"/>
              <w:spacing w:after="0"/>
              <w:ind w:left="284"/>
              <w:jc w:val="center"/>
              <w:rPr>
                <w:rFonts w:ascii="Times New Roman" w:hAnsi="Times New Roman" w:cs="Times New Roman"/>
                <w:sz w:val="24"/>
                <w:szCs w:val="24"/>
              </w:rPr>
            </w:pPr>
            <w:r w:rsidRPr="00C500C2">
              <w:rPr>
                <w:rFonts w:ascii="Times New Roman" w:hAnsi="Times New Roman" w:cs="Times New Roman"/>
                <w:bCs/>
                <w:sz w:val="24"/>
                <w:szCs w:val="24"/>
              </w:rPr>
              <w:t>_________</w:t>
            </w:r>
            <w:r w:rsidRPr="00C500C2">
              <w:rPr>
                <w:rFonts w:ascii="Times New Roman" w:hAnsi="Times New Roman" w:cs="Times New Roman"/>
                <w:sz w:val="24"/>
                <w:szCs w:val="24"/>
              </w:rPr>
              <w:t>____________________________________</w:t>
            </w:r>
          </w:p>
          <w:p w:rsidR="00C500C2" w:rsidRPr="00C500C2" w:rsidRDefault="00C500C2" w:rsidP="0036376A">
            <w:pPr>
              <w:shd w:val="clear" w:color="auto" w:fill="FFFFFF"/>
              <w:spacing w:after="0"/>
              <w:ind w:left="284"/>
              <w:jc w:val="center"/>
              <w:rPr>
                <w:rFonts w:ascii="Times New Roman" w:hAnsi="Times New Roman" w:cs="Times New Roman"/>
                <w:sz w:val="24"/>
                <w:szCs w:val="24"/>
              </w:rPr>
            </w:pPr>
            <w:r w:rsidRPr="00C500C2">
              <w:rPr>
                <w:rFonts w:ascii="Times New Roman" w:hAnsi="Times New Roman" w:cs="Times New Roman"/>
                <w:sz w:val="24"/>
                <w:szCs w:val="24"/>
              </w:rPr>
              <w:t>______________________________________</w:t>
            </w:r>
          </w:p>
          <w:p w:rsidR="00C500C2" w:rsidRPr="00C500C2" w:rsidRDefault="00C500C2" w:rsidP="0036376A">
            <w:pPr>
              <w:shd w:val="clear" w:color="auto" w:fill="FFFFFF"/>
              <w:spacing w:after="0"/>
              <w:ind w:left="284"/>
              <w:jc w:val="center"/>
              <w:rPr>
                <w:rFonts w:ascii="Times New Roman" w:hAnsi="Times New Roman" w:cs="Times New Roman"/>
                <w:sz w:val="24"/>
                <w:szCs w:val="24"/>
              </w:rPr>
            </w:pPr>
            <w:r w:rsidRPr="00C500C2">
              <w:rPr>
                <w:rFonts w:ascii="Times New Roman" w:hAnsi="Times New Roman" w:cs="Times New Roman"/>
                <w:sz w:val="24"/>
                <w:szCs w:val="24"/>
              </w:rPr>
              <w:t>(наименование населенного пункта)</w:t>
            </w:r>
          </w:p>
          <w:p w:rsidR="00C500C2" w:rsidRPr="00C500C2" w:rsidRDefault="00C500C2" w:rsidP="0036376A">
            <w:pPr>
              <w:shd w:val="clear" w:color="auto" w:fill="FFFFFF"/>
              <w:spacing w:after="0"/>
              <w:ind w:left="284"/>
              <w:rPr>
                <w:rFonts w:ascii="Times New Roman" w:hAnsi="Times New Roman" w:cs="Times New Roman"/>
                <w:sz w:val="24"/>
                <w:szCs w:val="24"/>
              </w:rPr>
            </w:pPr>
          </w:p>
          <w:p w:rsidR="00C500C2" w:rsidRPr="00C500C2" w:rsidRDefault="00C500C2" w:rsidP="0036376A">
            <w:pPr>
              <w:shd w:val="clear" w:color="auto" w:fill="FFFFFF"/>
              <w:spacing w:after="0"/>
              <w:ind w:left="284"/>
              <w:rPr>
                <w:rFonts w:ascii="Times New Roman" w:hAnsi="Times New Roman" w:cs="Times New Roman"/>
                <w:sz w:val="24"/>
                <w:szCs w:val="24"/>
              </w:rPr>
            </w:pPr>
            <w:r w:rsidRPr="00C500C2">
              <w:rPr>
                <w:rFonts w:ascii="Times New Roman" w:hAnsi="Times New Roman" w:cs="Times New Roman"/>
                <w:sz w:val="24"/>
                <w:szCs w:val="24"/>
              </w:rPr>
              <w:t>Глава М.П.</w:t>
            </w:r>
          </w:p>
          <w:p w:rsidR="00C500C2" w:rsidRPr="00C500C2" w:rsidRDefault="00C500C2" w:rsidP="0036376A">
            <w:pPr>
              <w:shd w:val="clear" w:color="auto" w:fill="FFFFFF"/>
              <w:spacing w:after="0"/>
              <w:ind w:left="284"/>
              <w:rPr>
                <w:rFonts w:ascii="Times New Roman" w:hAnsi="Times New Roman" w:cs="Times New Roman"/>
                <w:sz w:val="24"/>
                <w:szCs w:val="24"/>
              </w:rPr>
            </w:pPr>
            <w:r w:rsidRPr="00C500C2">
              <w:rPr>
                <w:rFonts w:ascii="Times New Roman" w:hAnsi="Times New Roman" w:cs="Times New Roman"/>
                <w:sz w:val="24"/>
                <w:szCs w:val="24"/>
              </w:rPr>
              <w:t>Усть-Бакчарского сельского поселения</w:t>
            </w:r>
          </w:p>
          <w:p w:rsidR="00C500C2" w:rsidRPr="00C500C2" w:rsidRDefault="00C500C2" w:rsidP="0036376A">
            <w:pPr>
              <w:shd w:val="clear" w:color="auto" w:fill="FFFFFF"/>
              <w:spacing w:after="0"/>
              <w:ind w:left="284"/>
              <w:rPr>
                <w:rFonts w:ascii="Times New Roman" w:hAnsi="Times New Roman" w:cs="Times New Roman"/>
                <w:sz w:val="24"/>
                <w:szCs w:val="24"/>
              </w:rPr>
            </w:pPr>
            <w:r w:rsidRPr="00C500C2">
              <w:rPr>
                <w:rFonts w:ascii="Times New Roman" w:hAnsi="Times New Roman" w:cs="Times New Roman"/>
                <w:sz w:val="24"/>
                <w:szCs w:val="24"/>
              </w:rPr>
              <w:t>_____________________ ________________</w:t>
            </w:r>
          </w:p>
          <w:p w:rsidR="00C500C2" w:rsidRPr="00C500C2" w:rsidRDefault="00C500C2" w:rsidP="0036376A">
            <w:pPr>
              <w:shd w:val="clear" w:color="auto" w:fill="FFFFFF"/>
              <w:spacing w:after="0"/>
              <w:ind w:left="284"/>
              <w:jc w:val="center"/>
              <w:rPr>
                <w:rFonts w:ascii="Times New Roman" w:hAnsi="Times New Roman" w:cs="Times New Roman"/>
                <w:sz w:val="24"/>
                <w:szCs w:val="24"/>
              </w:rPr>
            </w:pPr>
            <w:r w:rsidRPr="00C500C2">
              <w:rPr>
                <w:rFonts w:ascii="Times New Roman" w:hAnsi="Times New Roman" w:cs="Times New Roman"/>
                <w:sz w:val="24"/>
                <w:szCs w:val="24"/>
              </w:rPr>
              <w:t>(подпись) (ФИО)</w:t>
            </w:r>
          </w:p>
          <w:p w:rsidR="00C500C2" w:rsidRPr="00C500C2" w:rsidRDefault="00C500C2" w:rsidP="0036376A">
            <w:pPr>
              <w:spacing w:after="0"/>
              <w:ind w:left="284"/>
              <w:rPr>
                <w:rFonts w:ascii="Times New Roman" w:hAnsi="Times New Roman" w:cs="Times New Roman"/>
                <w:sz w:val="24"/>
                <w:szCs w:val="24"/>
              </w:rPr>
            </w:pPr>
          </w:p>
        </w:tc>
      </w:tr>
    </w:tbl>
    <w:p w:rsidR="00C500C2" w:rsidRPr="00C500C2" w:rsidRDefault="00C500C2" w:rsidP="0036376A">
      <w:pPr>
        <w:spacing w:after="0"/>
        <w:jc w:val="both"/>
        <w:rPr>
          <w:rFonts w:ascii="Times New Roman" w:hAnsi="Times New Roman" w:cs="Times New Roman"/>
          <w:sz w:val="24"/>
          <w:szCs w:val="24"/>
        </w:rPr>
      </w:pPr>
    </w:p>
    <w:p w:rsidR="00C500C2" w:rsidRPr="00C500C2" w:rsidRDefault="00C500C2" w:rsidP="0036376A">
      <w:pPr>
        <w:spacing w:after="0"/>
        <w:ind w:firstLine="708"/>
        <w:rPr>
          <w:rFonts w:ascii="Times New Roman" w:hAnsi="Times New Roman" w:cs="Times New Roman"/>
          <w:sz w:val="24"/>
          <w:szCs w:val="24"/>
        </w:rPr>
      </w:pPr>
    </w:p>
    <w:p w:rsidR="00C500C2" w:rsidRPr="00C500C2" w:rsidRDefault="00C500C2" w:rsidP="0036376A">
      <w:pPr>
        <w:spacing w:after="0" w:line="240" w:lineRule="auto"/>
        <w:ind w:left="284" w:firstLine="850"/>
        <w:contextualSpacing/>
        <w:jc w:val="center"/>
        <w:rPr>
          <w:rFonts w:ascii="Times New Roman" w:hAnsi="Times New Roman" w:cs="Times New Roman"/>
          <w:sz w:val="24"/>
          <w:szCs w:val="24"/>
        </w:rPr>
      </w:pPr>
    </w:p>
    <w:p w:rsidR="00C500C2" w:rsidRPr="00C500C2" w:rsidRDefault="00C500C2" w:rsidP="00C500C2">
      <w:pPr>
        <w:spacing w:after="0" w:line="240" w:lineRule="auto"/>
        <w:ind w:left="284" w:firstLine="850"/>
        <w:contextualSpacing/>
        <w:jc w:val="center"/>
        <w:rPr>
          <w:rFonts w:ascii="Times New Roman" w:hAnsi="Times New Roman" w:cs="Times New Roman"/>
          <w:sz w:val="24"/>
          <w:szCs w:val="24"/>
        </w:rPr>
      </w:pPr>
    </w:p>
    <w:p w:rsidR="00C500C2" w:rsidRPr="00C500C2" w:rsidRDefault="00C500C2" w:rsidP="00C500C2">
      <w:pPr>
        <w:spacing w:after="0" w:line="240" w:lineRule="auto"/>
        <w:ind w:left="284" w:firstLine="850"/>
        <w:contextualSpacing/>
        <w:jc w:val="center"/>
        <w:rPr>
          <w:rFonts w:ascii="Times New Roman" w:hAnsi="Times New Roman" w:cs="Times New Roman"/>
          <w:sz w:val="24"/>
          <w:szCs w:val="24"/>
        </w:rPr>
      </w:pPr>
    </w:p>
    <w:p w:rsidR="00C500C2" w:rsidRPr="00C500C2" w:rsidRDefault="00C500C2" w:rsidP="00C500C2">
      <w:pPr>
        <w:spacing w:after="0" w:line="240" w:lineRule="auto"/>
        <w:ind w:left="284" w:firstLine="850"/>
        <w:contextualSpacing/>
        <w:jc w:val="center"/>
        <w:rPr>
          <w:rFonts w:ascii="Times New Roman" w:hAnsi="Times New Roman" w:cs="Times New Roman"/>
          <w:sz w:val="24"/>
          <w:szCs w:val="24"/>
        </w:rPr>
      </w:pPr>
    </w:p>
    <w:p w:rsidR="00C500C2" w:rsidRPr="00C500C2" w:rsidRDefault="00C500C2" w:rsidP="00C500C2">
      <w:pPr>
        <w:spacing w:after="0" w:line="240" w:lineRule="auto"/>
        <w:ind w:left="284" w:firstLine="850"/>
        <w:contextualSpacing/>
        <w:jc w:val="center"/>
        <w:rPr>
          <w:rFonts w:ascii="Times New Roman" w:hAnsi="Times New Roman" w:cs="Times New Roman"/>
          <w:sz w:val="24"/>
          <w:szCs w:val="24"/>
        </w:rPr>
      </w:pPr>
    </w:p>
    <w:p w:rsidR="00C500C2" w:rsidRPr="00C500C2" w:rsidRDefault="00C500C2" w:rsidP="00C500C2">
      <w:pPr>
        <w:spacing w:after="0" w:line="240" w:lineRule="auto"/>
        <w:ind w:left="284" w:firstLine="850"/>
        <w:contextualSpacing/>
        <w:jc w:val="center"/>
        <w:rPr>
          <w:rFonts w:ascii="Times New Roman" w:hAnsi="Times New Roman" w:cs="Times New Roman"/>
          <w:sz w:val="24"/>
          <w:szCs w:val="24"/>
        </w:rPr>
      </w:pPr>
    </w:p>
    <w:p w:rsidR="00C500C2" w:rsidRPr="00C500C2" w:rsidRDefault="00C500C2" w:rsidP="00C500C2">
      <w:pPr>
        <w:spacing w:after="0" w:line="240" w:lineRule="auto"/>
        <w:ind w:left="284" w:firstLine="850"/>
        <w:contextualSpacing/>
        <w:jc w:val="center"/>
        <w:rPr>
          <w:rFonts w:ascii="Times New Roman" w:hAnsi="Times New Roman" w:cs="Times New Roman"/>
          <w:sz w:val="24"/>
          <w:szCs w:val="24"/>
        </w:rPr>
      </w:pPr>
    </w:p>
    <w:p w:rsidR="00C500C2" w:rsidRPr="00C500C2" w:rsidRDefault="00C500C2" w:rsidP="00C500C2">
      <w:pPr>
        <w:spacing w:after="0" w:line="240" w:lineRule="auto"/>
        <w:ind w:left="284" w:firstLine="850"/>
        <w:contextualSpacing/>
        <w:jc w:val="center"/>
        <w:rPr>
          <w:rFonts w:ascii="Times New Roman" w:hAnsi="Times New Roman" w:cs="Times New Roman"/>
          <w:sz w:val="24"/>
          <w:szCs w:val="24"/>
        </w:rPr>
      </w:pPr>
    </w:p>
    <w:p w:rsidR="00C500C2" w:rsidRPr="00C500C2" w:rsidRDefault="00C500C2" w:rsidP="00C500C2">
      <w:pPr>
        <w:spacing w:after="0" w:line="240" w:lineRule="auto"/>
        <w:ind w:left="284" w:firstLine="850"/>
        <w:contextualSpacing/>
        <w:jc w:val="center"/>
        <w:rPr>
          <w:rFonts w:ascii="Times New Roman" w:hAnsi="Times New Roman" w:cs="Times New Roman"/>
          <w:sz w:val="24"/>
          <w:szCs w:val="24"/>
        </w:rPr>
      </w:pPr>
    </w:p>
    <w:p w:rsidR="00C500C2" w:rsidRPr="00C500C2" w:rsidRDefault="00C500C2" w:rsidP="00C500C2">
      <w:pPr>
        <w:spacing w:after="0" w:line="240" w:lineRule="auto"/>
        <w:ind w:left="284" w:firstLine="850"/>
        <w:contextualSpacing/>
        <w:jc w:val="center"/>
        <w:rPr>
          <w:rFonts w:ascii="Times New Roman" w:hAnsi="Times New Roman" w:cs="Times New Roman"/>
          <w:sz w:val="24"/>
          <w:szCs w:val="24"/>
        </w:rPr>
      </w:pPr>
    </w:p>
    <w:p w:rsidR="001A5A0D" w:rsidRPr="00C500C2" w:rsidRDefault="001A5A0D" w:rsidP="00C726B5">
      <w:pPr>
        <w:tabs>
          <w:tab w:val="left" w:pos="708"/>
          <w:tab w:val="left" w:pos="1416"/>
          <w:tab w:val="left" w:pos="2124"/>
          <w:tab w:val="left" w:pos="2832"/>
          <w:tab w:val="left" w:pos="3540"/>
          <w:tab w:val="left" w:pos="4248"/>
          <w:tab w:val="left" w:pos="4956"/>
          <w:tab w:val="left" w:pos="5664"/>
          <w:tab w:val="left" w:pos="7455"/>
        </w:tabs>
        <w:autoSpaceDE w:val="0"/>
        <w:autoSpaceDN w:val="0"/>
        <w:adjustRightInd w:val="0"/>
        <w:spacing w:after="0" w:line="240" w:lineRule="auto"/>
        <w:jc w:val="both"/>
        <w:rPr>
          <w:rFonts w:ascii="Times New Roman" w:eastAsia="Calibri" w:hAnsi="Times New Roman" w:cs="Times New Roman"/>
          <w:sz w:val="24"/>
          <w:szCs w:val="24"/>
          <w:lang w:eastAsia="en-US"/>
        </w:rPr>
      </w:pPr>
    </w:p>
    <w:p w:rsidR="001A5A0D" w:rsidRPr="00C500C2" w:rsidRDefault="001A5A0D" w:rsidP="00C726B5">
      <w:pPr>
        <w:tabs>
          <w:tab w:val="left" w:pos="708"/>
          <w:tab w:val="left" w:pos="1416"/>
          <w:tab w:val="left" w:pos="2124"/>
          <w:tab w:val="left" w:pos="2832"/>
          <w:tab w:val="left" w:pos="3540"/>
          <w:tab w:val="left" w:pos="4248"/>
          <w:tab w:val="left" w:pos="4956"/>
          <w:tab w:val="left" w:pos="5664"/>
          <w:tab w:val="left" w:pos="7455"/>
        </w:tabs>
        <w:autoSpaceDE w:val="0"/>
        <w:autoSpaceDN w:val="0"/>
        <w:adjustRightInd w:val="0"/>
        <w:spacing w:after="0" w:line="240" w:lineRule="auto"/>
        <w:jc w:val="both"/>
        <w:rPr>
          <w:rFonts w:ascii="Times New Roman" w:eastAsia="Calibri" w:hAnsi="Times New Roman" w:cs="Times New Roman"/>
          <w:sz w:val="24"/>
          <w:szCs w:val="24"/>
          <w:lang w:eastAsia="en-US"/>
        </w:rPr>
      </w:pPr>
    </w:p>
    <w:p w:rsidR="001A5A0D" w:rsidRPr="00C500C2" w:rsidRDefault="001A5A0D" w:rsidP="00C726B5">
      <w:pPr>
        <w:tabs>
          <w:tab w:val="left" w:pos="708"/>
          <w:tab w:val="left" w:pos="1416"/>
          <w:tab w:val="left" w:pos="2124"/>
          <w:tab w:val="left" w:pos="2832"/>
          <w:tab w:val="left" w:pos="3540"/>
          <w:tab w:val="left" w:pos="4248"/>
          <w:tab w:val="left" w:pos="4956"/>
          <w:tab w:val="left" w:pos="5664"/>
          <w:tab w:val="left" w:pos="7455"/>
        </w:tabs>
        <w:autoSpaceDE w:val="0"/>
        <w:autoSpaceDN w:val="0"/>
        <w:adjustRightInd w:val="0"/>
        <w:spacing w:after="0" w:line="240" w:lineRule="auto"/>
        <w:jc w:val="both"/>
        <w:rPr>
          <w:rFonts w:ascii="Times New Roman" w:eastAsia="Calibri" w:hAnsi="Times New Roman" w:cs="Times New Roman"/>
          <w:sz w:val="24"/>
          <w:szCs w:val="24"/>
          <w:lang w:eastAsia="en-US"/>
        </w:rPr>
      </w:pPr>
    </w:p>
    <w:p w:rsidR="001A5A0D" w:rsidRPr="00C500C2" w:rsidRDefault="001A5A0D" w:rsidP="00C726B5">
      <w:pPr>
        <w:tabs>
          <w:tab w:val="left" w:pos="708"/>
          <w:tab w:val="left" w:pos="1416"/>
          <w:tab w:val="left" w:pos="2124"/>
          <w:tab w:val="left" w:pos="2832"/>
          <w:tab w:val="left" w:pos="3540"/>
          <w:tab w:val="left" w:pos="4248"/>
          <w:tab w:val="left" w:pos="4956"/>
          <w:tab w:val="left" w:pos="5664"/>
          <w:tab w:val="left" w:pos="7455"/>
        </w:tabs>
        <w:autoSpaceDE w:val="0"/>
        <w:autoSpaceDN w:val="0"/>
        <w:adjustRightInd w:val="0"/>
        <w:spacing w:after="0" w:line="240" w:lineRule="auto"/>
        <w:jc w:val="both"/>
        <w:rPr>
          <w:rFonts w:ascii="Times New Roman" w:eastAsia="Calibri" w:hAnsi="Times New Roman" w:cs="Times New Roman"/>
          <w:sz w:val="24"/>
          <w:szCs w:val="24"/>
          <w:lang w:eastAsia="en-US"/>
        </w:rPr>
      </w:pPr>
    </w:p>
    <w:p w:rsidR="001A5A0D" w:rsidRPr="00C500C2" w:rsidRDefault="001A5A0D" w:rsidP="00C726B5">
      <w:pPr>
        <w:tabs>
          <w:tab w:val="left" w:pos="708"/>
          <w:tab w:val="left" w:pos="1416"/>
          <w:tab w:val="left" w:pos="2124"/>
          <w:tab w:val="left" w:pos="2832"/>
          <w:tab w:val="left" w:pos="3540"/>
          <w:tab w:val="left" w:pos="4248"/>
          <w:tab w:val="left" w:pos="4956"/>
          <w:tab w:val="left" w:pos="5664"/>
          <w:tab w:val="left" w:pos="7455"/>
        </w:tabs>
        <w:autoSpaceDE w:val="0"/>
        <w:autoSpaceDN w:val="0"/>
        <w:adjustRightInd w:val="0"/>
        <w:spacing w:after="0" w:line="240" w:lineRule="auto"/>
        <w:jc w:val="both"/>
        <w:rPr>
          <w:rFonts w:ascii="Times New Roman" w:eastAsia="Calibri" w:hAnsi="Times New Roman" w:cs="Times New Roman"/>
          <w:sz w:val="24"/>
          <w:szCs w:val="24"/>
          <w:lang w:eastAsia="en-US"/>
        </w:rPr>
      </w:pPr>
    </w:p>
    <w:p w:rsidR="001A5A0D" w:rsidRPr="00C500C2" w:rsidRDefault="001A5A0D" w:rsidP="00C726B5">
      <w:pPr>
        <w:tabs>
          <w:tab w:val="left" w:pos="708"/>
          <w:tab w:val="left" w:pos="1416"/>
          <w:tab w:val="left" w:pos="2124"/>
          <w:tab w:val="left" w:pos="2832"/>
          <w:tab w:val="left" w:pos="3540"/>
          <w:tab w:val="left" w:pos="4248"/>
          <w:tab w:val="left" w:pos="4956"/>
          <w:tab w:val="left" w:pos="5664"/>
          <w:tab w:val="left" w:pos="7455"/>
        </w:tabs>
        <w:autoSpaceDE w:val="0"/>
        <w:autoSpaceDN w:val="0"/>
        <w:adjustRightInd w:val="0"/>
        <w:spacing w:after="0" w:line="240" w:lineRule="auto"/>
        <w:jc w:val="both"/>
        <w:rPr>
          <w:rFonts w:ascii="Times New Roman" w:eastAsia="Calibri" w:hAnsi="Times New Roman" w:cs="Times New Roman"/>
          <w:sz w:val="24"/>
          <w:szCs w:val="24"/>
          <w:lang w:eastAsia="en-US"/>
        </w:rPr>
      </w:pPr>
    </w:p>
    <w:p w:rsidR="001A5A0D" w:rsidRPr="00C500C2" w:rsidRDefault="001A5A0D" w:rsidP="00C726B5">
      <w:pPr>
        <w:tabs>
          <w:tab w:val="left" w:pos="708"/>
          <w:tab w:val="left" w:pos="1416"/>
          <w:tab w:val="left" w:pos="2124"/>
          <w:tab w:val="left" w:pos="2832"/>
          <w:tab w:val="left" w:pos="3540"/>
          <w:tab w:val="left" w:pos="4248"/>
          <w:tab w:val="left" w:pos="4956"/>
          <w:tab w:val="left" w:pos="5664"/>
          <w:tab w:val="left" w:pos="7455"/>
        </w:tabs>
        <w:autoSpaceDE w:val="0"/>
        <w:autoSpaceDN w:val="0"/>
        <w:adjustRightInd w:val="0"/>
        <w:spacing w:after="0" w:line="240" w:lineRule="auto"/>
        <w:jc w:val="both"/>
        <w:rPr>
          <w:rFonts w:ascii="Times New Roman" w:eastAsia="Calibri" w:hAnsi="Times New Roman" w:cs="Times New Roman"/>
          <w:sz w:val="24"/>
          <w:szCs w:val="24"/>
          <w:lang w:eastAsia="en-US"/>
        </w:rPr>
      </w:pPr>
    </w:p>
    <w:p w:rsidR="001A5A0D" w:rsidRPr="00C500C2" w:rsidRDefault="001A5A0D" w:rsidP="00C726B5">
      <w:pPr>
        <w:tabs>
          <w:tab w:val="left" w:pos="708"/>
          <w:tab w:val="left" w:pos="1416"/>
          <w:tab w:val="left" w:pos="2124"/>
          <w:tab w:val="left" w:pos="2832"/>
          <w:tab w:val="left" w:pos="3540"/>
          <w:tab w:val="left" w:pos="4248"/>
          <w:tab w:val="left" w:pos="4956"/>
          <w:tab w:val="left" w:pos="5664"/>
          <w:tab w:val="left" w:pos="7455"/>
        </w:tabs>
        <w:autoSpaceDE w:val="0"/>
        <w:autoSpaceDN w:val="0"/>
        <w:adjustRightInd w:val="0"/>
        <w:spacing w:after="0" w:line="240" w:lineRule="auto"/>
        <w:jc w:val="both"/>
        <w:rPr>
          <w:rFonts w:ascii="Times New Roman" w:eastAsia="Calibri" w:hAnsi="Times New Roman" w:cs="Times New Roman"/>
          <w:sz w:val="24"/>
          <w:szCs w:val="24"/>
          <w:lang w:eastAsia="en-US"/>
        </w:rPr>
      </w:pPr>
    </w:p>
    <w:p w:rsidR="001A5A0D" w:rsidRPr="00C500C2" w:rsidRDefault="001A5A0D" w:rsidP="00C726B5">
      <w:pPr>
        <w:tabs>
          <w:tab w:val="left" w:pos="708"/>
          <w:tab w:val="left" w:pos="1416"/>
          <w:tab w:val="left" w:pos="2124"/>
          <w:tab w:val="left" w:pos="2832"/>
          <w:tab w:val="left" w:pos="3540"/>
          <w:tab w:val="left" w:pos="4248"/>
          <w:tab w:val="left" w:pos="4956"/>
          <w:tab w:val="left" w:pos="5664"/>
          <w:tab w:val="left" w:pos="7455"/>
        </w:tabs>
        <w:autoSpaceDE w:val="0"/>
        <w:autoSpaceDN w:val="0"/>
        <w:adjustRightInd w:val="0"/>
        <w:spacing w:after="0" w:line="240" w:lineRule="auto"/>
        <w:jc w:val="both"/>
        <w:rPr>
          <w:rFonts w:ascii="Times New Roman" w:eastAsia="Calibri" w:hAnsi="Times New Roman" w:cs="Times New Roman"/>
          <w:sz w:val="24"/>
          <w:szCs w:val="24"/>
          <w:lang w:eastAsia="en-US"/>
        </w:rPr>
      </w:pPr>
    </w:p>
    <w:p w:rsidR="001A5A0D" w:rsidRPr="00C500C2" w:rsidRDefault="001A5A0D" w:rsidP="00C726B5">
      <w:pPr>
        <w:tabs>
          <w:tab w:val="left" w:pos="708"/>
          <w:tab w:val="left" w:pos="1416"/>
          <w:tab w:val="left" w:pos="2124"/>
          <w:tab w:val="left" w:pos="2832"/>
          <w:tab w:val="left" w:pos="3540"/>
          <w:tab w:val="left" w:pos="4248"/>
          <w:tab w:val="left" w:pos="4956"/>
          <w:tab w:val="left" w:pos="5664"/>
          <w:tab w:val="left" w:pos="7455"/>
        </w:tabs>
        <w:autoSpaceDE w:val="0"/>
        <w:autoSpaceDN w:val="0"/>
        <w:adjustRightInd w:val="0"/>
        <w:spacing w:after="0" w:line="240" w:lineRule="auto"/>
        <w:jc w:val="both"/>
        <w:rPr>
          <w:rFonts w:ascii="Times New Roman" w:eastAsia="Calibri" w:hAnsi="Times New Roman" w:cs="Times New Roman"/>
          <w:sz w:val="24"/>
          <w:szCs w:val="24"/>
          <w:lang w:eastAsia="en-US"/>
        </w:rPr>
      </w:pPr>
    </w:p>
    <w:p w:rsidR="001A5A0D" w:rsidRPr="00C500C2" w:rsidRDefault="001A5A0D" w:rsidP="00C726B5">
      <w:pPr>
        <w:tabs>
          <w:tab w:val="left" w:pos="708"/>
          <w:tab w:val="left" w:pos="1416"/>
          <w:tab w:val="left" w:pos="2124"/>
          <w:tab w:val="left" w:pos="2832"/>
          <w:tab w:val="left" w:pos="3540"/>
          <w:tab w:val="left" w:pos="4248"/>
          <w:tab w:val="left" w:pos="4956"/>
          <w:tab w:val="left" w:pos="5664"/>
          <w:tab w:val="left" w:pos="7455"/>
        </w:tabs>
        <w:autoSpaceDE w:val="0"/>
        <w:autoSpaceDN w:val="0"/>
        <w:adjustRightInd w:val="0"/>
        <w:spacing w:after="0" w:line="240" w:lineRule="auto"/>
        <w:jc w:val="both"/>
        <w:rPr>
          <w:rFonts w:ascii="Times New Roman" w:eastAsia="Calibri" w:hAnsi="Times New Roman" w:cs="Times New Roman"/>
          <w:sz w:val="24"/>
          <w:szCs w:val="24"/>
          <w:lang w:eastAsia="en-US"/>
        </w:rPr>
      </w:pPr>
    </w:p>
    <w:p w:rsidR="001A5A0D" w:rsidRPr="00C500C2" w:rsidRDefault="001A5A0D" w:rsidP="00C726B5">
      <w:pPr>
        <w:tabs>
          <w:tab w:val="left" w:pos="708"/>
          <w:tab w:val="left" w:pos="1416"/>
          <w:tab w:val="left" w:pos="2124"/>
          <w:tab w:val="left" w:pos="2832"/>
          <w:tab w:val="left" w:pos="3540"/>
          <w:tab w:val="left" w:pos="4248"/>
          <w:tab w:val="left" w:pos="4956"/>
          <w:tab w:val="left" w:pos="5664"/>
          <w:tab w:val="left" w:pos="7455"/>
        </w:tabs>
        <w:autoSpaceDE w:val="0"/>
        <w:autoSpaceDN w:val="0"/>
        <w:adjustRightInd w:val="0"/>
        <w:spacing w:after="0" w:line="240" w:lineRule="auto"/>
        <w:jc w:val="both"/>
        <w:rPr>
          <w:rFonts w:ascii="Times New Roman" w:eastAsia="Calibri" w:hAnsi="Times New Roman" w:cs="Times New Roman"/>
          <w:sz w:val="24"/>
          <w:szCs w:val="24"/>
          <w:lang w:eastAsia="en-US"/>
        </w:rPr>
      </w:pPr>
    </w:p>
    <w:p w:rsidR="001A5A0D" w:rsidRPr="00C500C2" w:rsidRDefault="001A5A0D" w:rsidP="00C726B5">
      <w:pPr>
        <w:tabs>
          <w:tab w:val="left" w:pos="708"/>
          <w:tab w:val="left" w:pos="1416"/>
          <w:tab w:val="left" w:pos="2124"/>
          <w:tab w:val="left" w:pos="2832"/>
          <w:tab w:val="left" w:pos="3540"/>
          <w:tab w:val="left" w:pos="4248"/>
          <w:tab w:val="left" w:pos="4956"/>
          <w:tab w:val="left" w:pos="5664"/>
          <w:tab w:val="left" w:pos="7455"/>
        </w:tabs>
        <w:autoSpaceDE w:val="0"/>
        <w:autoSpaceDN w:val="0"/>
        <w:adjustRightInd w:val="0"/>
        <w:spacing w:after="0" w:line="240" w:lineRule="auto"/>
        <w:jc w:val="both"/>
        <w:rPr>
          <w:rFonts w:ascii="Times New Roman" w:eastAsia="Calibri" w:hAnsi="Times New Roman" w:cs="Times New Roman"/>
          <w:sz w:val="24"/>
          <w:szCs w:val="24"/>
          <w:lang w:eastAsia="en-US"/>
        </w:rPr>
      </w:pPr>
    </w:p>
    <w:p w:rsidR="001A5A0D" w:rsidRPr="00C500C2" w:rsidRDefault="001A5A0D" w:rsidP="00C726B5">
      <w:pPr>
        <w:tabs>
          <w:tab w:val="left" w:pos="708"/>
          <w:tab w:val="left" w:pos="1416"/>
          <w:tab w:val="left" w:pos="2124"/>
          <w:tab w:val="left" w:pos="2832"/>
          <w:tab w:val="left" w:pos="3540"/>
          <w:tab w:val="left" w:pos="4248"/>
          <w:tab w:val="left" w:pos="4956"/>
          <w:tab w:val="left" w:pos="5664"/>
          <w:tab w:val="left" w:pos="7455"/>
        </w:tabs>
        <w:autoSpaceDE w:val="0"/>
        <w:autoSpaceDN w:val="0"/>
        <w:adjustRightInd w:val="0"/>
        <w:spacing w:after="0" w:line="240" w:lineRule="auto"/>
        <w:jc w:val="both"/>
        <w:rPr>
          <w:rFonts w:ascii="Times New Roman" w:eastAsia="Calibri" w:hAnsi="Times New Roman" w:cs="Times New Roman"/>
          <w:sz w:val="24"/>
          <w:szCs w:val="24"/>
          <w:lang w:eastAsia="en-US"/>
        </w:rPr>
      </w:pPr>
    </w:p>
    <w:p w:rsidR="001A5A0D" w:rsidRPr="00C500C2" w:rsidRDefault="001A5A0D" w:rsidP="00C726B5">
      <w:pPr>
        <w:tabs>
          <w:tab w:val="left" w:pos="708"/>
          <w:tab w:val="left" w:pos="1416"/>
          <w:tab w:val="left" w:pos="2124"/>
          <w:tab w:val="left" w:pos="2832"/>
          <w:tab w:val="left" w:pos="3540"/>
          <w:tab w:val="left" w:pos="4248"/>
          <w:tab w:val="left" w:pos="4956"/>
          <w:tab w:val="left" w:pos="5664"/>
          <w:tab w:val="left" w:pos="7455"/>
        </w:tabs>
        <w:autoSpaceDE w:val="0"/>
        <w:autoSpaceDN w:val="0"/>
        <w:adjustRightInd w:val="0"/>
        <w:spacing w:after="0" w:line="240" w:lineRule="auto"/>
        <w:jc w:val="both"/>
        <w:rPr>
          <w:rFonts w:ascii="Times New Roman" w:eastAsia="Calibri" w:hAnsi="Times New Roman" w:cs="Times New Roman"/>
          <w:sz w:val="24"/>
          <w:szCs w:val="24"/>
          <w:lang w:eastAsia="en-US"/>
        </w:rPr>
      </w:pPr>
    </w:p>
    <w:p w:rsidR="001A5A0D" w:rsidRPr="00C500C2" w:rsidRDefault="001A5A0D" w:rsidP="00C726B5">
      <w:pPr>
        <w:tabs>
          <w:tab w:val="left" w:pos="708"/>
          <w:tab w:val="left" w:pos="1416"/>
          <w:tab w:val="left" w:pos="2124"/>
          <w:tab w:val="left" w:pos="2832"/>
          <w:tab w:val="left" w:pos="3540"/>
          <w:tab w:val="left" w:pos="4248"/>
          <w:tab w:val="left" w:pos="4956"/>
          <w:tab w:val="left" w:pos="5664"/>
          <w:tab w:val="left" w:pos="7455"/>
        </w:tabs>
        <w:autoSpaceDE w:val="0"/>
        <w:autoSpaceDN w:val="0"/>
        <w:adjustRightInd w:val="0"/>
        <w:spacing w:after="0" w:line="240" w:lineRule="auto"/>
        <w:jc w:val="both"/>
        <w:rPr>
          <w:rFonts w:ascii="Times New Roman" w:eastAsia="Calibri" w:hAnsi="Times New Roman" w:cs="Times New Roman"/>
          <w:sz w:val="24"/>
          <w:szCs w:val="24"/>
          <w:lang w:eastAsia="en-US"/>
        </w:rPr>
      </w:pPr>
    </w:p>
    <w:p w:rsidR="001A5A0D" w:rsidRPr="00C500C2" w:rsidRDefault="001A5A0D" w:rsidP="00C726B5">
      <w:pPr>
        <w:tabs>
          <w:tab w:val="left" w:pos="708"/>
          <w:tab w:val="left" w:pos="1416"/>
          <w:tab w:val="left" w:pos="2124"/>
          <w:tab w:val="left" w:pos="2832"/>
          <w:tab w:val="left" w:pos="3540"/>
          <w:tab w:val="left" w:pos="4248"/>
          <w:tab w:val="left" w:pos="4956"/>
          <w:tab w:val="left" w:pos="5664"/>
          <w:tab w:val="left" w:pos="7455"/>
        </w:tabs>
        <w:autoSpaceDE w:val="0"/>
        <w:autoSpaceDN w:val="0"/>
        <w:adjustRightInd w:val="0"/>
        <w:spacing w:after="0" w:line="240" w:lineRule="auto"/>
        <w:jc w:val="both"/>
        <w:rPr>
          <w:rFonts w:ascii="Times New Roman" w:eastAsia="Calibri" w:hAnsi="Times New Roman" w:cs="Times New Roman"/>
          <w:sz w:val="24"/>
          <w:szCs w:val="24"/>
          <w:lang w:eastAsia="en-US"/>
        </w:rPr>
      </w:pPr>
    </w:p>
    <w:p w:rsidR="001A5A0D" w:rsidRPr="00C500C2" w:rsidRDefault="001A5A0D" w:rsidP="00C726B5">
      <w:pPr>
        <w:tabs>
          <w:tab w:val="left" w:pos="708"/>
          <w:tab w:val="left" w:pos="1416"/>
          <w:tab w:val="left" w:pos="2124"/>
          <w:tab w:val="left" w:pos="2832"/>
          <w:tab w:val="left" w:pos="3540"/>
          <w:tab w:val="left" w:pos="4248"/>
          <w:tab w:val="left" w:pos="4956"/>
          <w:tab w:val="left" w:pos="5664"/>
          <w:tab w:val="left" w:pos="7455"/>
        </w:tabs>
        <w:autoSpaceDE w:val="0"/>
        <w:autoSpaceDN w:val="0"/>
        <w:adjustRightInd w:val="0"/>
        <w:spacing w:after="0" w:line="240" w:lineRule="auto"/>
        <w:jc w:val="both"/>
        <w:rPr>
          <w:rFonts w:ascii="Times New Roman" w:eastAsia="Calibri" w:hAnsi="Times New Roman" w:cs="Times New Roman"/>
          <w:sz w:val="24"/>
          <w:szCs w:val="24"/>
          <w:lang w:eastAsia="en-US"/>
        </w:rPr>
      </w:pPr>
    </w:p>
    <w:p w:rsidR="001A5A0D" w:rsidRPr="00C500C2" w:rsidRDefault="001A5A0D" w:rsidP="00C726B5">
      <w:pPr>
        <w:tabs>
          <w:tab w:val="left" w:pos="708"/>
          <w:tab w:val="left" w:pos="1416"/>
          <w:tab w:val="left" w:pos="2124"/>
          <w:tab w:val="left" w:pos="2832"/>
          <w:tab w:val="left" w:pos="3540"/>
          <w:tab w:val="left" w:pos="4248"/>
          <w:tab w:val="left" w:pos="4956"/>
          <w:tab w:val="left" w:pos="5664"/>
          <w:tab w:val="left" w:pos="7455"/>
        </w:tabs>
        <w:autoSpaceDE w:val="0"/>
        <w:autoSpaceDN w:val="0"/>
        <w:adjustRightInd w:val="0"/>
        <w:spacing w:after="0" w:line="240" w:lineRule="auto"/>
        <w:jc w:val="both"/>
        <w:rPr>
          <w:rFonts w:ascii="Times New Roman" w:eastAsia="Calibri" w:hAnsi="Times New Roman" w:cs="Times New Roman"/>
          <w:sz w:val="24"/>
          <w:szCs w:val="24"/>
          <w:lang w:eastAsia="en-US"/>
        </w:rPr>
      </w:pPr>
    </w:p>
    <w:p w:rsidR="001A5A0D" w:rsidRPr="00C500C2" w:rsidRDefault="001A5A0D" w:rsidP="00C726B5">
      <w:pPr>
        <w:tabs>
          <w:tab w:val="left" w:pos="708"/>
          <w:tab w:val="left" w:pos="1416"/>
          <w:tab w:val="left" w:pos="2124"/>
          <w:tab w:val="left" w:pos="2832"/>
          <w:tab w:val="left" w:pos="3540"/>
          <w:tab w:val="left" w:pos="4248"/>
          <w:tab w:val="left" w:pos="4956"/>
          <w:tab w:val="left" w:pos="5664"/>
          <w:tab w:val="left" w:pos="7455"/>
        </w:tabs>
        <w:autoSpaceDE w:val="0"/>
        <w:autoSpaceDN w:val="0"/>
        <w:adjustRightInd w:val="0"/>
        <w:spacing w:after="0" w:line="240" w:lineRule="auto"/>
        <w:jc w:val="both"/>
        <w:rPr>
          <w:rFonts w:ascii="Times New Roman" w:eastAsia="Calibri" w:hAnsi="Times New Roman" w:cs="Times New Roman"/>
          <w:sz w:val="24"/>
          <w:szCs w:val="24"/>
          <w:lang w:eastAsia="en-US"/>
        </w:rPr>
      </w:pPr>
    </w:p>
    <w:p w:rsidR="001A5A0D" w:rsidRPr="00C500C2" w:rsidRDefault="001A5A0D" w:rsidP="00C726B5">
      <w:pPr>
        <w:tabs>
          <w:tab w:val="left" w:pos="708"/>
          <w:tab w:val="left" w:pos="1416"/>
          <w:tab w:val="left" w:pos="2124"/>
          <w:tab w:val="left" w:pos="2832"/>
          <w:tab w:val="left" w:pos="3540"/>
          <w:tab w:val="left" w:pos="4248"/>
          <w:tab w:val="left" w:pos="4956"/>
          <w:tab w:val="left" w:pos="5664"/>
          <w:tab w:val="left" w:pos="7455"/>
        </w:tabs>
        <w:autoSpaceDE w:val="0"/>
        <w:autoSpaceDN w:val="0"/>
        <w:adjustRightInd w:val="0"/>
        <w:spacing w:after="0" w:line="240" w:lineRule="auto"/>
        <w:jc w:val="both"/>
        <w:rPr>
          <w:rFonts w:ascii="Times New Roman" w:eastAsia="Calibri" w:hAnsi="Times New Roman" w:cs="Times New Roman"/>
          <w:sz w:val="24"/>
          <w:szCs w:val="24"/>
          <w:lang w:eastAsia="en-US"/>
        </w:rPr>
      </w:pPr>
    </w:p>
    <w:p w:rsidR="001A5A0D" w:rsidRPr="00C500C2" w:rsidRDefault="001A5A0D" w:rsidP="00C726B5">
      <w:pPr>
        <w:tabs>
          <w:tab w:val="left" w:pos="708"/>
          <w:tab w:val="left" w:pos="1416"/>
          <w:tab w:val="left" w:pos="2124"/>
          <w:tab w:val="left" w:pos="2832"/>
          <w:tab w:val="left" w:pos="3540"/>
          <w:tab w:val="left" w:pos="4248"/>
          <w:tab w:val="left" w:pos="4956"/>
          <w:tab w:val="left" w:pos="5664"/>
          <w:tab w:val="left" w:pos="7455"/>
        </w:tabs>
        <w:autoSpaceDE w:val="0"/>
        <w:autoSpaceDN w:val="0"/>
        <w:adjustRightInd w:val="0"/>
        <w:spacing w:after="0" w:line="240" w:lineRule="auto"/>
        <w:jc w:val="both"/>
        <w:rPr>
          <w:rFonts w:ascii="Times New Roman" w:eastAsia="Calibri" w:hAnsi="Times New Roman" w:cs="Times New Roman"/>
          <w:sz w:val="24"/>
          <w:szCs w:val="24"/>
          <w:lang w:eastAsia="en-US"/>
        </w:rPr>
      </w:pPr>
    </w:p>
    <w:p w:rsidR="001A5A0D" w:rsidRPr="00C500C2" w:rsidRDefault="001A5A0D" w:rsidP="00C726B5">
      <w:pPr>
        <w:tabs>
          <w:tab w:val="left" w:pos="708"/>
          <w:tab w:val="left" w:pos="1416"/>
          <w:tab w:val="left" w:pos="2124"/>
          <w:tab w:val="left" w:pos="2832"/>
          <w:tab w:val="left" w:pos="3540"/>
          <w:tab w:val="left" w:pos="4248"/>
          <w:tab w:val="left" w:pos="4956"/>
          <w:tab w:val="left" w:pos="5664"/>
          <w:tab w:val="left" w:pos="7455"/>
        </w:tabs>
        <w:autoSpaceDE w:val="0"/>
        <w:autoSpaceDN w:val="0"/>
        <w:adjustRightInd w:val="0"/>
        <w:spacing w:after="0" w:line="240" w:lineRule="auto"/>
        <w:jc w:val="both"/>
        <w:rPr>
          <w:rFonts w:ascii="Times New Roman" w:eastAsia="Calibri" w:hAnsi="Times New Roman" w:cs="Times New Roman"/>
          <w:sz w:val="24"/>
          <w:szCs w:val="24"/>
          <w:lang w:eastAsia="en-US"/>
        </w:rPr>
      </w:pPr>
    </w:p>
    <w:p w:rsidR="001A5A0D" w:rsidRPr="00C500C2" w:rsidRDefault="001A5A0D" w:rsidP="00C726B5">
      <w:pPr>
        <w:tabs>
          <w:tab w:val="left" w:pos="708"/>
          <w:tab w:val="left" w:pos="1416"/>
          <w:tab w:val="left" w:pos="2124"/>
          <w:tab w:val="left" w:pos="2832"/>
          <w:tab w:val="left" w:pos="3540"/>
          <w:tab w:val="left" w:pos="4248"/>
          <w:tab w:val="left" w:pos="4956"/>
          <w:tab w:val="left" w:pos="5664"/>
          <w:tab w:val="left" w:pos="7455"/>
        </w:tabs>
        <w:autoSpaceDE w:val="0"/>
        <w:autoSpaceDN w:val="0"/>
        <w:adjustRightInd w:val="0"/>
        <w:spacing w:after="0" w:line="240" w:lineRule="auto"/>
        <w:jc w:val="both"/>
        <w:rPr>
          <w:rFonts w:ascii="Times New Roman" w:eastAsia="Calibri" w:hAnsi="Times New Roman" w:cs="Times New Roman"/>
          <w:sz w:val="24"/>
          <w:szCs w:val="24"/>
          <w:lang w:eastAsia="en-US"/>
        </w:rPr>
      </w:pPr>
    </w:p>
    <w:p w:rsidR="001A5A0D" w:rsidRPr="00C500C2" w:rsidRDefault="001A5A0D" w:rsidP="00C726B5">
      <w:pPr>
        <w:tabs>
          <w:tab w:val="left" w:pos="708"/>
          <w:tab w:val="left" w:pos="1416"/>
          <w:tab w:val="left" w:pos="2124"/>
          <w:tab w:val="left" w:pos="2832"/>
          <w:tab w:val="left" w:pos="3540"/>
          <w:tab w:val="left" w:pos="4248"/>
          <w:tab w:val="left" w:pos="4956"/>
          <w:tab w:val="left" w:pos="5664"/>
          <w:tab w:val="left" w:pos="7455"/>
        </w:tabs>
        <w:autoSpaceDE w:val="0"/>
        <w:autoSpaceDN w:val="0"/>
        <w:adjustRightInd w:val="0"/>
        <w:spacing w:after="0" w:line="240" w:lineRule="auto"/>
        <w:jc w:val="both"/>
        <w:rPr>
          <w:rFonts w:ascii="Times New Roman" w:eastAsia="Calibri" w:hAnsi="Times New Roman" w:cs="Times New Roman"/>
          <w:sz w:val="24"/>
          <w:szCs w:val="24"/>
          <w:lang w:eastAsia="en-US"/>
        </w:rPr>
      </w:pPr>
    </w:p>
    <w:p w:rsidR="001A5A0D" w:rsidRPr="00C500C2" w:rsidRDefault="001A5A0D" w:rsidP="00C726B5">
      <w:pPr>
        <w:tabs>
          <w:tab w:val="left" w:pos="708"/>
          <w:tab w:val="left" w:pos="1416"/>
          <w:tab w:val="left" w:pos="2124"/>
          <w:tab w:val="left" w:pos="2832"/>
          <w:tab w:val="left" w:pos="3540"/>
          <w:tab w:val="left" w:pos="4248"/>
          <w:tab w:val="left" w:pos="4956"/>
          <w:tab w:val="left" w:pos="5664"/>
          <w:tab w:val="left" w:pos="7455"/>
        </w:tabs>
        <w:autoSpaceDE w:val="0"/>
        <w:autoSpaceDN w:val="0"/>
        <w:adjustRightInd w:val="0"/>
        <w:spacing w:after="0" w:line="240" w:lineRule="auto"/>
        <w:jc w:val="both"/>
        <w:rPr>
          <w:rFonts w:ascii="Times New Roman" w:eastAsia="Calibri" w:hAnsi="Times New Roman" w:cs="Times New Roman"/>
          <w:sz w:val="24"/>
          <w:szCs w:val="24"/>
          <w:lang w:eastAsia="en-US"/>
        </w:rPr>
      </w:pPr>
    </w:p>
    <w:p w:rsidR="001A5A0D" w:rsidRPr="00C500C2" w:rsidRDefault="001A5A0D" w:rsidP="00C726B5">
      <w:pPr>
        <w:tabs>
          <w:tab w:val="left" w:pos="708"/>
          <w:tab w:val="left" w:pos="1416"/>
          <w:tab w:val="left" w:pos="2124"/>
          <w:tab w:val="left" w:pos="2832"/>
          <w:tab w:val="left" w:pos="3540"/>
          <w:tab w:val="left" w:pos="4248"/>
          <w:tab w:val="left" w:pos="4956"/>
          <w:tab w:val="left" w:pos="5664"/>
          <w:tab w:val="left" w:pos="7455"/>
        </w:tabs>
        <w:autoSpaceDE w:val="0"/>
        <w:autoSpaceDN w:val="0"/>
        <w:adjustRightInd w:val="0"/>
        <w:spacing w:after="0" w:line="240" w:lineRule="auto"/>
        <w:jc w:val="both"/>
        <w:rPr>
          <w:rFonts w:ascii="Times New Roman" w:eastAsia="Calibri" w:hAnsi="Times New Roman" w:cs="Times New Roman"/>
          <w:sz w:val="24"/>
          <w:szCs w:val="24"/>
          <w:lang w:eastAsia="en-US"/>
        </w:rPr>
      </w:pPr>
    </w:p>
    <w:p w:rsidR="001A5A0D" w:rsidRPr="00C500C2" w:rsidRDefault="001A5A0D" w:rsidP="00C726B5">
      <w:pPr>
        <w:tabs>
          <w:tab w:val="left" w:pos="708"/>
          <w:tab w:val="left" w:pos="1416"/>
          <w:tab w:val="left" w:pos="2124"/>
          <w:tab w:val="left" w:pos="2832"/>
          <w:tab w:val="left" w:pos="3540"/>
          <w:tab w:val="left" w:pos="4248"/>
          <w:tab w:val="left" w:pos="4956"/>
          <w:tab w:val="left" w:pos="5664"/>
          <w:tab w:val="left" w:pos="7455"/>
        </w:tabs>
        <w:autoSpaceDE w:val="0"/>
        <w:autoSpaceDN w:val="0"/>
        <w:adjustRightInd w:val="0"/>
        <w:spacing w:after="0" w:line="240" w:lineRule="auto"/>
        <w:jc w:val="both"/>
        <w:rPr>
          <w:rFonts w:ascii="Times New Roman" w:eastAsia="Calibri" w:hAnsi="Times New Roman" w:cs="Times New Roman"/>
          <w:sz w:val="24"/>
          <w:szCs w:val="24"/>
          <w:lang w:eastAsia="en-US"/>
        </w:rPr>
      </w:pPr>
    </w:p>
    <w:p w:rsidR="001A5A0D" w:rsidRPr="00C500C2" w:rsidRDefault="001A5A0D" w:rsidP="00C726B5">
      <w:pPr>
        <w:tabs>
          <w:tab w:val="left" w:pos="708"/>
          <w:tab w:val="left" w:pos="1416"/>
          <w:tab w:val="left" w:pos="2124"/>
          <w:tab w:val="left" w:pos="2832"/>
          <w:tab w:val="left" w:pos="3540"/>
          <w:tab w:val="left" w:pos="4248"/>
          <w:tab w:val="left" w:pos="4956"/>
          <w:tab w:val="left" w:pos="5664"/>
          <w:tab w:val="left" w:pos="7455"/>
        </w:tabs>
        <w:autoSpaceDE w:val="0"/>
        <w:autoSpaceDN w:val="0"/>
        <w:adjustRightInd w:val="0"/>
        <w:spacing w:after="0" w:line="240" w:lineRule="auto"/>
        <w:jc w:val="both"/>
        <w:rPr>
          <w:rFonts w:ascii="Times New Roman" w:eastAsia="Calibri" w:hAnsi="Times New Roman" w:cs="Times New Roman"/>
          <w:sz w:val="24"/>
          <w:szCs w:val="24"/>
          <w:lang w:eastAsia="en-US"/>
        </w:rPr>
      </w:pPr>
    </w:p>
    <w:p w:rsidR="001A5A0D" w:rsidRPr="00C500C2" w:rsidRDefault="001A5A0D" w:rsidP="00C726B5">
      <w:pPr>
        <w:tabs>
          <w:tab w:val="left" w:pos="708"/>
          <w:tab w:val="left" w:pos="1416"/>
          <w:tab w:val="left" w:pos="2124"/>
          <w:tab w:val="left" w:pos="2832"/>
          <w:tab w:val="left" w:pos="3540"/>
          <w:tab w:val="left" w:pos="4248"/>
          <w:tab w:val="left" w:pos="4956"/>
          <w:tab w:val="left" w:pos="5664"/>
          <w:tab w:val="left" w:pos="7455"/>
        </w:tabs>
        <w:autoSpaceDE w:val="0"/>
        <w:autoSpaceDN w:val="0"/>
        <w:adjustRightInd w:val="0"/>
        <w:spacing w:after="0" w:line="240" w:lineRule="auto"/>
        <w:jc w:val="both"/>
        <w:rPr>
          <w:rFonts w:ascii="Times New Roman" w:eastAsia="Calibri" w:hAnsi="Times New Roman" w:cs="Times New Roman"/>
          <w:sz w:val="24"/>
          <w:szCs w:val="24"/>
          <w:lang w:eastAsia="en-US"/>
        </w:rPr>
      </w:pPr>
    </w:p>
    <w:sectPr w:rsidR="001A5A0D" w:rsidRPr="00C500C2" w:rsidSect="00F66B14">
      <w:pgSz w:w="11906" w:h="16838"/>
      <w:pgMar w:top="680" w:right="851" w:bottom="680" w:left="153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091D" w:rsidRDefault="0089091D" w:rsidP="00C726B5">
      <w:pPr>
        <w:spacing w:after="0" w:line="240" w:lineRule="auto"/>
      </w:pPr>
      <w:r>
        <w:separator/>
      </w:r>
    </w:p>
  </w:endnote>
  <w:endnote w:type="continuationSeparator" w:id="1">
    <w:p w:rsidR="0089091D" w:rsidRDefault="0089091D" w:rsidP="00C726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091D" w:rsidRDefault="0089091D" w:rsidP="00C726B5">
      <w:pPr>
        <w:spacing w:after="0" w:line="240" w:lineRule="auto"/>
      </w:pPr>
      <w:r>
        <w:separator/>
      </w:r>
    </w:p>
  </w:footnote>
  <w:footnote w:type="continuationSeparator" w:id="1">
    <w:p w:rsidR="0089091D" w:rsidRDefault="0089091D" w:rsidP="00C726B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C86642"/>
    <w:multiLevelType w:val="multilevel"/>
    <w:tmpl w:val="5ECC0B18"/>
    <w:lvl w:ilvl="0">
      <w:start w:val="1"/>
      <w:numFmt w:val="decimal"/>
      <w:lvlText w:val="%1."/>
      <w:lvlJc w:val="left"/>
      <w:pPr>
        <w:ind w:left="420" w:hanging="420"/>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useFELayout/>
  </w:compat>
  <w:rsids>
    <w:rsidRoot w:val="00D162BB"/>
    <w:rsid w:val="00043481"/>
    <w:rsid w:val="000648B6"/>
    <w:rsid w:val="00095B4C"/>
    <w:rsid w:val="000A1AC0"/>
    <w:rsid w:val="000A22B8"/>
    <w:rsid w:val="00122028"/>
    <w:rsid w:val="001377B1"/>
    <w:rsid w:val="00147F34"/>
    <w:rsid w:val="001A5A0D"/>
    <w:rsid w:val="001E339B"/>
    <w:rsid w:val="002206E5"/>
    <w:rsid w:val="00223A00"/>
    <w:rsid w:val="00224C15"/>
    <w:rsid w:val="00235CC9"/>
    <w:rsid w:val="00244B05"/>
    <w:rsid w:val="00245697"/>
    <w:rsid w:val="003378C4"/>
    <w:rsid w:val="0036376A"/>
    <w:rsid w:val="00374E3E"/>
    <w:rsid w:val="003B2823"/>
    <w:rsid w:val="003E34F7"/>
    <w:rsid w:val="0040742A"/>
    <w:rsid w:val="00420394"/>
    <w:rsid w:val="00461214"/>
    <w:rsid w:val="00487CF9"/>
    <w:rsid w:val="004A0561"/>
    <w:rsid w:val="004A0B32"/>
    <w:rsid w:val="004E4030"/>
    <w:rsid w:val="005F0BA1"/>
    <w:rsid w:val="006249BB"/>
    <w:rsid w:val="00642E19"/>
    <w:rsid w:val="00666235"/>
    <w:rsid w:val="00674A7D"/>
    <w:rsid w:val="00686603"/>
    <w:rsid w:val="006B2945"/>
    <w:rsid w:val="006B4CA7"/>
    <w:rsid w:val="006B6377"/>
    <w:rsid w:val="00775462"/>
    <w:rsid w:val="00784117"/>
    <w:rsid w:val="00785840"/>
    <w:rsid w:val="007D2712"/>
    <w:rsid w:val="00815F6F"/>
    <w:rsid w:val="00822DCA"/>
    <w:rsid w:val="00831563"/>
    <w:rsid w:val="00860237"/>
    <w:rsid w:val="00884F7C"/>
    <w:rsid w:val="0089091D"/>
    <w:rsid w:val="008A7A8B"/>
    <w:rsid w:val="0092250B"/>
    <w:rsid w:val="00957DBA"/>
    <w:rsid w:val="00972453"/>
    <w:rsid w:val="00983190"/>
    <w:rsid w:val="00987A20"/>
    <w:rsid w:val="009F234A"/>
    <w:rsid w:val="00A43CF2"/>
    <w:rsid w:val="00A97443"/>
    <w:rsid w:val="00AD14F8"/>
    <w:rsid w:val="00AF433F"/>
    <w:rsid w:val="00B0600B"/>
    <w:rsid w:val="00B30269"/>
    <w:rsid w:val="00B6377B"/>
    <w:rsid w:val="00B82D8E"/>
    <w:rsid w:val="00B867B5"/>
    <w:rsid w:val="00BB25F4"/>
    <w:rsid w:val="00C26B9E"/>
    <w:rsid w:val="00C33C7C"/>
    <w:rsid w:val="00C500C2"/>
    <w:rsid w:val="00C703C7"/>
    <w:rsid w:val="00C726B5"/>
    <w:rsid w:val="00C87642"/>
    <w:rsid w:val="00CA17BC"/>
    <w:rsid w:val="00CC3D6F"/>
    <w:rsid w:val="00CD2462"/>
    <w:rsid w:val="00CE0015"/>
    <w:rsid w:val="00D162BB"/>
    <w:rsid w:val="00D466C5"/>
    <w:rsid w:val="00D70877"/>
    <w:rsid w:val="00D748DB"/>
    <w:rsid w:val="00DA5612"/>
    <w:rsid w:val="00E42D35"/>
    <w:rsid w:val="00EA750D"/>
    <w:rsid w:val="00EC1AF4"/>
    <w:rsid w:val="00F66B14"/>
    <w:rsid w:val="00F72149"/>
    <w:rsid w:val="00F9740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156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D162BB"/>
    <w:rPr>
      <w:color w:val="0000FF"/>
      <w:u w:val="single"/>
    </w:rPr>
  </w:style>
  <w:style w:type="paragraph" w:styleId="a4">
    <w:name w:val="Balloon Text"/>
    <w:basedOn w:val="a"/>
    <w:link w:val="a5"/>
    <w:uiPriority w:val="99"/>
    <w:semiHidden/>
    <w:unhideWhenUsed/>
    <w:rsid w:val="00C33C7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33C7C"/>
    <w:rPr>
      <w:rFonts w:ascii="Tahoma" w:hAnsi="Tahoma" w:cs="Tahoma"/>
      <w:sz w:val="16"/>
      <w:szCs w:val="16"/>
    </w:rPr>
  </w:style>
  <w:style w:type="paragraph" w:styleId="a6">
    <w:name w:val="Subtitle"/>
    <w:basedOn w:val="a"/>
    <w:next w:val="a"/>
    <w:link w:val="a7"/>
    <w:uiPriority w:val="11"/>
    <w:qFormat/>
    <w:rsid w:val="00C703C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C703C7"/>
    <w:rPr>
      <w:rFonts w:asciiTheme="majorHAnsi" w:eastAsiaTheme="majorEastAsia" w:hAnsiTheme="majorHAnsi" w:cstheme="majorBidi"/>
      <w:i/>
      <w:iCs/>
      <w:color w:val="4F81BD" w:themeColor="accent1"/>
      <w:spacing w:val="15"/>
      <w:sz w:val="24"/>
      <w:szCs w:val="24"/>
    </w:rPr>
  </w:style>
  <w:style w:type="paragraph" w:styleId="a8">
    <w:name w:val="List Paragraph"/>
    <w:basedOn w:val="a"/>
    <w:uiPriority w:val="34"/>
    <w:qFormat/>
    <w:rsid w:val="00666235"/>
    <w:pPr>
      <w:ind w:left="720"/>
      <w:contextualSpacing/>
    </w:pPr>
  </w:style>
  <w:style w:type="paragraph" w:styleId="a9">
    <w:name w:val="header"/>
    <w:basedOn w:val="a"/>
    <w:link w:val="aa"/>
    <w:uiPriority w:val="99"/>
    <w:unhideWhenUsed/>
    <w:rsid w:val="00C726B5"/>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C726B5"/>
  </w:style>
  <w:style w:type="paragraph" w:styleId="ab">
    <w:name w:val="footer"/>
    <w:basedOn w:val="a"/>
    <w:link w:val="ac"/>
    <w:uiPriority w:val="99"/>
    <w:unhideWhenUsed/>
    <w:rsid w:val="00C726B5"/>
    <w:pPr>
      <w:tabs>
        <w:tab w:val="center" w:pos="4677"/>
        <w:tab w:val="right" w:pos="9355"/>
      </w:tabs>
      <w:spacing w:after="0" w:line="240" w:lineRule="auto"/>
    </w:pPr>
  </w:style>
  <w:style w:type="character" w:customStyle="1" w:styleId="ac">
    <w:name w:val="Нижний колонтитул Знак"/>
    <w:basedOn w:val="a0"/>
    <w:link w:val="ab"/>
    <w:uiPriority w:val="99"/>
    <w:rsid w:val="00C726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5328475">
      <w:bodyDiv w:val="1"/>
      <w:marLeft w:val="0"/>
      <w:marRight w:val="0"/>
      <w:marTop w:val="0"/>
      <w:marBottom w:val="0"/>
      <w:divBdr>
        <w:top w:val="none" w:sz="0" w:space="0" w:color="auto"/>
        <w:left w:val="none" w:sz="0" w:space="0" w:color="auto"/>
        <w:bottom w:val="none" w:sz="0" w:space="0" w:color="auto"/>
        <w:right w:val="none" w:sz="0" w:space="0" w:color="auto"/>
      </w:divBdr>
    </w:div>
    <w:div w:id="751315634">
      <w:bodyDiv w:val="1"/>
      <w:marLeft w:val="0"/>
      <w:marRight w:val="0"/>
      <w:marTop w:val="0"/>
      <w:marBottom w:val="0"/>
      <w:divBdr>
        <w:top w:val="none" w:sz="0" w:space="0" w:color="auto"/>
        <w:left w:val="none" w:sz="0" w:space="0" w:color="auto"/>
        <w:bottom w:val="none" w:sz="0" w:space="0" w:color="auto"/>
        <w:right w:val="none" w:sz="0" w:space="0" w:color="auto"/>
      </w:divBdr>
    </w:div>
    <w:div w:id="1799951473">
      <w:bodyDiv w:val="1"/>
      <w:marLeft w:val="0"/>
      <w:marRight w:val="0"/>
      <w:marTop w:val="0"/>
      <w:marBottom w:val="0"/>
      <w:divBdr>
        <w:top w:val="none" w:sz="0" w:space="0" w:color="auto"/>
        <w:left w:val="none" w:sz="0" w:space="0" w:color="auto"/>
        <w:bottom w:val="none" w:sz="0" w:space="0" w:color="auto"/>
        <w:right w:val="none" w:sz="0" w:space="0" w:color="auto"/>
      </w:divBdr>
      <w:divsChild>
        <w:div w:id="1544251155">
          <w:marLeft w:val="0"/>
          <w:marRight w:val="0"/>
          <w:marTop w:val="0"/>
          <w:marBottom w:val="300"/>
          <w:divBdr>
            <w:top w:val="none" w:sz="0" w:space="0" w:color="auto"/>
            <w:left w:val="none" w:sz="0" w:space="0" w:color="auto"/>
            <w:bottom w:val="none" w:sz="0" w:space="0" w:color="auto"/>
            <w:right w:val="single" w:sz="48" w:space="0" w:color="C2C4C6"/>
          </w:divBdr>
        </w:div>
        <w:div w:id="1776973275">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10</Pages>
  <Words>2696</Words>
  <Characters>15369</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duma</dc:creator>
  <cp:lastModifiedBy>user</cp:lastModifiedBy>
  <cp:revision>9</cp:revision>
  <cp:lastPrinted>2023-05-11T08:29:00Z</cp:lastPrinted>
  <dcterms:created xsi:type="dcterms:W3CDTF">2023-05-25T04:01:00Z</dcterms:created>
  <dcterms:modified xsi:type="dcterms:W3CDTF">2023-05-25T04:28:00Z</dcterms:modified>
</cp:coreProperties>
</file>