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2" w:rsidRDefault="00C02982" w:rsidP="00C02982">
      <w:pPr>
        <w:tabs>
          <w:tab w:val="left" w:pos="41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C02982" w:rsidRDefault="00C02982" w:rsidP="00C029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proofErr w:type="spellStart"/>
      <w:r>
        <w:rPr>
          <w:b/>
          <w:sz w:val="26"/>
          <w:szCs w:val="26"/>
        </w:rPr>
        <w:t>антикоррупционной</w:t>
      </w:r>
      <w:proofErr w:type="spellEnd"/>
      <w:r>
        <w:rPr>
          <w:b/>
          <w:sz w:val="26"/>
          <w:szCs w:val="26"/>
        </w:rPr>
        <w:t xml:space="preserve"> экспертизе муниципальных правовых актов (проектов МПА) органов местного самоуправления муниципального образования «</w:t>
      </w:r>
      <w:proofErr w:type="spellStart"/>
      <w:r w:rsidR="00B955E7">
        <w:rPr>
          <w:b/>
          <w:sz w:val="26"/>
          <w:szCs w:val="26"/>
        </w:rPr>
        <w:t>Усть-Бакчарское</w:t>
      </w:r>
      <w:proofErr w:type="spellEnd"/>
      <w:r>
        <w:rPr>
          <w:b/>
          <w:sz w:val="26"/>
          <w:szCs w:val="26"/>
        </w:rPr>
        <w:t xml:space="preserve"> сельское поселение» </w:t>
      </w:r>
    </w:p>
    <w:p w:rsidR="00C02982" w:rsidRDefault="00C02982" w:rsidP="00C02982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4"/>
      </w:tblGrid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органа разработавшего проект МПА (направившего МПА на экспертизу)</w:t>
            </w:r>
          </w:p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 w:rsidP="00B955E7">
            <w:pPr>
              <w:jc w:val="both"/>
            </w:pPr>
            <w:r>
              <w:t xml:space="preserve">Администрация </w:t>
            </w:r>
            <w:proofErr w:type="spellStart"/>
            <w:r w:rsidR="00B955E7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pStyle w:val="a3"/>
              <w:shd w:val="clear" w:color="auto" w:fill="FFFFFF"/>
              <w:spacing w:after="225" w:line="300" w:lineRule="atLeast"/>
              <w:jc w:val="both"/>
              <w:textAlignment w:val="baseline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Вид МПА (проекта МПА)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030316" w:rsidP="005C4F71">
            <w:pPr>
              <w:jc w:val="both"/>
            </w:pPr>
            <w:r>
              <w:t xml:space="preserve">Решение совета </w:t>
            </w:r>
            <w:r w:rsidR="00B64124">
              <w:t xml:space="preserve"> </w:t>
            </w:r>
            <w:proofErr w:type="spellStart"/>
            <w:r w:rsidR="00B64124">
              <w:t>Усть-Бакчарского</w:t>
            </w:r>
            <w:proofErr w:type="spellEnd"/>
            <w:r w:rsidR="00B64124">
              <w:t xml:space="preserve"> сельского поселения</w:t>
            </w:r>
            <w:r>
              <w:t xml:space="preserve"> от 30</w:t>
            </w:r>
            <w:r w:rsidR="00517709">
              <w:t>.05</w:t>
            </w:r>
            <w:r w:rsidR="00ED4F8C">
              <w:t xml:space="preserve">.2023 № </w:t>
            </w:r>
            <w:r>
              <w:t>7</w:t>
            </w:r>
          </w:p>
        </w:tc>
      </w:tr>
      <w:tr w:rsidR="00517709" w:rsidTr="00C02982">
        <w:trPr>
          <w:trHeight w:val="12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both"/>
              <w:rPr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МПА (проекта МПА)</w:t>
            </w:r>
            <w:r>
              <w:rPr>
                <w:shd w:val="clear" w:color="auto" w:fill="FFFFFF"/>
              </w:rPr>
              <w:t> </w:t>
            </w:r>
          </w:p>
          <w:p w:rsidR="00517709" w:rsidRDefault="00517709">
            <w:pPr>
              <w:jc w:val="both"/>
              <w:rPr>
                <w:shd w:val="clear" w:color="auto" w:fill="FFFFFF"/>
              </w:rPr>
            </w:pPr>
          </w:p>
          <w:p w:rsidR="00517709" w:rsidRDefault="00517709">
            <w:pPr>
              <w:jc w:val="both"/>
              <w:rPr>
                <w:shd w:val="clear" w:color="auto" w:fill="FFFFFF"/>
              </w:rPr>
            </w:pPr>
          </w:p>
          <w:p w:rsidR="00517709" w:rsidRDefault="00517709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16" w:rsidRDefault="00030316" w:rsidP="00030316">
            <w:r>
              <w:t>Об утверждении отчета об исполнении                                                                                                      бюджета муниципального образования</w:t>
            </w:r>
          </w:p>
          <w:p w:rsidR="00030316" w:rsidRDefault="00030316" w:rsidP="00030316">
            <w:r>
              <w:t>«</w:t>
            </w:r>
            <w:proofErr w:type="spellStart"/>
            <w:r>
              <w:t>Усть-Бакчарское</w:t>
            </w:r>
            <w:proofErr w:type="spellEnd"/>
            <w:r>
              <w:t xml:space="preserve"> сельское поселение»</w:t>
            </w:r>
          </w:p>
          <w:p w:rsidR="00517709" w:rsidRDefault="00030316" w:rsidP="00030316">
            <w:pPr>
              <w:widowControl w:val="0"/>
              <w:ind w:firstLine="720"/>
              <w:jc w:val="center"/>
            </w:pPr>
            <w:r>
              <w:t>за  2022 год</w:t>
            </w:r>
          </w:p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both"/>
            </w:pPr>
            <w:r>
              <w:t>Вывод об обнаружении либо отсутствии в МПА (проекте МПА) коррупционных факторов</w:t>
            </w:r>
          </w:p>
          <w:p w:rsidR="00517709" w:rsidRDefault="00517709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tabs>
                <w:tab w:val="left" w:pos="284"/>
                <w:tab w:val="center" w:pos="4677"/>
                <w:tab w:val="left" w:pos="7005"/>
              </w:tabs>
              <w:ind w:firstLine="567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В ходе экспертизы проекта МПА  </w:t>
            </w:r>
            <w:proofErr w:type="spellStart"/>
            <w:r>
              <w:rPr>
                <w:color w:val="000000"/>
                <w:spacing w:val="12"/>
              </w:rPr>
              <w:t>коррупциогенные</w:t>
            </w:r>
            <w:proofErr w:type="spellEnd"/>
            <w:r>
              <w:rPr>
                <w:color w:val="000000"/>
                <w:spacing w:val="12"/>
              </w:rPr>
              <w:t xml:space="preserve"> факторы не выявлены</w:t>
            </w:r>
          </w:p>
          <w:p w:rsidR="00517709" w:rsidRDefault="00517709">
            <w:pPr>
              <w:jc w:val="both"/>
            </w:pPr>
          </w:p>
        </w:tc>
      </w:tr>
      <w:tr w:rsidR="00517709" w:rsidTr="00C02982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Наименование коррупционного фактора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Предложение о способе устранения обнаруженных коррупционных факторах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  <w:p w:rsidR="00517709" w:rsidRDefault="00517709"/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Возможные негативные последствия сохранения в МПА (проекте МПА)  выявленных коррупционных факторов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Дата выдачи заключения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center"/>
            </w:pPr>
            <w:r>
              <w:t>31.05.2023</w:t>
            </w:r>
          </w:p>
          <w:p w:rsidR="00517709" w:rsidRDefault="00517709">
            <w:pPr>
              <w:jc w:val="center"/>
            </w:pPr>
          </w:p>
        </w:tc>
      </w:tr>
    </w:tbl>
    <w:p w:rsidR="00C02982" w:rsidRDefault="00C02982" w:rsidP="00C02982"/>
    <w:p w:rsidR="00C02982" w:rsidRDefault="00C02982" w:rsidP="00C02982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Уполномоченный на проведение </w:t>
      </w:r>
    </w:p>
    <w:p w:rsidR="00C02982" w:rsidRDefault="00C02982" w:rsidP="00C02982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экспертизы______________________  </w:t>
      </w:r>
      <w:r w:rsidR="00B955E7">
        <w:rPr>
          <w:sz w:val="26"/>
          <w:szCs w:val="26"/>
        </w:rPr>
        <w:t>Бессмертных А.А.</w:t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82"/>
    <w:rsid w:val="00030316"/>
    <w:rsid w:val="00145CC4"/>
    <w:rsid w:val="0020151B"/>
    <w:rsid w:val="00226F58"/>
    <w:rsid w:val="002F0F2E"/>
    <w:rsid w:val="003979BA"/>
    <w:rsid w:val="0041262D"/>
    <w:rsid w:val="00474810"/>
    <w:rsid w:val="004A3643"/>
    <w:rsid w:val="004A57AE"/>
    <w:rsid w:val="00517709"/>
    <w:rsid w:val="00524EE3"/>
    <w:rsid w:val="005623A9"/>
    <w:rsid w:val="0056641D"/>
    <w:rsid w:val="005C4F71"/>
    <w:rsid w:val="005D4CFC"/>
    <w:rsid w:val="00734EAA"/>
    <w:rsid w:val="007779AD"/>
    <w:rsid w:val="007F12B0"/>
    <w:rsid w:val="00AE2D48"/>
    <w:rsid w:val="00AF4B36"/>
    <w:rsid w:val="00B64124"/>
    <w:rsid w:val="00B955E7"/>
    <w:rsid w:val="00C01318"/>
    <w:rsid w:val="00C02982"/>
    <w:rsid w:val="00C777C2"/>
    <w:rsid w:val="00CC6526"/>
    <w:rsid w:val="00CD3661"/>
    <w:rsid w:val="00D05EFB"/>
    <w:rsid w:val="00D269DF"/>
    <w:rsid w:val="00D82BE5"/>
    <w:rsid w:val="00DA5E0D"/>
    <w:rsid w:val="00ED4F8C"/>
    <w:rsid w:val="00EE4B79"/>
    <w:rsid w:val="00EE7849"/>
    <w:rsid w:val="00F9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4B79"/>
    <w:pPr>
      <w:widowControl w:val="0"/>
      <w:autoSpaceDE w:val="0"/>
      <w:autoSpaceDN w:val="0"/>
      <w:ind w:left="217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982"/>
  </w:style>
  <w:style w:type="character" w:styleId="a4">
    <w:name w:val="Strong"/>
    <w:basedOn w:val="a0"/>
    <w:qFormat/>
    <w:rsid w:val="00C0298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E4B7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7779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2022-11-09T04:42:00Z</dcterms:created>
  <dcterms:modified xsi:type="dcterms:W3CDTF">2023-09-18T08:38:00Z</dcterms:modified>
</cp:coreProperties>
</file>