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308C1" w:rsidP="000308C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26</w:t>
            </w:r>
            <w:r w:rsidR="00A20D60">
              <w:t>.10</w:t>
            </w:r>
            <w:r w:rsidR="00ED4F8C">
              <w:t xml:space="preserve">.2023 № </w:t>
            </w:r>
            <w:r>
              <w:t>2</w:t>
            </w:r>
            <w:r w:rsidR="00EE7A28">
              <w:t>7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28" w:rsidRPr="00E54476" w:rsidRDefault="00EE7A28" w:rsidP="00EE7A28">
            <w:pPr>
              <w:spacing w:after="120"/>
              <w:rPr>
                <w:rFonts w:ascii="Arial" w:hAnsi="Arial" w:cs="Arial"/>
              </w:rPr>
            </w:pPr>
            <w:r w:rsidRPr="00E54476">
              <w:rPr>
                <w:rFonts w:ascii="Arial" w:hAnsi="Arial" w:cs="Arial"/>
              </w:rPr>
              <w:t>О внесении изменений в Правила землепользования</w:t>
            </w:r>
          </w:p>
          <w:p w:rsidR="00EE7A28" w:rsidRPr="00E54476" w:rsidRDefault="00EE7A28" w:rsidP="00EE7A28">
            <w:pPr>
              <w:spacing w:after="120"/>
              <w:rPr>
                <w:rFonts w:ascii="Arial" w:hAnsi="Arial" w:cs="Arial"/>
              </w:rPr>
            </w:pPr>
            <w:r w:rsidRPr="00E54476">
              <w:rPr>
                <w:rFonts w:ascii="Arial" w:hAnsi="Arial" w:cs="Arial"/>
              </w:rPr>
              <w:t xml:space="preserve"> и застройки  муниципального  образования</w:t>
            </w:r>
          </w:p>
          <w:p w:rsidR="00EE7A28" w:rsidRPr="00E54476" w:rsidRDefault="00EE7A28" w:rsidP="00EE7A28">
            <w:pPr>
              <w:spacing w:after="120"/>
              <w:rPr>
                <w:rFonts w:ascii="Arial" w:hAnsi="Arial" w:cs="Arial"/>
              </w:rPr>
            </w:pPr>
            <w:r w:rsidRPr="00E54476">
              <w:rPr>
                <w:rFonts w:ascii="Arial" w:hAnsi="Arial" w:cs="Arial"/>
              </w:rPr>
              <w:t>«</w:t>
            </w:r>
            <w:proofErr w:type="spellStart"/>
            <w:r w:rsidRPr="00E54476">
              <w:rPr>
                <w:rFonts w:ascii="Arial" w:hAnsi="Arial" w:cs="Arial"/>
              </w:rPr>
              <w:t>Усть-Бакчарское</w:t>
            </w:r>
            <w:proofErr w:type="spellEnd"/>
            <w:r w:rsidRPr="00E54476">
              <w:rPr>
                <w:rFonts w:ascii="Arial" w:hAnsi="Arial" w:cs="Arial"/>
              </w:rPr>
              <w:t xml:space="preserve"> сельское поселение» от 22.05.2014 № 14</w:t>
            </w:r>
          </w:p>
          <w:p w:rsidR="00517709" w:rsidRDefault="00517709" w:rsidP="00C23493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31.10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308C1"/>
    <w:rsid w:val="000E23B8"/>
    <w:rsid w:val="00145CC4"/>
    <w:rsid w:val="00193506"/>
    <w:rsid w:val="001A7A97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06D3C"/>
    <w:rsid w:val="0067082B"/>
    <w:rsid w:val="00702727"/>
    <w:rsid w:val="0071141F"/>
    <w:rsid w:val="00717DEC"/>
    <w:rsid w:val="00724A51"/>
    <w:rsid w:val="00730D00"/>
    <w:rsid w:val="00734EAA"/>
    <w:rsid w:val="00746BFD"/>
    <w:rsid w:val="007779AD"/>
    <w:rsid w:val="007F12B0"/>
    <w:rsid w:val="00A20D60"/>
    <w:rsid w:val="00AE2D48"/>
    <w:rsid w:val="00B64124"/>
    <w:rsid w:val="00B955E7"/>
    <w:rsid w:val="00BE7F75"/>
    <w:rsid w:val="00C01318"/>
    <w:rsid w:val="00C02982"/>
    <w:rsid w:val="00C23493"/>
    <w:rsid w:val="00C35E48"/>
    <w:rsid w:val="00C777C2"/>
    <w:rsid w:val="00CC6526"/>
    <w:rsid w:val="00CD3661"/>
    <w:rsid w:val="00D05EFB"/>
    <w:rsid w:val="00D269DF"/>
    <w:rsid w:val="00D82BE5"/>
    <w:rsid w:val="00DA5E0D"/>
    <w:rsid w:val="00DE3F0C"/>
    <w:rsid w:val="00E80BA8"/>
    <w:rsid w:val="00ED4F8C"/>
    <w:rsid w:val="00EE4B79"/>
    <w:rsid w:val="00EE7849"/>
    <w:rsid w:val="00EE7A28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"/>
    <w:basedOn w:val="a"/>
    <w:rsid w:val="00E80BA8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2022-11-09T04:42:00Z</dcterms:created>
  <dcterms:modified xsi:type="dcterms:W3CDTF">2023-12-12T05:12:00Z</dcterms:modified>
</cp:coreProperties>
</file>