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782D1F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782D1F">
              <w:t>06</w:t>
            </w:r>
            <w:r>
              <w:t>.</w:t>
            </w:r>
            <w:r w:rsidR="00782D1F">
              <w:t>03</w:t>
            </w:r>
            <w:r w:rsidR="0010342D">
              <w:t>.2024</w:t>
            </w:r>
            <w:r>
              <w:t xml:space="preserve"> № </w:t>
            </w:r>
            <w:r w:rsidR="006C07B6">
              <w:t>1</w:t>
            </w:r>
            <w:r w:rsidR="00782D1F">
              <w:t>7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F" w:rsidRPr="00DD16DE" w:rsidRDefault="00782D1F" w:rsidP="00782D1F">
            <w:pPr>
              <w:tabs>
                <w:tab w:val="left" w:pos="7173"/>
              </w:tabs>
            </w:pPr>
            <w:r w:rsidRPr="00DD16DE">
              <w:t xml:space="preserve">О присвоении адреса </w:t>
            </w:r>
          </w:p>
          <w:p w:rsidR="00782D1F" w:rsidRPr="00DD16DE" w:rsidRDefault="00782D1F" w:rsidP="00782D1F">
            <w:pPr>
              <w:tabs>
                <w:tab w:val="left" w:pos="7173"/>
              </w:tabs>
            </w:pPr>
            <w:r>
              <w:t>земельному участку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782D1F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F0F2E"/>
    <w:rsid w:val="00474810"/>
    <w:rsid w:val="004A57AE"/>
    <w:rsid w:val="004F4D9E"/>
    <w:rsid w:val="0052541D"/>
    <w:rsid w:val="006C07B6"/>
    <w:rsid w:val="00725358"/>
    <w:rsid w:val="00734EAA"/>
    <w:rsid w:val="00782D1F"/>
    <w:rsid w:val="007E2D5C"/>
    <w:rsid w:val="007F12B0"/>
    <w:rsid w:val="0081456E"/>
    <w:rsid w:val="0083564D"/>
    <w:rsid w:val="009B1141"/>
    <w:rsid w:val="00A04566"/>
    <w:rsid w:val="00AE2D48"/>
    <w:rsid w:val="00B955E7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2024-04-24T03:55:00Z</dcterms:modified>
</cp:coreProperties>
</file>